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B828FA"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3808E30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7F94B38"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1C7837A"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1E0BBAE3"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30D4898"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6FA6B68C"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69B6161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097951BC"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0E415EAF"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7CDA1AB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63EDE34"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491399A"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625BA7CE"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3A1728D3"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44DF4BEE" w14:textId="58D14522"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АДАПТИРОВАННАЯ </w:t>
      </w:r>
    </w:p>
    <w:p w14:paraId="4570B789"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14:paraId="103DE6F4" w14:textId="4E9F523F"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ОСНОВНОГО ОБЩЕГО ОБРАЗОВАНИЯ</w:t>
      </w:r>
      <w:r w:rsidR="0028434A">
        <w:rPr>
          <w:rFonts w:eastAsia="Calibri" w:cs="Times New Roman"/>
          <w:b/>
          <w:szCs w:val="28"/>
          <w:lang w:eastAsia="en-US"/>
        </w:rPr>
        <w:t xml:space="preserve"> </w:t>
      </w:r>
      <w:r w:rsidRPr="006A617B">
        <w:rPr>
          <w:rFonts w:eastAsia="Calibri" w:cs="Times New Roman"/>
          <w:b/>
          <w:szCs w:val="28"/>
          <w:lang w:eastAsia="en-US"/>
        </w:rPr>
        <w:t xml:space="preserve">ОБУЧАЮЩИХСЯ </w:t>
      </w:r>
    </w:p>
    <w:p w14:paraId="31D1CC7F"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14:paraId="589F0445" w14:textId="77777777" w:rsidR="00160D6B" w:rsidRPr="006A617B" w:rsidRDefault="00160D6B" w:rsidP="00116430">
      <w:pPr>
        <w:spacing w:after="0" w:line="240" w:lineRule="auto"/>
        <w:jc w:val="center"/>
        <w:rPr>
          <w:rFonts w:cs="Times New Roman"/>
          <w:b/>
          <w:i/>
          <w:szCs w:val="28"/>
        </w:rPr>
      </w:pPr>
    </w:p>
    <w:p w14:paraId="6773A6A0" w14:textId="1F6AB92B" w:rsidR="00160D6B" w:rsidRPr="006A617B" w:rsidRDefault="004639E1" w:rsidP="004639E1">
      <w:pPr>
        <w:spacing w:after="0" w:line="240" w:lineRule="auto"/>
        <w:jc w:val="center"/>
        <w:rPr>
          <w:rFonts w:cs="Times New Roman"/>
          <w:szCs w:val="28"/>
        </w:rPr>
      </w:pPr>
      <w:r>
        <w:rPr>
          <w:rFonts w:cs="Times New Roman"/>
          <w:szCs w:val="28"/>
        </w:rPr>
        <w:t>ВАРИАНТ 6.1.</w:t>
      </w:r>
      <w:bookmarkStart w:id="0" w:name="_GoBack"/>
      <w:bookmarkEnd w:id="0"/>
    </w:p>
    <w:p w14:paraId="5ACC46FA" w14:textId="77777777" w:rsidR="00160D6B" w:rsidRPr="006A617B" w:rsidRDefault="00160D6B" w:rsidP="00116430">
      <w:pPr>
        <w:spacing w:after="0" w:line="240" w:lineRule="auto"/>
        <w:rPr>
          <w:rFonts w:cs="Times New Roman"/>
          <w:szCs w:val="28"/>
        </w:rPr>
      </w:pPr>
    </w:p>
    <w:p w14:paraId="69CBD283" w14:textId="77777777" w:rsidR="00160D6B" w:rsidRPr="006A617B" w:rsidRDefault="00160D6B" w:rsidP="00116430">
      <w:pPr>
        <w:spacing w:after="0" w:line="240" w:lineRule="auto"/>
        <w:rPr>
          <w:rFonts w:cs="Times New Roman"/>
          <w:szCs w:val="28"/>
        </w:rPr>
      </w:pPr>
    </w:p>
    <w:p w14:paraId="4B57E8CB" w14:textId="77777777" w:rsidR="00160D6B" w:rsidRPr="006A617B" w:rsidRDefault="00160D6B" w:rsidP="00116430">
      <w:pPr>
        <w:spacing w:after="0" w:line="240" w:lineRule="auto"/>
        <w:rPr>
          <w:rFonts w:cs="Times New Roman"/>
          <w:szCs w:val="28"/>
        </w:rPr>
      </w:pPr>
    </w:p>
    <w:p w14:paraId="068AA198" w14:textId="77777777" w:rsidR="00160D6B" w:rsidRPr="006A617B" w:rsidRDefault="00160D6B" w:rsidP="00116430">
      <w:pPr>
        <w:spacing w:after="0" w:line="240" w:lineRule="auto"/>
        <w:rPr>
          <w:rFonts w:cs="Times New Roman"/>
          <w:szCs w:val="28"/>
        </w:rPr>
      </w:pPr>
    </w:p>
    <w:p w14:paraId="382EB106"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1" w:name="_Toc289117660"/>
      <w:bookmarkStart w:id="2" w:name="_Toc413974291"/>
      <w:bookmarkStart w:id="3" w:name="_Toc289117661"/>
      <w:bookmarkStart w:id="4" w:name="_Toc405145647"/>
      <w:bookmarkStart w:id="5" w:name="_Toc406058976"/>
      <w:bookmarkStart w:id="6" w:name="_Toc409691625"/>
      <w:bookmarkStart w:id="7" w:name="_Toc410653947"/>
      <w:bookmarkStart w:id="8" w:name="_Toc410702952"/>
      <w:bookmarkStart w:id="9" w:name="_Toc31893380"/>
      <w:bookmarkStart w:id="10" w:name="_Toc31898604"/>
    </w:p>
    <w:p w14:paraId="7249FF01"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1BC8C2AD"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7FE11D51"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7A2EAEA6" w14:textId="77777777" w:rsidR="005D6127" w:rsidRDefault="005D6127" w:rsidP="00116430">
      <w:pPr>
        <w:tabs>
          <w:tab w:val="right" w:leader="dot" w:pos="9356"/>
        </w:tabs>
        <w:spacing w:after="0" w:line="240" w:lineRule="auto"/>
        <w:jc w:val="center"/>
        <w:rPr>
          <w:rFonts w:eastAsia="Calibri" w:cs="Times New Roman"/>
          <w:b/>
          <w:szCs w:val="28"/>
          <w:lang w:eastAsia="en-US"/>
        </w:rPr>
      </w:pPr>
    </w:p>
    <w:p w14:paraId="6BEF0AD1"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4C7EDF26"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3A438BF2"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424E9ABD" w14:textId="77777777" w:rsidR="00642D3B" w:rsidRDefault="00642D3B" w:rsidP="00116430">
      <w:pPr>
        <w:tabs>
          <w:tab w:val="right" w:leader="dot" w:pos="9356"/>
        </w:tabs>
        <w:spacing w:after="0" w:line="240" w:lineRule="auto"/>
        <w:jc w:val="center"/>
        <w:rPr>
          <w:rFonts w:eastAsia="Calibri" w:cs="Times New Roman"/>
          <w:szCs w:val="28"/>
          <w:lang w:eastAsia="en-US"/>
        </w:rPr>
      </w:pPr>
    </w:p>
    <w:p w14:paraId="5C9310A3" w14:textId="77777777" w:rsidR="00642D3B" w:rsidRDefault="00642D3B" w:rsidP="00116430">
      <w:pPr>
        <w:tabs>
          <w:tab w:val="right" w:leader="dot" w:pos="9356"/>
        </w:tabs>
        <w:spacing w:after="0" w:line="240" w:lineRule="auto"/>
        <w:jc w:val="center"/>
        <w:rPr>
          <w:rFonts w:eastAsia="Calibri" w:cs="Times New Roman"/>
          <w:szCs w:val="28"/>
          <w:lang w:eastAsia="en-US"/>
        </w:rPr>
      </w:pPr>
    </w:p>
    <w:p w14:paraId="7F15C4AA" w14:textId="53F2E762" w:rsidR="00642D3B" w:rsidRPr="00642D3B" w:rsidRDefault="00706984" w:rsidP="00116430">
      <w:pPr>
        <w:tabs>
          <w:tab w:val="right" w:leader="dot" w:pos="9356"/>
        </w:tabs>
        <w:spacing w:after="0" w:line="240" w:lineRule="auto"/>
        <w:jc w:val="center"/>
        <w:rPr>
          <w:rFonts w:eastAsia="Calibri" w:cs="Times New Roman"/>
          <w:szCs w:val="28"/>
          <w:lang w:eastAsia="en-US"/>
        </w:rPr>
      </w:pPr>
      <w:r>
        <w:rPr>
          <w:rFonts w:eastAsia="Calibri" w:cs="Times New Roman"/>
          <w:szCs w:val="28"/>
          <w:lang w:eastAsia="en-US"/>
        </w:rPr>
        <w:t>Железноводск</w:t>
      </w:r>
      <w:r w:rsidR="00642D3B" w:rsidRPr="00642D3B">
        <w:rPr>
          <w:rFonts w:eastAsia="Calibri" w:cs="Times New Roman"/>
          <w:szCs w:val="28"/>
          <w:lang w:eastAsia="en-US"/>
        </w:rPr>
        <w:t xml:space="preserve"> </w:t>
      </w:r>
    </w:p>
    <w:p w14:paraId="4C5CA645" w14:textId="22915AE5" w:rsidR="00437083" w:rsidRPr="00642D3B" w:rsidRDefault="00642D3B" w:rsidP="00116430">
      <w:pPr>
        <w:tabs>
          <w:tab w:val="right" w:leader="dot" w:pos="9356"/>
        </w:tabs>
        <w:spacing w:after="0" w:line="240" w:lineRule="auto"/>
        <w:jc w:val="center"/>
        <w:rPr>
          <w:rFonts w:eastAsia="Calibri" w:cs="Times New Roman"/>
          <w:szCs w:val="28"/>
          <w:lang w:eastAsia="en-US"/>
        </w:rPr>
      </w:pPr>
      <w:r w:rsidRPr="00642D3B">
        <w:rPr>
          <w:rFonts w:eastAsia="Calibri" w:cs="Times New Roman"/>
          <w:szCs w:val="28"/>
          <w:lang w:eastAsia="en-US"/>
        </w:rPr>
        <w:t>202</w:t>
      </w:r>
      <w:r w:rsidR="00706984">
        <w:rPr>
          <w:rFonts w:eastAsia="Calibri" w:cs="Times New Roman"/>
          <w:szCs w:val="28"/>
          <w:lang w:eastAsia="en-US"/>
        </w:rPr>
        <w:t>3</w:t>
      </w:r>
    </w:p>
    <w:p w14:paraId="1963795D"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1833A587"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1061DD20" w14:textId="44856B1F" w:rsidR="001E4F64" w:rsidRDefault="001E4F64" w:rsidP="00642D3B">
      <w:pPr>
        <w:spacing w:after="0" w:line="240" w:lineRule="auto"/>
        <w:rPr>
          <w:rFonts w:eastAsia="Calibri" w:cs="Times New Roman"/>
          <w:b/>
          <w:szCs w:val="28"/>
          <w:lang w:eastAsia="en-US"/>
        </w:rPr>
      </w:pPr>
      <w:r>
        <w:rPr>
          <w:rFonts w:eastAsia="Calibri" w:cs="Times New Roman"/>
          <w:b/>
          <w:szCs w:val="28"/>
          <w:lang w:eastAsia="en-US"/>
        </w:rPr>
        <w:br w:type="page"/>
      </w:r>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rFonts w:eastAsia="Arial Unicode MS"/>
          <w:noProof/>
          <w:u w:color="000000"/>
          <w:bdr w:val="nil"/>
        </w:rPr>
      </w:sdtEndPr>
      <w:sdtContent>
        <w:p w14:paraId="156CC721" w14:textId="77777777" w:rsidR="004843B7" w:rsidRPr="005F3B47" w:rsidRDefault="004843B7" w:rsidP="005F3B47">
          <w:pPr>
            <w:pStyle w:val="aff9"/>
            <w:spacing w:before="0" w:line="240" w:lineRule="auto"/>
            <w:jc w:val="center"/>
            <w:rPr>
              <w:rFonts w:ascii="Times New Roman" w:eastAsiaTheme="minorEastAsia" w:hAnsi="Times New Roman" w:cs="Times New Roman"/>
              <w:color w:val="auto"/>
              <w:sz w:val="28"/>
              <w:szCs w:val="28"/>
            </w:rPr>
          </w:pPr>
        </w:p>
        <w:p w14:paraId="092000CD" w14:textId="6AF30AF2" w:rsidR="00160D6B" w:rsidRPr="005F3B47" w:rsidRDefault="00160D6B" w:rsidP="005F3B47">
          <w:pPr>
            <w:pStyle w:val="aff9"/>
            <w:spacing w:before="0" w:line="240" w:lineRule="auto"/>
            <w:jc w:val="center"/>
            <w:rPr>
              <w:rFonts w:ascii="Times New Roman" w:hAnsi="Times New Roman" w:cs="Times New Roman"/>
              <w:color w:val="auto"/>
              <w:sz w:val="28"/>
              <w:szCs w:val="28"/>
            </w:rPr>
          </w:pPr>
          <w:r w:rsidRPr="005F3B47">
            <w:rPr>
              <w:rFonts w:ascii="Times New Roman" w:hAnsi="Times New Roman" w:cs="Times New Roman"/>
              <w:color w:val="auto"/>
              <w:sz w:val="28"/>
              <w:szCs w:val="28"/>
            </w:rPr>
            <w:t>Содержание</w:t>
          </w:r>
        </w:p>
        <w:p w14:paraId="482EEC06" w14:textId="77777777" w:rsidR="00646C45" w:rsidRDefault="002F1EB8">
          <w:pPr>
            <w:pStyle w:val="22"/>
            <w:rPr>
              <w:rFonts w:asciiTheme="minorHAnsi" w:eastAsiaTheme="minorEastAsia" w:hAnsiTheme="minorHAnsi"/>
              <w:b w:val="0"/>
              <w:bCs w:val="0"/>
              <w:sz w:val="22"/>
              <w:bdr w:val="none" w:sz="0" w:space="0" w:color="auto"/>
            </w:rPr>
          </w:pPr>
          <w:r w:rsidRPr="005F3B47">
            <w:rPr>
              <w:rFonts w:eastAsia="Calibri" w:cs="Times New Roman"/>
              <w:iCs/>
              <w:szCs w:val="28"/>
            </w:rPr>
            <w:fldChar w:fldCharType="begin"/>
          </w:r>
          <w:r w:rsidR="00160D6B" w:rsidRPr="005F3B47">
            <w:rPr>
              <w:rFonts w:cs="Times New Roman"/>
              <w:szCs w:val="28"/>
            </w:rPr>
            <w:instrText xml:space="preserve"> TOC \o "1-3" \h \z \u </w:instrText>
          </w:r>
          <w:r w:rsidRPr="005F3B47">
            <w:rPr>
              <w:rFonts w:eastAsia="Calibri" w:cs="Times New Roman"/>
              <w:iCs/>
              <w:szCs w:val="28"/>
            </w:rPr>
            <w:fldChar w:fldCharType="separate"/>
          </w:r>
          <w:hyperlink w:anchor="_Toc98881132" w:history="1">
            <w:r w:rsidR="00646C45" w:rsidRPr="002C7301">
              <w:rPr>
                <w:rStyle w:val="ad"/>
              </w:rPr>
              <w:t>1. ОБЩИЕ ПОЛОЖЕНИЯ</w:t>
            </w:r>
            <w:r w:rsidR="00646C45">
              <w:rPr>
                <w:webHidden/>
              </w:rPr>
              <w:tab/>
            </w:r>
            <w:r w:rsidR="00646C45">
              <w:rPr>
                <w:webHidden/>
              </w:rPr>
              <w:fldChar w:fldCharType="begin"/>
            </w:r>
            <w:r w:rsidR="00646C45">
              <w:rPr>
                <w:webHidden/>
              </w:rPr>
              <w:instrText xml:space="preserve"> PAGEREF _Toc98881132 \h </w:instrText>
            </w:r>
            <w:r w:rsidR="00646C45">
              <w:rPr>
                <w:webHidden/>
              </w:rPr>
            </w:r>
            <w:r w:rsidR="00646C45">
              <w:rPr>
                <w:webHidden/>
              </w:rPr>
              <w:fldChar w:fldCharType="separate"/>
            </w:r>
            <w:r w:rsidR="00FE15C0">
              <w:rPr>
                <w:webHidden/>
              </w:rPr>
              <w:t>6</w:t>
            </w:r>
            <w:r w:rsidR="00646C45">
              <w:rPr>
                <w:webHidden/>
              </w:rPr>
              <w:fldChar w:fldCharType="end"/>
            </w:r>
          </w:hyperlink>
        </w:p>
        <w:p w14:paraId="4B218B14" w14:textId="3D58D64A" w:rsidR="00646C45" w:rsidRDefault="00706984">
          <w:pPr>
            <w:pStyle w:val="22"/>
            <w:rPr>
              <w:rFonts w:asciiTheme="minorHAnsi" w:eastAsiaTheme="minorEastAsia" w:hAnsiTheme="minorHAnsi"/>
              <w:b w:val="0"/>
              <w:bCs w:val="0"/>
              <w:sz w:val="22"/>
              <w:bdr w:val="none" w:sz="0" w:space="0" w:color="auto"/>
            </w:rPr>
          </w:pPr>
          <w:hyperlink w:anchor="_Toc98881133" w:history="1">
            <w:r w:rsidR="00646C45" w:rsidRPr="002C7301">
              <w:rPr>
                <w:rStyle w:val="ad"/>
              </w:rPr>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646C45">
              <w:rPr>
                <w:webHidden/>
              </w:rPr>
              <w:tab/>
            </w:r>
            <w:r w:rsidR="00646C45">
              <w:rPr>
                <w:webHidden/>
              </w:rPr>
              <w:fldChar w:fldCharType="begin"/>
            </w:r>
            <w:r w:rsidR="00646C45">
              <w:rPr>
                <w:webHidden/>
              </w:rPr>
              <w:instrText xml:space="preserve"> PAGEREF _Toc98881133 \h </w:instrText>
            </w:r>
            <w:r w:rsidR="00646C45">
              <w:rPr>
                <w:webHidden/>
              </w:rPr>
            </w:r>
            <w:r w:rsidR="00646C45">
              <w:rPr>
                <w:webHidden/>
              </w:rPr>
              <w:fldChar w:fldCharType="separate"/>
            </w:r>
            <w:r w:rsidR="00FE15C0">
              <w:rPr>
                <w:webHidden/>
              </w:rPr>
              <w:t>11</w:t>
            </w:r>
            <w:r w:rsidR="00646C45">
              <w:rPr>
                <w:webHidden/>
              </w:rPr>
              <w:fldChar w:fldCharType="end"/>
            </w:r>
          </w:hyperlink>
        </w:p>
        <w:p w14:paraId="60E1637E" w14:textId="225F06E8" w:rsidR="00646C45" w:rsidRDefault="00706984">
          <w:pPr>
            <w:pStyle w:val="22"/>
            <w:rPr>
              <w:rFonts w:asciiTheme="minorHAnsi" w:eastAsiaTheme="minorEastAsia" w:hAnsiTheme="minorHAnsi"/>
              <w:b w:val="0"/>
              <w:bCs w:val="0"/>
              <w:sz w:val="22"/>
              <w:bdr w:val="none" w:sz="0" w:space="0" w:color="auto"/>
            </w:rPr>
          </w:pPr>
          <w:hyperlink w:anchor="_Toc98881134" w:history="1">
            <w:r w:rsidR="00646C45" w:rsidRPr="002C7301">
              <w:rPr>
                <w:rStyle w:val="ad"/>
              </w:rPr>
              <w:t>2.1. ЦЕЛЕВОЙ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_Toc98881134 \h </w:instrText>
            </w:r>
            <w:r w:rsidR="00646C45">
              <w:rPr>
                <w:webHidden/>
              </w:rPr>
            </w:r>
            <w:r w:rsidR="00646C45">
              <w:rPr>
                <w:webHidden/>
              </w:rPr>
              <w:fldChar w:fldCharType="separate"/>
            </w:r>
            <w:r w:rsidR="00FE15C0">
              <w:rPr>
                <w:webHidden/>
              </w:rPr>
              <w:t>11</w:t>
            </w:r>
            <w:r w:rsidR="00646C45">
              <w:rPr>
                <w:webHidden/>
              </w:rPr>
              <w:fldChar w:fldCharType="end"/>
            </w:r>
          </w:hyperlink>
        </w:p>
        <w:p w14:paraId="41B2C1D3" w14:textId="77777777" w:rsidR="00646C45" w:rsidRDefault="00706984">
          <w:pPr>
            <w:pStyle w:val="22"/>
            <w:rPr>
              <w:rFonts w:asciiTheme="minorHAnsi" w:eastAsiaTheme="minorEastAsia" w:hAnsiTheme="minorHAnsi"/>
              <w:b w:val="0"/>
              <w:bCs w:val="0"/>
              <w:sz w:val="22"/>
              <w:bdr w:val="none" w:sz="0" w:space="0" w:color="auto"/>
            </w:rPr>
          </w:pPr>
          <w:hyperlink w:anchor="_Toc98881135" w:history="1">
            <w:r w:rsidR="00646C45" w:rsidRPr="002C7301">
              <w:rPr>
                <w:rStyle w:val="ad"/>
                <w:rFonts w:eastAsia="@Arial Unicode MS"/>
              </w:rPr>
              <w:t>2.1.1. Пояснительная записка</w:t>
            </w:r>
            <w:r w:rsidR="00646C45">
              <w:rPr>
                <w:webHidden/>
              </w:rPr>
              <w:tab/>
            </w:r>
            <w:r w:rsidR="00646C45">
              <w:rPr>
                <w:webHidden/>
              </w:rPr>
              <w:fldChar w:fldCharType="begin"/>
            </w:r>
            <w:r w:rsidR="00646C45">
              <w:rPr>
                <w:webHidden/>
              </w:rPr>
              <w:instrText xml:space="preserve"> PAGEREF _Toc98881135 \h </w:instrText>
            </w:r>
            <w:r w:rsidR="00646C45">
              <w:rPr>
                <w:webHidden/>
              </w:rPr>
            </w:r>
            <w:r w:rsidR="00646C45">
              <w:rPr>
                <w:webHidden/>
              </w:rPr>
              <w:fldChar w:fldCharType="separate"/>
            </w:r>
            <w:r w:rsidR="00FE15C0">
              <w:rPr>
                <w:webHidden/>
              </w:rPr>
              <w:t>11</w:t>
            </w:r>
            <w:r w:rsidR="00646C45">
              <w:rPr>
                <w:webHidden/>
              </w:rPr>
              <w:fldChar w:fldCharType="end"/>
            </w:r>
          </w:hyperlink>
        </w:p>
        <w:p w14:paraId="01C28875" w14:textId="77777777" w:rsidR="00646C45" w:rsidRDefault="00706984">
          <w:pPr>
            <w:pStyle w:val="22"/>
            <w:rPr>
              <w:rFonts w:asciiTheme="minorHAnsi" w:eastAsiaTheme="minorEastAsia" w:hAnsiTheme="minorHAnsi"/>
              <w:b w:val="0"/>
              <w:bCs w:val="0"/>
              <w:sz w:val="22"/>
              <w:bdr w:val="none" w:sz="0" w:space="0" w:color="auto"/>
            </w:rPr>
          </w:pPr>
          <w:hyperlink w:anchor="_Toc98881136" w:history="1">
            <w:r w:rsidR="00646C45" w:rsidRPr="002C7301">
              <w:rPr>
                <w:rStyle w:val="ad"/>
                <w:i/>
              </w:rPr>
              <w:t>2.1.1.1. Цели реализации АООП ООО</w:t>
            </w:r>
            <w:r w:rsidR="00646C45">
              <w:rPr>
                <w:webHidden/>
              </w:rPr>
              <w:tab/>
            </w:r>
            <w:r w:rsidR="00646C45">
              <w:rPr>
                <w:webHidden/>
              </w:rPr>
              <w:fldChar w:fldCharType="begin"/>
            </w:r>
            <w:r w:rsidR="00646C45">
              <w:rPr>
                <w:webHidden/>
              </w:rPr>
              <w:instrText xml:space="preserve"> PAGEREF _Toc98881136 \h </w:instrText>
            </w:r>
            <w:r w:rsidR="00646C45">
              <w:rPr>
                <w:webHidden/>
              </w:rPr>
            </w:r>
            <w:r w:rsidR="00646C45">
              <w:rPr>
                <w:webHidden/>
              </w:rPr>
              <w:fldChar w:fldCharType="separate"/>
            </w:r>
            <w:r w:rsidR="00FE15C0">
              <w:rPr>
                <w:webHidden/>
              </w:rPr>
              <w:t>11</w:t>
            </w:r>
            <w:r w:rsidR="00646C45">
              <w:rPr>
                <w:webHidden/>
              </w:rPr>
              <w:fldChar w:fldCharType="end"/>
            </w:r>
          </w:hyperlink>
        </w:p>
        <w:p w14:paraId="1EF9AAF3" w14:textId="77777777" w:rsidR="00646C45" w:rsidRDefault="00706984">
          <w:pPr>
            <w:pStyle w:val="22"/>
            <w:rPr>
              <w:rFonts w:asciiTheme="minorHAnsi" w:eastAsiaTheme="minorEastAsia" w:hAnsiTheme="minorHAnsi"/>
              <w:b w:val="0"/>
              <w:bCs w:val="0"/>
              <w:sz w:val="22"/>
              <w:bdr w:val="none" w:sz="0" w:space="0" w:color="auto"/>
            </w:rPr>
          </w:pPr>
          <w:hyperlink w:anchor="_Toc98881137" w:history="1">
            <w:r w:rsidR="00646C45" w:rsidRPr="002C7301">
              <w:rPr>
                <w:rStyle w:val="ad"/>
                <w:i/>
              </w:rPr>
              <w:t>2.1.1.2.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_Toc98881137 \h </w:instrText>
            </w:r>
            <w:r w:rsidR="00646C45">
              <w:rPr>
                <w:webHidden/>
              </w:rPr>
            </w:r>
            <w:r w:rsidR="00646C45">
              <w:rPr>
                <w:webHidden/>
              </w:rPr>
              <w:fldChar w:fldCharType="separate"/>
            </w:r>
            <w:r w:rsidR="00FE15C0">
              <w:rPr>
                <w:webHidden/>
              </w:rPr>
              <w:t>11</w:t>
            </w:r>
            <w:r w:rsidR="00646C45">
              <w:rPr>
                <w:webHidden/>
              </w:rPr>
              <w:fldChar w:fldCharType="end"/>
            </w:r>
          </w:hyperlink>
        </w:p>
        <w:p w14:paraId="6B1FF9D4" w14:textId="01E57B3B" w:rsidR="00646C45" w:rsidRDefault="00706984">
          <w:pPr>
            <w:pStyle w:val="22"/>
            <w:rPr>
              <w:rFonts w:asciiTheme="minorHAnsi" w:eastAsiaTheme="minorEastAsia" w:hAnsiTheme="minorHAnsi"/>
              <w:b w:val="0"/>
              <w:bCs w:val="0"/>
              <w:sz w:val="22"/>
              <w:bdr w:val="none" w:sz="0" w:space="0" w:color="auto"/>
            </w:rPr>
          </w:pPr>
          <w:hyperlink w:anchor="_Toc98881138" w:history="1">
            <w:r w:rsidR="00646C45" w:rsidRPr="002C7301">
              <w:rPr>
                <w:rStyle w:val="ad"/>
                <w:i/>
              </w:rPr>
              <w:t>2.1.1.3. Общая характеристика АООП ООО</w:t>
            </w:r>
            <w:r w:rsidR="00646C45">
              <w:rPr>
                <w:webHidden/>
              </w:rPr>
              <w:tab/>
            </w:r>
            <w:r w:rsidR="00646C45">
              <w:rPr>
                <w:webHidden/>
              </w:rPr>
              <w:fldChar w:fldCharType="begin"/>
            </w:r>
            <w:r w:rsidR="00646C45">
              <w:rPr>
                <w:webHidden/>
              </w:rPr>
              <w:instrText xml:space="preserve"> PAGEREF _Toc98881138 \h </w:instrText>
            </w:r>
            <w:r w:rsidR="00646C45">
              <w:rPr>
                <w:webHidden/>
              </w:rPr>
            </w:r>
            <w:r w:rsidR="00646C45">
              <w:rPr>
                <w:webHidden/>
              </w:rPr>
              <w:fldChar w:fldCharType="separate"/>
            </w:r>
            <w:r w:rsidR="00FE15C0">
              <w:rPr>
                <w:webHidden/>
              </w:rPr>
              <w:t>11</w:t>
            </w:r>
            <w:r w:rsidR="00646C45">
              <w:rPr>
                <w:webHidden/>
              </w:rPr>
              <w:fldChar w:fldCharType="end"/>
            </w:r>
          </w:hyperlink>
        </w:p>
        <w:p w14:paraId="44C02AC8" w14:textId="77777777" w:rsidR="00646C45" w:rsidRDefault="00706984">
          <w:pPr>
            <w:pStyle w:val="22"/>
            <w:rPr>
              <w:rFonts w:asciiTheme="minorHAnsi" w:eastAsiaTheme="minorEastAsia" w:hAnsiTheme="minorHAnsi"/>
              <w:b w:val="0"/>
              <w:bCs w:val="0"/>
              <w:sz w:val="22"/>
              <w:bdr w:val="none" w:sz="0" w:space="0" w:color="auto"/>
            </w:rPr>
          </w:pPr>
          <w:hyperlink w:anchor="_Toc98881139" w:history="1">
            <w:r w:rsidR="00646C45" w:rsidRPr="002C7301">
              <w:rPr>
                <w:rStyle w:val="ad"/>
                <w:rFonts w:eastAsia="@Arial Unicode MS"/>
              </w:rPr>
              <w:t>2.1.2.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_Toc98881139 \h </w:instrText>
            </w:r>
            <w:r w:rsidR="00646C45">
              <w:rPr>
                <w:webHidden/>
              </w:rPr>
            </w:r>
            <w:r w:rsidR="00646C45">
              <w:rPr>
                <w:webHidden/>
              </w:rPr>
              <w:fldChar w:fldCharType="separate"/>
            </w:r>
            <w:r w:rsidR="00FE15C0">
              <w:rPr>
                <w:webHidden/>
              </w:rPr>
              <w:t>13</w:t>
            </w:r>
            <w:r w:rsidR="00646C45">
              <w:rPr>
                <w:webHidden/>
              </w:rPr>
              <w:fldChar w:fldCharType="end"/>
            </w:r>
          </w:hyperlink>
        </w:p>
        <w:p w14:paraId="1B3622BC" w14:textId="77777777" w:rsidR="00646C45" w:rsidRDefault="00706984">
          <w:pPr>
            <w:pStyle w:val="22"/>
            <w:rPr>
              <w:rFonts w:asciiTheme="minorHAnsi" w:eastAsiaTheme="minorEastAsia" w:hAnsiTheme="minorHAnsi"/>
              <w:b w:val="0"/>
              <w:bCs w:val="0"/>
              <w:sz w:val="22"/>
              <w:bdr w:val="none" w:sz="0" w:space="0" w:color="auto"/>
            </w:rPr>
          </w:pPr>
          <w:hyperlink w:anchor="_Toc98881140" w:history="1">
            <w:r w:rsidR="00646C45" w:rsidRPr="002C7301">
              <w:rPr>
                <w:rStyle w:val="ad"/>
              </w:rPr>
              <w:t>2.1.3.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_Toc98881140 \h </w:instrText>
            </w:r>
            <w:r w:rsidR="00646C45">
              <w:rPr>
                <w:webHidden/>
              </w:rPr>
            </w:r>
            <w:r w:rsidR="00646C45">
              <w:rPr>
                <w:webHidden/>
              </w:rPr>
              <w:fldChar w:fldCharType="separate"/>
            </w:r>
            <w:r w:rsidR="00FE15C0">
              <w:rPr>
                <w:webHidden/>
              </w:rPr>
              <w:t>17</w:t>
            </w:r>
            <w:r w:rsidR="00646C45">
              <w:rPr>
                <w:webHidden/>
              </w:rPr>
              <w:fldChar w:fldCharType="end"/>
            </w:r>
          </w:hyperlink>
        </w:p>
        <w:p w14:paraId="06DF453E" w14:textId="77777777" w:rsidR="00646C45" w:rsidRDefault="00706984">
          <w:pPr>
            <w:pStyle w:val="22"/>
            <w:rPr>
              <w:rFonts w:asciiTheme="minorHAnsi" w:eastAsiaTheme="minorEastAsia" w:hAnsiTheme="minorHAnsi"/>
              <w:b w:val="0"/>
              <w:bCs w:val="0"/>
              <w:sz w:val="22"/>
              <w:bdr w:val="none" w:sz="0" w:space="0" w:color="auto"/>
            </w:rPr>
          </w:pPr>
          <w:hyperlink w:anchor="_Toc98881141" w:history="1">
            <w:r w:rsidR="00646C45" w:rsidRPr="002C7301">
              <w:rPr>
                <w:rStyle w:val="ad"/>
                <w:i/>
              </w:rPr>
              <w:t>2.1.3.1. Общие положения</w:t>
            </w:r>
            <w:r w:rsidR="00646C45">
              <w:rPr>
                <w:webHidden/>
              </w:rPr>
              <w:tab/>
            </w:r>
            <w:r w:rsidR="00646C45">
              <w:rPr>
                <w:webHidden/>
              </w:rPr>
              <w:fldChar w:fldCharType="begin"/>
            </w:r>
            <w:r w:rsidR="00646C45">
              <w:rPr>
                <w:webHidden/>
              </w:rPr>
              <w:instrText xml:space="preserve"> PAGEREF _Toc98881141 \h </w:instrText>
            </w:r>
            <w:r w:rsidR="00646C45">
              <w:rPr>
                <w:webHidden/>
              </w:rPr>
            </w:r>
            <w:r w:rsidR="00646C45">
              <w:rPr>
                <w:webHidden/>
              </w:rPr>
              <w:fldChar w:fldCharType="separate"/>
            </w:r>
            <w:r w:rsidR="00FE15C0">
              <w:rPr>
                <w:webHidden/>
              </w:rPr>
              <w:t>17</w:t>
            </w:r>
            <w:r w:rsidR="00646C45">
              <w:rPr>
                <w:webHidden/>
              </w:rPr>
              <w:fldChar w:fldCharType="end"/>
            </w:r>
          </w:hyperlink>
        </w:p>
        <w:p w14:paraId="3E6FFED1" w14:textId="17E26A6B" w:rsidR="00646C45" w:rsidRDefault="00706984">
          <w:pPr>
            <w:pStyle w:val="22"/>
            <w:rPr>
              <w:rFonts w:asciiTheme="minorHAnsi" w:eastAsiaTheme="minorEastAsia" w:hAnsiTheme="minorHAnsi"/>
              <w:b w:val="0"/>
              <w:bCs w:val="0"/>
              <w:sz w:val="22"/>
              <w:bdr w:val="none" w:sz="0" w:space="0" w:color="auto"/>
            </w:rPr>
          </w:pPr>
          <w:hyperlink w:anchor="_Toc98881142" w:history="1">
            <w:r w:rsidR="00646C45" w:rsidRPr="002C7301">
              <w:rPr>
                <w:rStyle w:val="ad"/>
                <w:i/>
              </w:rPr>
              <w:t>2.1.3.2. Особенности оценки метапредметных и предметных  результатов</w:t>
            </w:r>
            <w:r w:rsidR="008A27CA">
              <w:rPr>
                <w:rStyle w:val="ad"/>
                <w:i/>
              </w:rPr>
              <w:tab/>
            </w:r>
            <w:r w:rsidR="00646C45">
              <w:rPr>
                <w:webHidden/>
              </w:rPr>
              <w:tab/>
            </w:r>
            <w:r w:rsidR="00646C45">
              <w:rPr>
                <w:webHidden/>
              </w:rPr>
              <w:fldChar w:fldCharType="begin"/>
            </w:r>
            <w:r w:rsidR="00646C45">
              <w:rPr>
                <w:webHidden/>
              </w:rPr>
              <w:instrText xml:space="preserve"> PAGEREF _Toc98881142 \h </w:instrText>
            </w:r>
            <w:r w:rsidR="00646C45">
              <w:rPr>
                <w:webHidden/>
              </w:rPr>
            </w:r>
            <w:r w:rsidR="00646C45">
              <w:rPr>
                <w:webHidden/>
              </w:rPr>
              <w:fldChar w:fldCharType="separate"/>
            </w:r>
            <w:r w:rsidR="00FE15C0">
              <w:rPr>
                <w:webHidden/>
              </w:rPr>
              <w:t>18</w:t>
            </w:r>
            <w:r w:rsidR="00646C45">
              <w:rPr>
                <w:webHidden/>
              </w:rPr>
              <w:fldChar w:fldCharType="end"/>
            </w:r>
          </w:hyperlink>
        </w:p>
        <w:p w14:paraId="698F609B" w14:textId="77777777" w:rsidR="00646C45" w:rsidRDefault="00706984">
          <w:pPr>
            <w:pStyle w:val="22"/>
            <w:rPr>
              <w:rFonts w:asciiTheme="minorHAnsi" w:eastAsiaTheme="minorEastAsia" w:hAnsiTheme="minorHAnsi"/>
              <w:b w:val="0"/>
              <w:bCs w:val="0"/>
              <w:sz w:val="22"/>
              <w:bdr w:val="none" w:sz="0" w:space="0" w:color="auto"/>
            </w:rPr>
          </w:pPr>
          <w:hyperlink w:anchor="_Toc98881143" w:history="1">
            <w:r w:rsidR="00646C45" w:rsidRPr="002C7301">
              <w:rPr>
                <w:rStyle w:val="ad"/>
                <w:i/>
              </w:rPr>
              <w:t>2.1.3.3. Особенности оценки личностных результатов</w:t>
            </w:r>
            <w:r w:rsidR="00646C45">
              <w:rPr>
                <w:webHidden/>
              </w:rPr>
              <w:tab/>
            </w:r>
            <w:r w:rsidR="00646C45">
              <w:rPr>
                <w:webHidden/>
              </w:rPr>
              <w:fldChar w:fldCharType="begin"/>
            </w:r>
            <w:r w:rsidR="00646C45">
              <w:rPr>
                <w:webHidden/>
              </w:rPr>
              <w:instrText xml:space="preserve"> PAGEREF _Toc98881143 \h </w:instrText>
            </w:r>
            <w:r w:rsidR="00646C45">
              <w:rPr>
                <w:webHidden/>
              </w:rPr>
            </w:r>
            <w:r w:rsidR="00646C45">
              <w:rPr>
                <w:webHidden/>
              </w:rPr>
              <w:fldChar w:fldCharType="separate"/>
            </w:r>
            <w:r w:rsidR="00FE15C0">
              <w:rPr>
                <w:webHidden/>
              </w:rPr>
              <w:t>21</w:t>
            </w:r>
            <w:r w:rsidR="00646C45">
              <w:rPr>
                <w:webHidden/>
              </w:rPr>
              <w:fldChar w:fldCharType="end"/>
            </w:r>
          </w:hyperlink>
        </w:p>
        <w:p w14:paraId="3C79FB7E" w14:textId="77777777" w:rsidR="00646C45" w:rsidRDefault="00706984">
          <w:pPr>
            <w:pStyle w:val="22"/>
            <w:rPr>
              <w:rFonts w:asciiTheme="minorHAnsi" w:eastAsiaTheme="minorEastAsia" w:hAnsiTheme="minorHAnsi"/>
              <w:b w:val="0"/>
              <w:bCs w:val="0"/>
              <w:sz w:val="22"/>
              <w:bdr w:val="none" w:sz="0" w:space="0" w:color="auto"/>
            </w:rPr>
          </w:pPr>
          <w:hyperlink w:anchor="_Toc98881144" w:history="1">
            <w:r w:rsidR="00646C45" w:rsidRPr="002C7301">
              <w:rPr>
                <w:rStyle w:val="ad"/>
                <w:i/>
              </w:rPr>
              <w:t>2.1.3.4. Оценка результатов освоения обучающимися с НОДА программы коррекционной работы</w:t>
            </w:r>
            <w:r w:rsidR="00646C45">
              <w:rPr>
                <w:webHidden/>
              </w:rPr>
              <w:tab/>
            </w:r>
            <w:r w:rsidR="00646C45">
              <w:rPr>
                <w:webHidden/>
              </w:rPr>
              <w:fldChar w:fldCharType="begin"/>
            </w:r>
            <w:r w:rsidR="00646C45">
              <w:rPr>
                <w:webHidden/>
              </w:rPr>
              <w:instrText xml:space="preserve"> PAGEREF _Toc98881144 \h </w:instrText>
            </w:r>
            <w:r w:rsidR="00646C45">
              <w:rPr>
                <w:webHidden/>
              </w:rPr>
            </w:r>
            <w:r w:rsidR="00646C45">
              <w:rPr>
                <w:webHidden/>
              </w:rPr>
              <w:fldChar w:fldCharType="separate"/>
            </w:r>
            <w:r w:rsidR="00FE15C0">
              <w:rPr>
                <w:webHidden/>
              </w:rPr>
              <w:t>21</w:t>
            </w:r>
            <w:r w:rsidR="00646C45">
              <w:rPr>
                <w:webHidden/>
              </w:rPr>
              <w:fldChar w:fldCharType="end"/>
            </w:r>
          </w:hyperlink>
        </w:p>
        <w:p w14:paraId="2EB1DACE" w14:textId="77777777" w:rsidR="00646C45" w:rsidRDefault="00706984">
          <w:pPr>
            <w:pStyle w:val="22"/>
            <w:rPr>
              <w:rFonts w:asciiTheme="minorHAnsi" w:eastAsiaTheme="minorEastAsia" w:hAnsiTheme="minorHAnsi"/>
              <w:b w:val="0"/>
              <w:bCs w:val="0"/>
              <w:sz w:val="22"/>
              <w:bdr w:val="none" w:sz="0" w:space="0" w:color="auto"/>
            </w:rPr>
          </w:pPr>
          <w:hyperlink w:anchor="_Toc98881145" w:history="1">
            <w:r w:rsidR="00646C45" w:rsidRPr="002C7301">
              <w:rPr>
                <w:rStyle w:val="ad"/>
                <w:i/>
              </w:rPr>
              <w:t>2.1.3.5. Организация и содержание оценочных процедур</w:t>
            </w:r>
            <w:r w:rsidR="00646C45">
              <w:rPr>
                <w:webHidden/>
              </w:rPr>
              <w:tab/>
            </w:r>
            <w:r w:rsidR="00646C45">
              <w:rPr>
                <w:webHidden/>
              </w:rPr>
              <w:fldChar w:fldCharType="begin"/>
            </w:r>
            <w:r w:rsidR="00646C45">
              <w:rPr>
                <w:webHidden/>
              </w:rPr>
              <w:instrText xml:space="preserve"> PAGEREF _Toc98881145 \h </w:instrText>
            </w:r>
            <w:r w:rsidR="00646C45">
              <w:rPr>
                <w:webHidden/>
              </w:rPr>
            </w:r>
            <w:r w:rsidR="00646C45">
              <w:rPr>
                <w:webHidden/>
              </w:rPr>
              <w:fldChar w:fldCharType="separate"/>
            </w:r>
            <w:r w:rsidR="00FE15C0">
              <w:rPr>
                <w:webHidden/>
              </w:rPr>
              <w:t>22</w:t>
            </w:r>
            <w:r w:rsidR="00646C45">
              <w:rPr>
                <w:webHidden/>
              </w:rPr>
              <w:fldChar w:fldCharType="end"/>
            </w:r>
          </w:hyperlink>
        </w:p>
        <w:p w14:paraId="7823D5FE" w14:textId="5F40AED7" w:rsidR="00646C45" w:rsidRDefault="00706984">
          <w:pPr>
            <w:pStyle w:val="22"/>
            <w:rPr>
              <w:rFonts w:asciiTheme="minorHAnsi" w:eastAsiaTheme="minorEastAsia" w:hAnsiTheme="minorHAnsi"/>
              <w:b w:val="0"/>
              <w:bCs w:val="0"/>
              <w:sz w:val="22"/>
              <w:bdr w:val="none" w:sz="0" w:space="0" w:color="auto"/>
            </w:rPr>
          </w:pPr>
          <w:hyperlink w:anchor="_Toc98881146" w:history="1">
            <w:r w:rsidR="00646C45" w:rsidRPr="002C7301">
              <w:rPr>
                <w:rStyle w:val="ad"/>
              </w:rPr>
              <w:t>2.2. СОДЕРЖАТЕЛЬНЫЙ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_Toc98881146 \h </w:instrText>
            </w:r>
            <w:r w:rsidR="00646C45">
              <w:rPr>
                <w:webHidden/>
              </w:rPr>
            </w:r>
            <w:r w:rsidR="00646C45">
              <w:rPr>
                <w:webHidden/>
              </w:rPr>
              <w:fldChar w:fldCharType="separate"/>
            </w:r>
            <w:r w:rsidR="00FE15C0">
              <w:rPr>
                <w:webHidden/>
              </w:rPr>
              <w:t>25</w:t>
            </w:r>
            <w:r w:rsidR="00646C45">
              <w:rPr>
                <w:webHidden/>
              </w:rPr>
              <w:fldChar w:fldCharType="end"/>
            </w:r>
          </w:hyperlink>
        </w:p>
        <w:p w14:paraId="11D56437" w14:textId="2737A186" w:rsidR="00646C45" w:rsidRDefault="00706984">
          <w:pPr>
            <w:pStyle w:val="22"/>
            <w:rPr>
              <w:rFonts w:asciiTheme="minorHAnsi" w:eastAsiaTheme="minorEastAsia" w:hAnsiTheme="minorHAnsi"/>
              <w:b w:val="0"/>
              <w:bCs w:val="0"/>
              <w:sz w:val="22"/>
              <w:bdr w:val="none" w:sz="0" w:space="0" w:color="auto"/>
            </w:rPr>
          </w:pPr>
          <w:hyperlink w:anchor="_Toc98881147" w:history="1">
            <w:r w:rsidR="00646C45" w:rsidRPr="002C7301">
              <w:rPr>
                <w:rStyle w:val="ad"/>
              </w:rPr>
              <w:t>2.2.1.</w:t>
            </w:r>
            <w:r>
              <w:rPr>
                <w:rStyle w:val="ad"/>
              </w:rPr>
              <w:t>Р</w:t>
            </w:r>
            <w:r w:rsidR="00646C45" w:rsidRPr="002C7301">
              <w:rPr>
                <w:rStyle w:val="ad"/>
              </w:rPr>
              <w:t>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_Toc98881147 \h </w:instrText>
            </w:r>
            <w:r w:rsidR="00646C45">
              <w:rPr>
                <w:webHidden/>
              </w:rPr>
            </w:r>
            <w:r w:rsidR="00646C45">
              <w:rPr>
                <w:webHidden/>
              </w:rPr>
              <w:fldChar w:fldCharType="separate"/>
            </w:r>
            <w:r w:rsidR="00FE15C0">
              <w:rPr>
                <w:webHidden/>
              </w:rPr>
              <w:t>25</w:t>
            </w:r>
            <w:r w:rsidR="00646C45">
              <w:rPr>
                <w:webHidden/>
              </w:rPr>
              <w:fldChar w:fldCharType="end"/>
            </w:r>
          </w:hyperlink>
        </w:p>
        <w:p w14:paraId="42725DE2" w14:textId="77777777" w:rsidR="00646C45" w:rsidRDefault="00706984">
          <w:pPr>
            <w:pStyle w:val="22"/>
            <w:rPr>
              <w:rFonts w:asciiTheme="minorHAnsi" w:eastAsiaTheme="minorEastAsia" w:hAnsiTheme="minorHAnsi"/>
              <w:b w:val="0"/>
              <w:bCs w:val="0"/>
              <w:sz w:val="22"/>
              <w:bdr w:val="none" w:sz="0" w:space="0" w:color="auto"/>
            </w:rPr>
          </w:pPr>
          <w:hyperlink w:anchor="_Toc98881148" w:history="1">
            <w:r w:rsidR="00646C45" w:rsidRPr="002C7301">
              <w:rPr>
                <w:rStyle w:val="ad"/>
              </w:rPr>
              <w:t xml:space="preserve">2.2.1.1. </w:t>
            </w:r>
            <w:r w:rsidR="00646C45" w:rsidRPr="002C7301">
              <w:rPr>
                <w:rStyle w:val="ad"/>
                <w:w w:val="106"/>
              </w:rPr>
              <w:t>ТЕХНОЛОГИЯ</w:t>
            </w:r>
            <w:r w:rsidR="00646C45">
              <w:rPr>
                <w:webHidden/>
              </w:rPr>
              <w:tab/>
            </w:r>
            <w:r w:rsidR="00646C45">
              <w:rPr>
                <w:webHidden/>
              </w:rPr>
              <w:fldChar w:fldCharType="begin"/>
            </w:r>
            <w:r w:rsidR="00646C45">
              <w:rPr>
                <w:webHidden/>
              </w:rPr>
              <w:instrText xml:space="preserve"> PAGEREF _Toc98881148 \h </w:instrText>
            </w:r>
            <w:r w:rsidR="00646C45">
              <w:rPr>
                <w:webHidden/>
              </w:rPr>
            </w:r>
            <w:r w:rsidR="00646C45">
              <w:rPr>
                <w:webHidden/>
              </w:rPr>
              <w:fldChar w:fldCharType="separate"/>
            </w:r>
            <w:r w:rsidR="00FE15C0">
              <w:rPr>
                <w:webHidden/>
              </w:rPr>
              <w:t>25</w:t>
            </w:r>
            <w:r w:rsidR="00646C45">
              <w:rPr>
                <w:webHidden/>
              </w:rPr>
              <w:fldChar w:fldCharType="end"/>
            </w:r>
          </w:hyperlink>
        </w:p>
        <w:p w14:paraId="38888104" w14:textId="77777777" w:rsidR="00646C45" w:rsidRDefault="00706984">
          <w:pPr>
            <w:pStyle w:val="22"/>
            <w:rPr>
              <w:rFonts w:asciiTheme="minorHAnsi" w:eastAsiaTheme="minorEastAsia" w:hAnsiTheme="minorHAnsi"/>
              <w:b w:val="0"/>
              <w:bCs w:val="0"/>
              <w:sz w:val="22"/>
              <w:bdr w:val="none" w:sz="0" w:space="0" w:color="auto"/>
            </w:rPr>
          </w:pPr>
          <w:hyperlink w:anchor="_Toc98881149" w:history="1">
            <w:r w:rsidR="00646C45" w:rsidRPr="002C7301">
              <w:rPr>
                <w:rStyle w:val="ad"/>
              </w:rPr>
              <w:t>2.2.1.2. АДАПТИВНАЯ ФИЗИЧЕСКАЯ КУЛЬТУРА</w:t>
            </w:r>
            <w:r w:rsidR="00646C45">
              <w:rPr>
                <w:webHidden/>
              </w:rPr>
              <w:tab/>
            </w:r>
            <w:r w:rsidR="00646C45">
              <w:rPr>
                <w:webHidden/>
              </w:rPr>
              <w:fldChar w:fldCharType="begin"/>
            </w:r>
            <w:r w:rsidR="00646C45">
              <w:rPr>
                <w:webHidden/>
              </w:rPr>
              <w:instrText xml:space="preserve"> PAGEREF _Toc98881149 \h </w:instrText>
            </w:r>
            <w:r w:rsidR="00646C45">
              <w:rPr>
                <w:webHidden/>
              </w:rPr>
            </w:r>
            <w:r w:rsidR="00646C45">
              <w:rPr>
                <w:webHidden/>
              </w:rPr>
              <w:fldChar w:fldCharType="separate"/>
            </w:r>
            <w:r w:rsidR="00FE15C0">
              <w:rPr>
                <w:webHidden/>
              </w:rPr>
              <w:t>26</w:t>
            </w:r>
            <w:r w:rsidR="00646C45">
              <w:rPr>
                <w:webHidden/>
              </w:rPr>
              <w:fldChar w:fldCharType="end"/>
            </w:r>
          </w:hyperlink>
        </w:p>
        <w:p w14:paraId="67CA4F17" w14:textId="77777777" w:rsidR="00646C45" w:rsidRDefault="00706984">
          <w:pPr>
            <w:pStyle w:val="22"/>
            <w:rPr>
              <w:rFonts w:asciiTheme="minorHAnsi" w:eastAsiaTheme="minorEastAsia" w:hAnsiTheme="minorHAnsi"/>
              <w:b w:val="0"/>
              <w:bCs w:val="0"/>
              <w:sz w:val="22"/>
              <w:bdr w:val="none" w:sz="0" w:space="0" w:color="auto"/>
            </w:rPr>
          </w:pPr>
          <w:hyperlink w:anchor="_Toc98881150" w:history="1">
            <w:r w:rsidR="00646C45" w:rsidRPr="002C7301">
              <w:rPr>
                <w:rStyle w:val="ad"/>
              </w:rPr>
              <w:t>2.2.2. 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_Toc98881150 \h </w:instrText>
            </w:r>
            <w:r w:rsidR="00646C45">
              <w:rPr>
                <w:webHidden/>
              </w:rPr>
            </w:r>
            <w:r w:rsidR="00646C45">
              <w:rPr>
                <w:webHidden/>
              </w:rPr>
              <w:fldChar w:fldCharType="separate"/>
            </w:r>
            <w:r w:rsidR="00FE15C0">
              <w:rPr>
                <w:webHidden/>
              </w:rPr>
              <w:t>42</w:t>
            </w:r>
            <w:r w:rsidR="00646C45">
              <w:rPr>
                <w:webHidden/>
              </w:rPr>
              <w:fldChar w:fldCharType="end"/>
            </w:r>
          </w:hyperlink>
        </w:p>
        <w:p w14:paraId="574920FC" w14:textId="77777777" w:rsidR="00646C45" w:rsidRDefault="00706984">
          <w:pPr>
            <w:pStyle w:val="22"/>
            <w:rPr>
              <w:rFonts w:asciiTheme="minorHAnsi" w:eastAsiaTheme="minorEastAsia" w:hAnsiTheme="minorHAnsi"/>
              <w:b w:val="0"/>
              <w:bCs w:val="0"/>
              <w:sz w:val="22"/>
              <w:bdr w:val="none" w:sz="0" w:space="0" w:color="auto"/>
            </w:rPr>
          </w:pPr>
          <w:hyperlink w:anchor="_Toc98881151" w:history="1">
            <w:r w:rsidR="00646C45" w:rsidRPr="002C7301">
              <w:rPr>
                <w:rStyle w:val="ad"/>
                <w:rFonts w:eastAsia="@Arial Unicode MS"/>
                <w:i/>
                <w:iCs/>
              </w:rPr>
              <w:t>2.2.2.1.Целевой раздел</w:t>
            </w:r>
            <w:r w:rsidR="00646C45">
              <w:rPr>
                <w:webHidden/>
              </w:rPr>
              <w:tab/>
            </w:r>
            <w:r w:rsidR="00646C45">
              <w:rPr>
                <w:webHidden/>
              </w:rPr>
              <w:fldChar w:fldCharType="begin"/>
            </w:r>
            <w:r w:rsidR="00646C45">
              <w:rPr>
                <w:webHidden/>
              </w:rPr>
              <w:instrText xml:space="preserve"> PAGEREF _Toc98881151 \h </w:instrText>
            </w:r>
            <w:r w:rsidR="00646C45">
              <w:rPr>
                <w:webHidden/>
              </w:rPr>
            </w:r>
            <w:r w:rsidR="00646C45">
              <w:rPr>
                <w:webHidden/>
              </w:rPr>
              <w:fldChar w:fldCharType="separate"/>
            </w:r>
            <w:r w:rsidR="00FE15C0">
              <w:rPr>
                <w:webHidden/>
              </w:rPr>
              <w:t>42</w:t>
            </w:r>
            <w:r w:rsidR="00646C45">
              <w:rPr>
                <w:webHidden/>
              </w:rPr>
              <w:fldChar w:fldCharType="end"/>
            </w:r>
          </w:hyperlink>
        </w:p>
        <w:p w14:paraId="2B835883" w14:textId="77777777" w:rsidR="00646C45" w:rsidRDefault="00706984">
          <w:pPr>
            <w:pStyle w:val="22"/>
            <w:rPr>
              <w:rFonts w:asciiTheme="minorHAnsi" w:eastAsiaTheme="minorEastAsia" w:hAnsiTheme="minorHAnsi"/>
              <w:b w:val="0"/>
              <w:bCs w:val="0"/>
              <w:sz w:val="22"/>
              <w:bdr w:val="none" w:sz="0" w:space="0" w:color="auto"/>
            </w:rPr>
          </w:pPr>
          <w:hyperlink w:anchor="_Toc98881152" w:history="1">
            <w:r w:rsidR="00646C45" w:rsidRPr="002C7301">
              <w:rPr>
                <w:rStyle w:val="ad"/>
                <w:rFonts w:eastAsia="@Arial Unicode MS"/>
                <w:i/>
                <w:iCs/>
              </w:rPr>
              <w:t>2.2.2.2. Содержательный раздел</w:t>
            </w:r>
            <w:r w:rsidR="00646C45">
              <w:rPr>
                <w:webHidden/>
              </w:rPr>
              <w:tab/>
            </w:r>
            <w:r w:rsidR="00646C45">
              <w:rPr>
                <w:webHidden/>
              </w:rPr>
              <w:fldChar w:fldCharType="begin"/>
            </w:r>
            <w:r w:rsidR="00646C45">
              <w:rPr>
                <w:webHidden/>
              </w:rPr>
              <w:instrText xml:space="preserve"> PAGEREF _Toc98881152 \h </w:instrText>
            </w:r>
            <w:r w:rsidR="00646C45">
              <w:rPr>
                <w:webHidden/>
              </w:rPr>
            </w:r>
            <w:r w:rsidR="00646C45">
              <w:rPr>
                <w:webHidden/>
              </w:rPr>
              <w:fldChar w:fldCharType="separate"/>
            </w:r>
            <w:r w:rsidR="00FE15C0">
              <w:rPr>
                <w:webHidden/>
              </w:rPr>
              <w:t>44</w:t>
            </w:r>
            <w:r w:rsidR="00646C45">
              <w:rPr>
                <w:webHidden/>
              </w:rPr>
              <w:fldChar w:fldCharType="end"/>
            </w:r>
          </w:hyperlink>
        </w:p>
        <w:p w14:paraId="68E761D2" w14:textId="77777777" w:rsidR="00646C45" w:rsidRDefault="00706984">
          <w:pPr>
            <w:pStyle w:val="22"/>
            <w:rPr>
              <w:rFonts w:asciiTheme="minorHAnsi" w:eastAsiaTheme="minorEastAsia" w:hAnsiTheme="minorHAnsi"/>
              <w:b w:val="0"/>
              <w:bCs w:val="0"/>
              <w:sz w:val="22"/>
              <w:bdr w:val="none" w:sz="0" w:space="0" w:color="auto"/>
            </w:rPr>
          </w:pPr>
          <w:hyperlink w:anchor="_Toc98881153" w:history="1">
            <w:r w:rsidR="00646C45" w:rsidRPr="002C7301">
              <w:rPr>
                <w:rStyle w:val="ad"/>
                <w:rFonts w:eastAsia="@Arial Unicode MS"/>
                <w:i/>
                <w:iCs/>
              </w:rPr>
              <w:t>2.2.2.3.Организационный раздел</w:t>
            </w:r>
            <w:r w:rsidR="00646C45">
              <w:rPr>
                <w:webHidden/>
              </w:rPr>
              <w:tab/>
            </w:r>
            <w:r w:rsidR="00646C45">
              <w:rPr>
                <w:webHidden/>
              </w:rPr>
              <w:fldChar w:fldCharType="begin"/>
            </w:r>
            <w:r w:rsidR="00646C45">
              <w:rPr>
                <w:webHidden/>
              </w:rPr>
              <w:instrText xml:space="preserve"> PAGEREF _Toc98881153 \h </w:instrText>
            </w:r>
            <w:r w:rsidR="00646C45">
              <w:rPr>
                <w:webHidden/>
              </w:rPr>
            </w:r>
            <w:r w:rsidR="00646C45">
              <w:rPr>
                <w:webHidden/>
              </w:rPr>
              <w:fldChar w:fldCharType="separate"/>
            </w:r>
            <w:r w:rsidR="00FE15C0">
              <w:rPr>
                <w:webHidden/>
              </w:rPr>
              <w:t>48</w:t>
            </w:r>
            <w:r w:rsidR="00646C45">
              <w:rPr>
                <w:webHidden/>
              </w:rPr>
              <w:fldChar w:fldCharType="end"/>
            </w:r>
          </w:hyperlink>
        </w:p>
        <w:p w14:paraId="0FA09307" w14:textId="36F30AE0" w:rsidR="00646C45" w:rsidRDefault="00706984">
          <w:pPr>
            <w:pStyle w:val="22"/>
            <w:rPr>
              <w:rFonts w:asciiTheme="minorHAnsi" w:eastAsiaTheme="minorEastAsia" w:hAnsiTheme="minorHAnsi"/>
              <w:b w:val="0"/>
              <w:bCs w:val="0"/>
              <w:sz w:val="22"/>
              <w:bdr w:val="none" w:sz="0" w:space="0" w:color="auto"/>
            </w:rPr>
          </w:pPr>
          <w:hyperlink w:anchor="_Toc98881154" w:history="1">
            <w:r w:rsidR="00646C45" w:rsidRPr="002C7301">
              <w:rPr>
                <w:rStyle w:val="ad"/>
              </w:rPr>
              <w:t xml:space="preserve">2.2.3. </w:t>
            </w:r>
            <w:r>
              <w:rPr>
                <w:rStyle w:val="ad"/>
              </w:rPr>
              <w:t>П</w:t>
            </w:r>
            <w:r w:rsidR="00646C45" w:rsidRPr="002C7301">
              <w:rPr>
                <w:rStyle w:val="ad"/>
              </w:rPr>
              <w:t>рограмма воспитания</w:t>
            </w:r>
            <w:r w:rsidR="00646C45">
              <w:rPr>
                <w:webHidden/>
              </w:rPr>
              <w:tab/>
            </w:r>
            <w:r w:rsidR="00646C45">
              <w:rPr>
                <w:webHidden/>
              </w:rPr>
              <w:fldChar w:fldCharType="begin"/>
            </w:r>
            <w:r w:rsidR="00646C45">
              <w:rPr>
                <w:webHidden/>
              </w:rPr>
              <w:instrText xml:space="preserve"> PAGEREF _Toc98881154 \h </w:instrText>
            </w:r>
            <w:r w:rsidR="00646C45">
              <w:rPr>
                <w:webHidden/>
              </w:rPr>
            </w:r>
            <w:r w:rsidR="00646C45">
              <w:rPr>
                <w:webHidden/>
              </w:rPr>
              <w:fldChar w:fldCharType="separate"/>
            </w:r>
            <w:r w:rsidR="00FE15C0">
              <w:rPr>
                <w:webHidden/>
              </w:rPr>
              <w:t>48</w:t>
            </w:r>
            <w:r w:rsidR="00646C45">
              <w:rPr>
                <w:webHidden/>
              </w:rPr>
              <w:fldChar w:fldCharType="end"/>
            </w:r>
          </w:hyperlink>
        </w:p>
        <w:p w14:paraId="1E352FF0" w14:textId="77777777" w:rsidR="00646C45" w:rsidRDefault="00706984">
          <w:pPr>
            <w:pStyle w:val="22"/>
            <w:rPr>
              <w:rFonts w:asciiTheme="minorHAnsi" w:eastAsiaTheme="minorEastAsia" w:hAnsiTheme="minorHAnsi"/>
              <w:b w:val="0"/>
              <w:bCs w:val="0"/>
              <w:sz w:val="22"/>
              <w:bdr w:val="none" w:sz="0" w:space="0" w:color="auto"/>
            </w:rPr>
          </w:pPr>
          <w:hyperlink w:anchor="_Toc98881155" w:history="1">
            <w:r w:rsidR="00646C45" w:rsidRPr="002C7301">
              <w:rPr>
                <w:rStyle w:val="ad"/>
              </w:rPr>
              <w:t>2.2.4. Программа коррекционной работы</w:t>
            </w:r>
            <w:r w:rsidR="00646C45">
              <w:rPr>
                <w:webHidden/>
              </w:rPr>
              <w:tab/>
            </w:r>
            <w:r w:rsidR="00646C45">
              <w:rPr>
                <w:webHidden/>
              </w:rPr>
              <w:fldChar w:fldCharType="begin"/>
            </w:r>
            <w:r w:rsidR="00646C45">
              <w:rPr>
                <w:webHidden/>
              </w:rPr>
              <w:instrText xml:space="preserve"> PAGEREF _Toc98881155 \h </w:instrText>
            </w:r>
            <w:r w:rsidR="00646C45">
              <w:rPr>
                <w:webHidden/>
              </w:rPr>
            </w:r>
            <w:r w:rsidR="00646C45">
              <w:rPr>
                <w:webHidden/>
              </w:rPr>
              <w:fldChar w:fldCharType="separate"/>
            </w:r>
            <w:r w:rsidR="00FE15C0">
              <w:rPr>
                <w:webHidden/>
              </w:rPr>
              <w:t>48</w:t>
            </w:r>
            <w:r w:rsidR="00646C45">
              <w:rPr>
                <w:webHidden/>
              </w:rPr>
              <w:fldChar w:fldCharType="end"/>
            </w:r>
          </w:hyperlink>
        </w:p>
        <w:p w14:paraId="797CCD18" w14:textId="77777777" w:rsidR="00646C45" w:rsidRDefault="00706984">
          <w:pPr>
            <w:pStyle w:val="22"/>
            <w:rPr>
              <w:rFonts w:asciiTheme="minorHAnsi" w:eastAsiaTheme="minorEastAsia" w:hAnsiTheme="minorHAnsi"/>
              <w:b w:val="0"/>
              <w:bCs w:val="0"/>
              <w:sz w:val="22"/>
              <w:bdr w:val="none" w:sz="0" w:space="0" w:color="auto"/>
            </w:rPr>
          </w:pPr>
          <w:hyperlink w:anchor="_Toc98881156" w:history="1">
            <w:r w:rsidR="00646C45" w:rsidRPr="002C7301">
              <w:rPr>
                <w:rStyle w:val="ad"/>
              </w:rPr>
              <w:t>2.2.4.1.Программа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_Toc98881156 \h </w:instrText>
            </w:r>
            <w:r w:rsidR="00646C45">
              <w:rPr>
                <w:webHidden/>
              </w:rPr>
            </w:r>
            <w:r w:rsidR="00646C45">
              <w:rPr>
                <w:webHidden/>
              </w:rPr>
              <w:fldChar w:fldCharType="separate"/>
            </w:r>
            <w:r w:rsidR="00FE15C0">
              <w:rPr>
                <w:webHidden/>
              </w:rPr>
              <w:t>51</w:t>
            </w:r>
            <w:r w:rsidR="00646C45">
              <w:rPr>
                <w:webHidden/>
              </w:rPr>
              <w:fldChar w:fldCharType="end"/>
            </w:r>
          </w:hyperlink>
        </w:p>
        <w:p w14:paraId="43D519CA" w14:textId="77777777" w:rsidR="00646C45" w:rsidRDefault="00706984">
          <w:pPr>
            <w:pStyle w:val="22"/>
            <w:rPr>
              <w:rFonts w:asciiTheme="minorHAnsi" w:eastAsiaTheme="minorEastAsia" w:hAnsiTheme="minorHAnsi"/>
              <w:b w:val="0"/>
              <w:bCs w:val="0"/>
              <w:sz w:val="22"/>
              <w:bdr w:val="none" w:sz="0" w:space="0" w:color="auto"/>
            </w:rPr>
          </w:pPr>
          <w:hyperlink w:anchor="_Toc98881157" w:history="1">
            <w:r w:rsidR="00646C45" w:rsidRPr="002C7301">
              <w:rPr>
                <w:rStyle w:val="ad"/>
                <w:i/>
              </w:rPr>
              <w:t>2.2.4.1.1.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_Toc98881157 \h </w:instrText>
            </w:r>
            <w:r w:rsidR="00646C45">
              <w:rPr>
                <w:webHidden/>
              </w:rPr>
            </w:r>
            <w:r w:rsidR="00646C45">
              <w:rPr>
                <w:webHidden/>
              </w:rPr>
              <w:fldChar w:fldCharType="separate"/>
            </w:r>
            <w:r w:rsidR="00FE15C0">
              <w:rPr>
                <w:webHidden/>
              </w:rPr>
              <w:t>51</w:t>
            </w:r>
            <w:r w:rsidR="00646C45">
              <w:rPr>
                <w:webHidden/>
              </w:rPr>
              <w:fldChar w:fldCharType="end"/>
            </w:r>
          </w:hyperlink>
        </w:p>
        <w:p w14:paraId="614B2ED3" w14:textId="77777777" w:rsidR="00646C45" w:rsidRDefault="00706984">
          <w:pPr>
            <w:pStyle w:val="22"/>
            <w:rPr>
              <w:rFonts w:asciiTheme="minorHAnsi" w:eastAsiaTheme="minorEastAsia" w:hAnsiTheme="minorHAnsi"/>
              <w:b w:val="0"/>
              <w:bCs w:val="0"/>
              <w:sz w:val="22"/>
              <w:bdr w:val="none" w:sz="0" w:space="0" w:color="auto"/>
            </w:rPr>
          </w:pPr>
          <w:hyperlink w:anchor="_Toc98881158" w:history="1">
            <w:r w:rsidR="00646C45" w:rsidRPr="002C7301">
              <w:rPr>
                <w:rStyle w:val="ad"/>
                <w:i/>
              </w:rPr>
              <w:t>2.2.4.1.2. Перечень и содержание направлений  коррекционной работы логопеда</w:t>
            </w:r>
            <w:r w:rsidR="00646C45">
              <w:rPr>
                <w:webHidden/>
              </w:rPr>
              <w:tab/>
            </w:r>
            <w:r w:rsidR="00646C45">
              <w:rPr>
                <w:webHidden/>
              </w:rPr>
              <w:fldChar w:fldCharType="begin"/>
            </w:r>
            <w:r w:rsidR="00646C45">
              <w:rPr>
                <w:webHidden/>
              </w:rPr>
              <w:instrText xml:space="preserve"> PAGEREF _Toc98881158 \h </w:instrText>
            </w:r>
            <w:r w:rsidR="00646C45">
              <w:rPr>
                <w:webHidden/>
              </w:rPr>
            </w:r>
            <w:r w:rsidR="00646C45">
              <w:rPr>
                <w:webHidden/>
              </w:rPr>
              <w:fldChar w:fldCharType="separate"/>
            </w:r>
            <w:r w:rsidR="00FE15C0">
              <w:rPr>
                <w:webHidden/>
              </w:rPr>
              <w:t>53</w:t>
            </w:r>
            <w:r w:rsidR="00646C45">
              <w:rPr>
                <w:webHidden/>
              </w:rPr>
              <w:fldChar w:fldCharType="end"/>
            </w:r>
          </w:hyperlink>
        </w:p>
        <w:p w14:paraId="1C5049B1" w14:textId="77777777" w:rsidR="00646C45" w:rsidRDefault="00706984">
          <w:pPr>
            <w:pStyle w:val="22"/>
            <w:rPr>
              <w:rFonts w:asciiTheme="minorHAnsi" w:eastAsiaTheme="minorEastAsia" w:hAnsiTheme="minorHAnsi"/>
              <w:b w:val="0"/>
              <w:bCs w:val="0"/>
              <w:sz w:val="22"/>
              <w:bdr w:val="none" w:sz="0" w:space="0" w:color="auto"/>
            </w:rPr>
          </w:pPr>
          <w:hyperlink w:anchor="_Toc98881159" w:history="1">
            <w:r w:rsidR="00646C45" w:rsidRPr="002C7301">
              <w:rPr>
                <w:rStyle w:val="ad"/>
              </w:rPr>
              <w:t>2.2.4.2.Программа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_Toc98881159 \h </w:instrText>
            </w:r>
            <w:r w:rsidR="00646C45">
              <w:rPr>
                <w:webHidden/>
              </w:rPr>
            </w:r>
            <w:r w:rsidR="00646C45">
              <w:rPr>
                <w:webHidden/>
              </w:rPr>
              <w:fldChar w:fldCharType="separate"/>
            </w:r>
            <w:r w:rsidR="00FE15C0">
              <w:rPr>
                <w:webHidden/>
              </w:rPr>
              <w:t>55</w:t>
            </w:r>
            <w:r w:rsidR="00646C45">
              <w:rPr>
                <w:webHidden/>
              </w:rPr>
              <w:fldChar w:fldCharType="end"/>
            </w:r>
          </w:hyperlink>
        </w:p>
        <w:p w14:paraId="4F27DA80" w14:textId="77777777" w:rsidR="00646C45" w:rsidRDefault="00706984">
          <w:pPr>
            <w:pStyle w:val="22"/>
            <w:rPr>
              <w:rFonts w:asciiTheme="minorHAnsi" w:eastAsiaTheme="minorEastAsia" w:hAnsiTheme="minorHAnsi"/>
              <w:b w:val="0"/>
              <w:bCs w:val="0"/>
              <w:sz w:val="22"/>
              <w:bdr w:val="none" w:sz="0" w:space="0" w:color="auto"/>
            </w:rPr>
          </w:pPr>
          <w:hyperlink w:anchor="_Toc98881160" w:history="1">
            <w:r w:rsidR="00646C45" w:rsidRPr="002C7301">
              <w:rPr>
                <w:rStyle w:val="ad"/>
                <w:i/>
              </w:rPr>
              <w:t>2.2.4.2.1.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_Toc98881160 \h </w:instrText>
            </w:r>
            <w:r w:rsidR="00646C45">
              <w:rPr>
                <w:webHidden/>
              </w:rPr>
            </w:r>
            <w:r w:rsidR="00646C45">
              <w:rPr>
                <w:webHidden/>
              </w:rPr>
              <w:fldChar w:fldCharType="separate"/>
            </w:r>
            <w:r w:rsidR="00FE15C0">
              <w:rPr>
                <w:webHidden/>
              </w:rPr>
              <w:t>56</w:t>
            </w:r>
            <w:r w:rsidR="00646C45">
              <w:rPr>
                <w:webHidden/>
              </w:rPr>
              <w:fldChar w:fldCharType="end"/>
            </w:r>
          </w:hyperlink>
        </w:p>
        <w:p w14:paraId="46F63A1D" w14:textId="77777777" w:rsidR="00646C45" w:rsidRDefault="00706984">
          <w:pPr>
            <w:pStyle w:val="22"/>
            <w:rPr>
              <w:rFonts w:asciiTheme="minorHAnsi" w:eastAsiaTheme="minorEastAsia" w:hAnsiTheme="minorHAnsi"/>
              <w:b w:val="0"/>
              <w:bCs w:val="0"/>
              <w:sz w:val="22"/>
              <w:bdr w:val="none" w:sz="0" w:space="0" w:color="auto"/>
            </w:rPr>
          </w:pPr>
          <w:hyperlink w:anchor="_Toc98881161" w:history="1">
            <w:r w:rsidR="00646C45" w:rsidRPr="002C7301">
              <w:rPr>
                <w:rStyle w:val="ad"/>
                <w:i/>
              </w:rPr>
              <w:t>2.2.4.2.2. Перечень и содержание направлений коррекционной работы психолога</w:t>
            </w:r>
            <w:r w:rsidR="00646C45">
              <w:rPr>
                <w:webHidden/>
              </w:rPr>
              <w:tab/>
            </w:r>
            <w:r w:rsidR="00646C45">
              <w:rPr>
                <w:webHidden/>
              </w:rPr>
              <w:fldChar w:fldCharType="begin"/>
            </w:r>
            <w:r w:rsidR="00646C45">
              <w:rPr>
                <w:webHidden/>
              </w:rPr>
              <w:instrText xml:space="preserve"> PAGEREF _Toc98881161 \h </w:instrText>
            </w:r>
            <w:r w:rsidR="00646C45">
              <w:rPr>
                <w:webHidden/>
              </w:rPr>
            </w:r>
            <w:r w:rsidR="00646C45">
              <w:rPr>
                <w:webHidden/>
              </w:rPr>
              <w:fldChar w:fldCharType="separate"/>
            </w:r>
            <w:r w:rsidR="00FE15C0">
              <w:rPr>
                <w:webHidden/>
              </w:rPr>
              <w:t>57</w:t>
            </w:r>
            <w:r w:rsidR="00646C45">
              <w:rPr>
                <w:webHidden/>
              </w:rPr>
              <w:fldChar w:fldCharType="end"/>
            </w:r>
          </w:hyperlink>
        </w:p>
        <w:p w14:paraId="6F204DAA" w14:textId="77777777" w:rsidR="00646C45" w:rsidRDefault="00706984">
          <w:pPr>
            <w:pStyle w:val="22"/>
            <w:rPr>
              <w:rFonts w:asciiTheme="minorHAnsi" w:eastAsiaTheme="minorEastAsia" w:hAnsiTheme="minorHAnsi"/>
              <w:b w:val="0"/>
              <w:bCs w:val="0"/>
              <w:sz w:val="22"/>
              <w:bdr w:val="none" w:sz="0" w:space="0" w:color="auto"/>
            </w:rPr>
          </w:pPr>
          <w:hyperlink w:anchor="_Toc98881162" w:history="1">
            <w:r w:rsidR="00646C45" w:rsidRPr="002C7301">
              <w:rPr>
                <w:rStyle w:val="ad"/>
              </w:rPr>
              <w:t>2.2.4.3. Механизмы реализации программы</w:t>
            </w:r>
            <w:r w:rsidR="00646C45">
              <w:rPr>
                <w:webHidden/>
              </w:rPr>
              <w:tab/>
            </w:r>
            <w:r w:rsidR="00646C45">
              <w:rPr>
                <w:webHidden/>
              </w:rPr>
              <w:fldChar w:fldCharType="begin"/>
            </w:r>
            <w:r w:rsidR="00646C45">
              <w:rPr>
                <w:webHidden/>
              </w:rPr>
              <w:instrText xml:space="preserve"> PAGEREF _Toc98881162 \h </w:instrText>
            </w:r>
            <w:r w:rsidR="00646C45">
              <w:rPr>
                <w:webHidden/>
              </w:rPr>
            </w:r>
            <w:r w:rsidR="00646C45">
              <w:rPr>
                <w:webHidden/>
              </w:rPr>
              <w:fldChar w:fldCharType="separate"/>
            </w:r>
            <w:r w:rsidR="00FE15C0">
              <w:rPr>
                <w:webHidden/>
              </w:rPr>
              <w:t>60</w:t>
            </w:r>
            <w:r w:rsidR="00646C45">
              <w:rPr>
                <w:webHidden/>
              </w:rPr>
              <w:fldChar w:fldCharType="end"/>
            </w:r>
          </w:hyperlink>
        </w:p>
        <w:p w14:paraId="45505883" w14:textId="77777777" w:rsidR="00646C45" w:rsidRDefault="00706984">
          <w:pPr>
            <w:pStyle w:val="22"/>
            <w:rPr>
              <w:rFonts w:asciiTheme="minorHAnsi" w:eastAsiaTheme="minorEastAsia" w:hAnsiTheme="minorHAnsi"/>
              <w:b w:val="0"/>
              <w:bCs w:val="0"/>
              <w:sz w:val="22"/>
              <w:bdr w:val="none" w:sz="0" w:space="0" w:color="auto"/>
            </w:rPr>
          </w:pPr>
          <w:hyperlink w:anchor="_Toc98881163" w:history="1">
            <w:r w:rsidR="00646C45" w:rsidRPr="002C7301">
              <w:rPr>
                <w:rStyle w:val="ad"/>
              </w:rPr>
              <w:t>2.2.4.4.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_Toc98881163 \h </w:instrText>
            </w:r>
            <w:r w:rsidR="00646C45">
              <w:rPr>
                <w:webHidden/>
              </w:rPr>
            </w:r>
            <w:r w:rsidR="00646C45">
              <w:rPr>
                <w:webHidden/>
              </w:rPr>
              <w:fldChar w:fldCharType="separate"/>
            </w:r>
            <w:r w:rsidR="00FE15C0">
              <w:rPr>
                <w:webHidden/>
              </w:rPr>
              <w:t>62</w:t>
            </w:r>
            <w:r w:rsidR="00646C45">
              <w:rPr>
                <w:webHidden/>
              </w:rPr>
              <w:fldChar w:fldCharType="end"/>
            </w:r>
          </w:hyperlink>
        </w:p>
        <w:p w14:paraId="366066B1" w14:textId="77777777" w:rsidR="00646C45" w:rsidRDefault="00706984">
          <w:pPr>
            <w:pStyle w:val="22"/>
            <w:rPr>
              <w:rFonts w:asciiTheme="minorHAnsi" w:eastAsiaTheme="minorEastAsia" w:hAnsiTheme="minorHAnsi"/>
              <w:b w:val="0"/>
              <w:bCs w:val="0"/>
              <w:sz w:val="22"/>
              <w:bdr w:val="none" w:sz="0" w:space="0" w:color="auto"/>
            </w:rPr>
          </w:pPr>
          <w:hyperlink w:anchor="_Toc98881164" w:history="1">
            <w:r w:rsidR="00646C45" w:rsidRPr="002C7301">
              <w:rPr>
                <w:rStyle w:val="ad"/>
              </w:rPr>
              <w:t>2.2.4.5.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_Toc98881164 \h </w:instrText>
            </w:r>
            <w:r w:rsidR="00646C45">
              <w:rPr>
                <w:webHidden/>
              </w:rPr>
            </w:r>
            <w:r w:rsidR="00646C45">
              <w:rPr>
                <w:webHidden/>
              </w:rPr>
              <w:fldChar w:fldCharType="separate"/>
            </w:r>
            <w:r w:rsidR="00FE15C0">
              <w:rPr>
                <w:webHidden/>
              </w:rPr>
              <w:t>64</w:t>
            </w:r>
            <w:r w:rsidR="00646C45">
              <w:rPr>
                <w:webHidden/>
              </w:rPr>
              <w:fldChar w:fldCharType="end"/>
            </w:r>
          </w:hyperlink>
        </w:p>
        <w:p w14:paraId="2B506A9F" w14:textId="2A45D987" w:rsidR="00646C45" w:rsidRDefault="00706984">
          <w:pPr>
            <w:pStyle w:val="22"/>
            <w:rPr>
              <w:rFonts w:asciiTheme="minorHAnsi" w:eastAsiaTheme="minorEastAsia" w:hAnsiTheme="minorHAnsi"/>
              <w:b w:val="0"/>
              <w:bCs w:val="0"/>
              <w:sz w:val="22"/>
              <w:bdr w:val="none" w:sz="0" w:space="0" w:color="auto"/>
            </w:rPr>
          </w:pPr>
          <w:hyperlink w:anchor="_Toc98881165" w:history="1">
            <w:r w:rsidR="00646C45" w:rsidRPr="002C7301">
              <w:rPr>
                <w:rStyle w:val="ad"/>
              </w:rPr>
              <w:t>2.3. ОРГАНИЗАЦИОННЫЙ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_Toc98881165 \h </w:instrText>
            </w:r>
            <w:r w:rsidR="00646C45">
              <w:rPr>
                <w:webHidden/>
              </w:rPr>
            </w:r>
            <w:r w:rsidR="00646C45">
              <w:rPr>
                <w:webHidden/>
              </w:rPr>
              <w:fldChar w:fldCharType="separate"/>
            </w:r>
            <w:r w:rsidR="00FE15C0">
              <w:rPr>
                <w:webHidden/>
              </w:rPr>
              <w:t>66</w:t>
            </w:r>
            <w:r w:rsidR="00646C45">
              <w:rPr>
                <w:webHidden/>
              </w:rPr>
              <w:fldChar w:fldCharType="end"/>
            </w:r>
          </w:hyperlink>
        </w:p>
        <w:p w14:paraId="471712D4" w14:textId="0A037AE6" w:rsidR="00646C45" w:rsidRDefault="00706984">
          <w:pPr>
            <w:pStyle w:val="22"/>
            <w:rPr>
              <w:rFonts w:asciiTheme="minorHAnsi" w:eastAsiaTheme="minorEastAsia" w:hAnsiTheme="minorHAnsi"/>
              <w:b w:val="0"/>
              <w:bCs w:val="0"/>
              <w:sz w:val="22"/>
              <w:bdr w:val="none" w:sz="0" w:space="0" w:color="auto"/>
            </w:rPr>
          </w:pPr>
          <w:hyperlink w:anchor="_Toc98881166" w:history="1">
            <w:r w:rsidR="00646C45" w:rsidRPr="002C7301">
              <w:rPr>
                <w:rStyle w:val="ad"/>
              </w:rPr>
              <w:t xml:space="preserve">2.3.1. </w:t>
            </w:r>
            <w:r>
              <w:rPr>
                <w:rStyle w:val="ad"/>
              </w:rPr>
              <w:t>У</w:t>
            </w:r>
            <w:r w:rsidR="00646C45" w:rsidRPr="002C7301">
              <w:rPr>
                <w:rStyle w:val="ad"/>
              </w:rPr>
              <w:t>чебный план адаптированной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_Toc98881166 \h </w:instrText>
            </w:r>
            <w:r w:rsidR="00646C45">
              <w:rPr>
                <w:webHidden/>
              </w:rPr>
            </w:r>
            <w:r w:rsidR="00646C45">
              <w:rPr>
                <w:webHidden/>
              </w:rPr>
              <w:fldChar w:fldCharType="separate"/>
            </w:r>
            <w:r w:rsidR="00FE15C0">
              <w:rPr>
                <w:webHidden/>
              </w:rPr>
              <w:t>66</w:t>
            </w:r>
            <w:r w:rsidR="00646C45">
              <w:rPr>
                <w:webHidden/>
              </w:rPr>
              <w:fldChar w:fldCharType="end"/>
            </w:r>
          </w:hyperlink>
        </w:p>
        <w:p w14:paraId="5B3A2A47" w14:textId="77777777" w:rsidR="00646C45" w:rsidRDefault="00706984">
          <w:pPr>
            <w:pStyle w:val="22"/>
            <w:rPr>
              <w:rFonts w:asciiTheme="minorHAnsi" w:eastAsiaTheme="minorEastAsia" w:hAnsiTheme="minorHAnsi"/>
              <w:b w:val="0"/>
              <w:bCs w:val="0"/>
              <w:sz w:val="22"/>
              <w:bdr w:val="none" w:sz="0" w:space="0" w:color="auto"/>
            </w:rPr>
          </w:pPr>
          <w:hyperlink w:anchor="_Toc98881167" w:history="1">
            <w:r w:rsidR="00646C45" w:rsidRPr="002C7301">
              <w:rPr>
                <w:rStyle w:val="ad"/>
              </w:rPr>
              <w:t>2.3.2.План внеурочной деятельности</w:t>
            </w:r>
            <w:r w:rsidR="00646C45">
              <w:rPr>
                <w:webHidden/>
              </w:rPr>
              <w:tab/>
            </w:r>
            <w:r w:rsidR="00646C45">
              <w:rPr>
                <w:webHidden/>
              </w:rPr>
              <w:fldChar w:fldCharType="begin"/>
            </w:r>
            <w:r w:rsidR="00646C45">
              <w:rPr>
                <w:webHidden/>
              </w:rPr>
              <w:instrText xml:space="preserve"> PAGEREF _Toc98881167 \h </w:instrText>
            </w:r>
            <w:r w:rsidR="00646C45">
              <w:rPr>
                <w:webHidden/>
              </w:rPr>
            </w:r>
            <w:r w:rsidR="00646C45">
              <w:rPr>
                <w:webHidden/>
              </w:rPr>
              <w:fldChar w:fldCharType="separate"/>
            </w:r>
            <w:r w:rsidR="00FE15C0">
              <w:rPr>
                <w:webHidden/>
              </w:rPr>
              <w:t>72</w:t>
            </w:r>
            <w:r w:rsidR="00646C45">
              <w:rPr>
                <w:webHidden/>
              </w:rPr>
              <w:fldChar w:fldCharType="end"/>
            </w:r>
          </w:hyperlink>
        </w:p>
        <w:p w14:paraId="6174C8C6" w14:textId="77777777" w:rsidR="00646C45" w:rsidRDefault="00706984">
          <w:pPr>
            <w:pStyle w:val="22"/>
            <w:rPr>
              <w:rFonts w:asciiTheme="minorHAnsi" w:eastAsiaTheme="minorEastAsia" w:hAnsiTheme="minorHAnsi"/>
              <w:b w:val="0"/>
              <w:bCs w:val="0"/>
              <w:sz w:val="22"/>
              <w:bdr w:val="none" w:sz="0" w:space="0" w:color="auto"/>
            </w:rPr>
          </w:pPr>
          <w:hyperlink w:anchor="_Toc98881168" w:history="1">
            <w:r w:rsidR="00646C45" w:rsidRPr="002C7301">
              <w:rPr>
                <w:rStyle w:val="ad"/>
                <w:i/>
              </w:rPr>
              <w:t>2.3.2.1. Пояснительная записка</w:t>
            </w:r>
            <w:r w:rsidR="00646C45">
              <w:rPr>
                <w:webHidden/>
              </w:rPr>
              <w:tab/>
            </w:r>
            <w:r w:rsidR="00646C45">
              <w:rPr>
                <w:webHidden/>
              </w:rPr>
              <w:fldChar w:fldCharType="begin"/>
            </w:r>
            <w:r w:rsidR="00646C45">
              <w:rPr>
                <w:webHidden/>
              </w:rPr>
              <w:instrText xml:space="preserve"> PAGEREF _Toc98881168 \h </w:instrText>
            </w:r>
            <w:r w:rsidR="00646C45">
              <w:rPr>
                <w:webHidden/>
              </w:rPr>
            </w:r>
            <w:r w:rsidR="00646C45">
              <w:rPr>
                <w:webHidden/>
              </w:rPr>
              <w:fldChar w:fldCharType="separate"/>
            </w:r>
            <w:r w:rsidR="00FE15C0">
              <w:rPr>
                <w:webHidden/>
              </w:rPr>
              <w:t>72</w:t>
            </w:r>
            <w:r w:rsidR="00646C45">
              <w:rPr>
                <w:webHidden/>
              </w:rPr>
              <w:fldChar w:fldCharType="end"/>
            </w:r>
          </w:hyperlink>
        </w:p>
        <w:p w14:paraId="58472BBF" w14:textId="77777777" w:rsidR="00646C45" w:rsidRDefault="00706984">
          <w:pPr>
            <w:pStyle w:val="22"/>
            <w:rPr>
              <w:rFonts w:asciiTheme="minorHAnsi" w:eastAsiaTheme="minorEastAsia" w:hAnsiTheme="minorHAnsi"/>
              <w:b w:val="0"/>
              <w:bCs w:val="0"/>
              <w:sz w:val="22"/>
              <w:bdr w:val="none" w:sz="0" w:space="0" w:color="auto"/>
            </w:rPr>
          </w:pPr>
          <w:hyperlink w:anchor="_Toc98881169" w:history="1">
            <w:r w:rsidR="00646C45" w:rsidRPr="002C7301">
              <w:rPr>
                <w:rStyle w:val="ad"/>
                <w:i/>
              </w:rPr>
              <w:t>2.3.2.2.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_Toc98881169 \h </w:instrText>
            </w:r>
            <w:r w:rsidR="00646C45">
              <w:rPr>
                <w:webHidden/>
              </w:rPr>
            </w:r>
            <w:r w:rsidR="00646C45">
              <w:rPr>
                <w:webHidden/>
              </w:rPr>
              <w:fldChar w:fldCharType="separate"/>
            </w:r>
            <w:r w:rsidR="00FE15C0">
              <w:rPr>
                <w:webHidden/>
              </w:rPr>
              <w:t>72</w:t>
            </w:r>
            <w:r w:rsidR="00646C45">
              <w:rPr>
                <w:webHidden/>
              </w:rPr>
              <w:fldChar w:fldCharType="end"/>
            </w:r>
          </w:hyperlink>
        </w:p>
        <w:p w14:paraId="3D6613BB" w14:textId="22518917" w:rsidR="00646C45" w:rsidRDefault="00706984">
          <w:pPr>
            <w:pStyle w:val="22"/>
            <w:rPr>
              <w:rFonts w:asciiTheme="minorHAnsi" w:eastAsiaTheme="minorEastAsia" w:hAnsiTheme="minorHAnsi"/>
              <w:b w:val="0"/>
              <w:bCs w:val="0"/>
              <w:sz w:val="22"/>
              <w:bdr w:val="none" w:sz="0" w:space="0" w:color="auto"/>
            </w:rPr>
          </w:pPr>
          <w:hyperlink w:anchor="_Toc98881170" w:history="1">
            <w:r w:rsidR="00646C45" w:rsidRPr="002C7301">
              <w:rPr>
                <w:rStyle w:val="ad"/>
              </w:rPr>
              <w:t xml:space="preserve">2.3.3.  </w:t>
            </w:r>
            <w:r>
              <w:rPr>
                <w:rStyle w:val="ad"/>
              </w:rPr>
              <w:t>К</w:t>
            </w:r>
            <w:r w:rsidR="00646C45" w:rsidRPr="002C7301">
              <w:rPr>
                <w:rStyle w:val="ad"/>
              </w:rPr>
              <w:t>алендарный учебный график</w:t>
            </w:r>
            <w:r w:rsidR="00646C45">
              <w:rPr>
                <w:webHidden/>
              </w:rPr>
              <w:tab/>
            </w:r>
            <w:r w:rsidR="00646C45">
              <w:rPr>
                <w:webHidden/>
              </w:rPr>
              <w:fldChar w:fldCharType="begin"/>
            </w:r>
            <w:r w:rsidR="00646C45">
              <w:rPr>
                <w:webHidden/>
              </w:rPr>
              <w:instrText xml:space="preserve"> PAGEREF _Toc98881170 \h </w:instrText>
            </w:r>
            <w:r w:rsidR="00646C45">
              <w:rPr>
                <w:webHidden/>
              </w:rPr>
            </w:r>
            <w:r w:rsidR="00646C45">
              <w:rPr>
                <w:webHidden/>
              </w:rPr>
              <w:fldChar w:fldCharType="separate"/>
            </w:r>
            <w:r w:rsidR="00FE15C0">
              <w:rPr>
                <w:webHidden/>
              </w:rPr>
              <w:t>73</w:t>
            </w:r>
            <w:r w:rsidR="00646C45">
              <w:rPr>
                <w:webHidden/>
              </w:rPr>
              <w:fldChar w:fldCharType="end"/>
            </w:r>
          </w:hyperlink>
        </w:p>
        <w:p w14:paraId="100FC281" w14:textId="2691B1BA" w:rsidR="00646C45" w:rsidRDefault="00706984">
          <w:pPr>
            <w:pStyle w:val="22"/>
            <w:rPr>
              <w:rFonts w:asciiTheme="minorHAnsi" w:eastAsiaTheme="minorEastAsia" w:hAnsiTheme="minorHAnsi"/>
              <w:b w:val="0"/>
              <w:bCs w:val="0"/>
              <w:sz w:val="22"/>
              <w:bdr w:val="none" w:sz="0" w:space="0" w:color="auto"/>
            </w:rPr>
          </w:pPr>
          <w:hyperlink w:anchor="_Toc98881171" w:history="1">
            <w:r w:rsidR="00646C45" w:rsidRPr="002C7301">
              <w:rPr>
                <w:rStyle w:val="ad"/>
                <w:i/>
              </w:rPr>
              <w:t xml:space="preserve">2.3.3.1. </w:t>
            </w:r>
            <w:r>
              <w:rPr>
                <w:rStyle w:val="ad"/>
                <w:i/>
              </w:rPr>
              <w:t>К</w:t>
            </w:r>
            <w:r w:rsidR="00646C45" w:rsidRPr="002C7301">
              <w:rPr>
                <w:rStyle w:val="ad"/>
                <w:i/>
              </w:rPr>
              <w:t>календарный учебный график</w:t>
            </w:r>
            <w:r w:rsidR="00646C45">
              <w:rPr>
                <w:webHidden/>
              </w:rPr>
              <w:tab/>
            </w:r>
            <w:r w:rsidR="00646C45">
              <w:rPr>
                <w:webHidden/>
              </w:rPr>
              <w:fldChar w:fldCharType="begin"/>
            </w:r>
            <w:r w:rsidR="00646C45">
              <w:rPr>
                <w:webHidden/>
              </w:rPr>
              <w:instrText xml:space="preserve"> PAGEREF _Toc98881171 \h </w:instrText>
            </w:r>
            <w:r w:rsidR="00646C45">
              <w:rPr>
                <w:webHidden/>
              </w:rPr>
            </w:r>
            <w:r w:rsidR="00646C45">
              <w:rPr>
                <w:webHidden/>
              </w:rPr>
              <w:fldChar w:fldCharType="separate"/>
            </w:r>
            <w:r w:rsidR="00FE15C0">
              <w:rPr>
                <w:webHidden/>
              </w:rPr>
              <w:t>73</w:t>
            </w:r>
            <w:r w:rsidR="00646C45">
              <w:rPr>
                <w:webHidden/>
              </w:rPr>
              <w:fldChar w:fldCharType="end"/>
            </w:r>
          </w:hyperlink>
        </w:p>
        <w:p w14:paraId="47A592F9" w14:textId="04359AA9" w:rsidR="00646C45" w:rsidRDefault="00706984">
          <w:pPr>
            <w:pStyle w:val="22"/>
            <w:rPr>
              <w:rFonts w:asciiTheme="minorHAnsi" w:eastAsiaTheme="minorEastAsia" w:hAnsiTheme="minorHAnsi"/>
              <w:b w:val="0"/>
              <w:bCs w:val="0"/>
              <w:sz w:val="22"/>
              <w:bdr w:val="none" w:sz="0" w:space="0" w:color="auto"/>
            </w:rPr>
          </w:pPr>
          <w:hyperlink w:anchor="_Toc98881172" w:history="1">
            <w:r w:rsidR="00646C45" w:rsidRPr="002C7301">
              <w:rPr>
                <w:rStyle w:val="ad"/>
                <w:i/>
              </w:rPr>
              <w:t xml:space="preserve">2.3.3.2. </w:t>
            </w:r>
            <w:r>
              <w:rPr>
                <w:rStyle w:val="ad"/>
                <w:i/>
              </w:rPr>
              <w:t>П</w:t>
            </w:r>
            <w:r w:rsidR="00646C45" w:rsidRPr="002C7301">
              <w:rPr>
                <w:rStyle w:val="ad"/>
                <w:i/>
              </w:rPr>
              <w:t>лан внеурочной деятельности</w:t>
            </w:r>
            <w:r w:rsidR="00646C45">
              <w:rPr>
                <w:webHidden/>
              </w:rPr>
              <w:tab/>
            </w:r>
            <w:r w:rsidR="00646C45">
              <w:rPr>
                <w:webHidden/>
              </w:rPr>
              <w:fldChar w:fldCharType="begin"/>
            </w:r>
            <w:r w:rsidR="00646C45">
              <w:rPr>
                <w:webHidden/>
              </w:rPr>
              <w:instrText xml:space="preserve"> PAGEREF _Toc98881172 \h </w:instrText>
            </w:r>
            <w:r w:rsidR="00646C45">
              <w:rPr>
                <w:webHidden/>
              </w:rPr>
            </w:r>
            <w:r w:rsidR="00646C45">
              <w:rPr>
                <w:webHidden/>
              </w:rPr>
              <w:fldChar w:fldCharType="separate"/>
            </w:r>
            <w:r w:rsidR="00FE15C0">
              <w:rPr>
                <w:webHidden/>
              </w:rPr>
              <w:t>73</w:t>
            </w:r>
            <w:r w:rsidR="00646C45">
              <w:rPr>
                <w:webHidden/>
              </w:rPr>
              <w:fldChar w:fldCharType="end"/>
            </w:r>
          </w:hyperlink>
        </w:p>
        <w:p w14:paraId="36043891" w14:textId="54EBEEB3" w:rsidR="00646C45" w:rsidRDefault="00706984">
          <w:pPr>
            <w:pStyle w:val="22"/>
            <w:rPr>
              <w:rFonts w:asciiTheme="minorHAnsi" w:eastAsiaTheme="minorEastAsia" w:hAnsiTheme="minorHAnsi"/>
              <w:b w:val="0"/>
              <w:bCs w:val="0"/>
              <w:sz w:val="22"/>
              <w:bdr w:val="none" w:sz="0" w:space="0" w:color="auto"/>
            </w:rPr>
          </w:pPr>
          <w:hyperlink w:anchor="_Toc98881173" w:history="1">
            <w:r w:rsidR="00646C45" w:rsidRPr="002C7301">
              <w:rPr>
                <w:rStyle w:val="ad"/>
              </w:rPr>
              <w:t xml:space="preserve">2.3.4. </w:t>
            </w:r>
            <w:r>
              <w:rPr>
                <w:rStyle w:val="ad"/>
              </w:rPr>
              <w:t>К</w:t>
            </w:r>
            <w:r w:rsidR="00646C45" w:rsidRPr="002C7301">
              <w:rPr>
                <w:rStyle w:val="ad"/>
              </w:rPr>
              <w:t>алендарный план воспитательной работы</w:t>
            </w:r>
            <w:r w:rsidR="00646C45">
              <w:rPr>
                <w:webHidden/>
              </w:rPr>
              <w:tab/>
            </w:r>
            <w:r w:rsidR="00646C45">
              <w:rPr>
                <w:webHidden/>
              </w:rPr>
              <w:fldChar w:fldCharType="begin"/>
            </w:r>
            <w:r w:rsidR="00646C45">
              <w:rPr>
                <w:webHidden/>
              </w:rPr>
              <w:instrText xml:space="preserve"> PAGEREF _Toc98881173 \h </w:instrText>
            </w:r>
            <w:r w:rsidR="00646C45">
              <w:rPr>
                <w:webHidden/>
              </w:rPr>
            </w:r>
            <w:r w:rsidR="00646C45">
              <w:rPr>
                <w:webHidden/>
              </w:rPr>
              <w:fldChar w:fldCharType="separate"/>
            </w:r>
            <w:r w:rsidR="00FE15C0">
              <w:rPr>
                <w:webHidden/>
              </w:rPr>
              <w:t>73</w:t>
            </w:r>
            <w:r w:rsidR="00646C45">
              <w:rPr>
                <w:webHidden/>
              </w:rPr>
              <w:fldChar w:fldCharType="end"/>
            </w:r>
          </w:hyperlink>
        </w:p>
        <w:p w14:paraId="5AFAF1E9" w14:textId="77777777" w:rsidR="00646C45" w:rsidRDefault="00706984">
          <w:pPr>
            <w:pStyle w:val="22"/>
            <w:rPr>
              <w:rFonts w:asciiTheme="minorHAnsi" w:eastAsiaTheme="minorEastAsia" w:hAnsiTheme="minorHAnsi"/>
              <w:b w:val="0"/>
              <w:bCs w:val="0"/>
              <w:sz w:val="22"/>
              <w:bdr w:val="none" w:sz="0" w:space="0" w:color="auto"/>
            </w:rPr>
          </w:pPr>
          <w:hyperlink w:anchor="_Toc98881174" w:history="1">
            <w:r w:rsidR="00646C45" w:rsidRPr="002C7301">
              <w:rPr>
                <w:rStyle w:val="ad"/>
              </w:rPr>
              <w:t>2.3.5. 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fldChar w:fldCharType="begin"/>
            </w:r>
            <w:r w:rsidR="00646C45">
              <w:rPr>
                <w:webHidden/>
              </w:rPr>
              <w:instrText xml:space="preserve"> PAGEREF _Toc98881174 \h </w:instrText>
            </w:r>
            <w:r w:rsidR="00646C45">
              <w:rPr>
                <w:webHidden/>
              </w:rPr>
            </w:r>
            <w:r w:rsidR="00646C45">
              <w:rPr>
                <w:webHidden/>
              </w:rPr>
              <w:fldChar w:fldCharType="separate"/>
            </w:r>
            <w:r w:rsidR="00FE15C0">
              <w:rPr>
                <w:webHidden/>
              </w:rPr>
              <w:t>74</w:t>
            </w:r>
            <w:r w:rsidR="00646C45">
              <w:rPr>
                <w:webHidden/>
              </w:rPr>
              <w:fldChar w:fldCharType="end"/>
            </w:r>
          </w:hyperlink>
        </w:p>
        <w:p w14:paraId="681F4C50" w14:textId="77777777" w:rsidR="00646C45" w:rsidRDefault="00706984">
          <w:pPr>
            <w:pStyle w:val="22"/>
            <w:rPr>
              <w:rFonts w:asciiTheme="minorHAnsi" w:eastAsiaTheme="minorEastAsia" w:hAnsiTheme="minorHAnsi"/>
              <w:b w:val="0"/>
              <w:bCs w:val="0"/>
              <w:sz w:val="22"/>
              <w:bdr w:val="none" w:sz="0" w:space="0" w:color="auto"/>
            </w:rPr>
          </w:pPr>
          <w:hyperlink w:anchor="_Toc98881175" w:history="1">
            <w:r w:rsidR="00646C45" w:rsidRPr="002C7301">
              <w:rPr>
                <w:rStyle w:val="ad"/>
                <w:i/>
              </w:rPr>
              <w:t>2.3.5.1.Описание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_Toc98881175 \h </w:instrText>
            </w:r>
            <w:r w:rsidR="00646C45">
              <w:rPr>
                <w:webHidden/>
              </w:rPr>
            </w:r>
            <w:r w:rsidR="00646C45">
              <w:rPr>
                <w:webHidden/>
              </w:rPr>
              <w:fldChar w:fldCharType="separate"/>
            </w:r>
            <w:r w:rsidR="00FE15C0">
              <w:rPr>
                <w:webHidden/>
              </w:rPr>
              <w:t>75</w:t>
            </w:r>
            <w:r w:rsidR="00646C45">
              <w:rPr>
                <w:webHidden/>
              </w:rPr>
              <w:fldChar w:fldCharType="end"/>
            </w:r>
          </w:hyperlink>
        </w:p>
        <w:p w14:paraId="13BF7CA5" w14:textId="641953A0" w:rsidR="00646C45" w:rsidRDefault="00706984">
          <w:pPr>
            <w:pStyle w:val="22"/>
            <w:rPr>
              <w:rFonts w:asciiTheme="minorHAnsi" w:eastAsiaTheme="minorEastAsia" w:hAnsiTheme="minorHAnsi"/>
              <w:b w:val="0"/>
              <w:bCs w:val="0"/>
              <w:sz w:val="22"/>
              <w:bdr w:val="none" w:sz="0" w:space="0" w:color="auto"/>
            </w:rPr>
          </w:pPr>
          <w:hyperlink w:anchor="_Toc98881176" w:history="1">
            <w:r w:rsidR="00646C45" w:rsidRPr="002C7301">
              <w:rPr>
                <w:rStyle w:val="ad"/>
                <w:i/>
              </w:rPr>
              <w:t>2.3.5.2. Описание психолого-педагогических условий реализации АООП ООО</w:t>
            </w:r>
            <w:r w:rsidR="00646C45">
              <w:rPr>
                <w:webHidden/>
              </w:rPr>
              <w:tab/>
            </w:r>
            <w:r w:rsidR="008A27CA">
              <w:rPr>
                <w:webHidden/>
              </w:rPr>
              <w:tab/>
            </w:r>
            <w:r w:rsidR="00646C45">
              <w:rPr>
                <w:webHidden/>
              </w:rPr>
              <w:fldChar w:fldCharType="begin"/>
            </w:r>
            <w:r w:rsidR="00646C45">
              <w:rPr>
                <w:webHidden/>
              </w:rPr>
              <w:instrText xml:space="preserve"> PAGEREF _Toc98881176 \h </w:instrText>
            </w:r>
            <w:r w:rsidR="00646C45">
              <w:rPr>
                <w:webHidden/>
              </w:rPr>
            </w:r>
            <w:r w:rsidR="00646C45">
              <w:rPr>
                <w:webHidden/>
              </w:rPr>
              <w:fldChar w:fldCharType="separate"/>
            </w:r>
            <w:r w:rsidR="00FE15C0">
              <w:rPr>
                <w:webHidden/>
              </w:rPr>
              <w:t>80</w:t>
            </w:r>
            <w:r w:rsidR="00646C45">
              <w:rPr>
                <w:webHidden/>
              </w:rPr>
              <w:fldChar w:fldCharType="end"/>
            </w:r>
          </w:hyperlink>
        </w:p>
        <w:p w14:paraId="341D88C7" w14:textId="77777777" w:rsidR="00646C45" w:rsidRDefault="00706984">
          <w:pPr>
            <w:pStyle w:val="22"/>
            <w:rPr>
              <w:rFonts w:asciiTheme="minorHAnsi" w:eastAsiaTheme="minorEastAsia" w:hAnsiTheme="minorHAnsi"/>
              <w:b w:val="0"/>
              <w:bCs w:val="0"/>
              <w:sz w:val="22"/>
              <w:bdr w:val="none" w:sz="0" w:space="0" w:color="auto"/>
            </w:rPr>
          </w:pPr>
          <w:hyperlink w:anchor="_Toc98881177" w:history="1">
            <w:r w:rsidR="00646C45" w:rsidRPr="002C7301">
              <w:rPr>
                <w:rStyle w:val="ad"/>
                <w:i/>
              </w:rPr>
              <w:t>2.3.5.3.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_Toc98881177 \h </w:instrText>
            </w:r>
            <w:r w:rsidR="00646C45">
              <w:rPr>
                <w:webHidden/>
              </w:rPr>
            </w:r>
            <w:r w:rsidR="00646C45">
              <w:rPr>
                <w:webHidden/>
              </w:rPr>
              <w:fldChar w:fldCharType="separate"/>
            </w:r>
            <w:r w:rsidR="00FE15C0">
              <w:rPr>
                <w:webHidden/>
              </w:rPr>
              <w:t>83</w:t>
            </w:r>
            <w:r w:rsidR="00646C45">
              <w:rPr>
                <w:webHidden/>
              </w:rPr>
              <w:fldChar w:fldCharType="end"/>
            </w:r>
          </w:hyperlink>
        </w:p>
        <w:p w14:paraId="24109E01" w14:textId="60FD061B" w:rsidR="002A07C8" w:rsidRDefault="00706984" w:rsidP="00706984">
          <w:pPr>
            <w:pStyle w:val="22"/>
            <w:rPr>
              <w:b w:val="0"/>
              <w:bCs w:val="0"/>
            </w:rPr>
          </w:pPr>
          <w:hyperlink w:anchor="_Toc98881178" w:history="1">
            <w:r w:rsidR="00646C45" w:rsidRPr="002C7301">
              <w:rPr>
                <w:rStyle w:val="ad"/>
              </w:rPr>
              <w:t xml:space="preserve">3. </w:t>
            </w:r>
          </w:hyperlink>
          <w:r w:rsidR="002F1EB8" w:rsidRPr="005F3B47">
            <w:rPr>
              <w:rFonts w:cs="Times New Roman"/>
              <w:b w:val="0"/>
              <w:bCs w:val="0"/>
              <w:szCs w:val="28"/>
            </w:rPr>
            <w:fldChar w:fldCharType="end"/>
          </w:r>
        </w:p>
      </w:sdtContent>
    </w:sdt>
    <w:p w14:paraId="2C8A41CA" w14:textId="77777777" w:rsidR="004843B7" w:rsidRDefault="004843B7" w:rsidP="00116430">
      <w:pPr>
        <w:spacing w:after="0" w:line="240" w:lineRule="auto"/>
        <w:rPr>
          <w:rFonts w:eastAsia="Calibri" w:cs="Times New Roman"/>
          <w:b/>
          <w:w w:val="105"/>
          <w:sz w:val="32"/>
          <w:szCs w:val="24"/>
          <w:lang w:eastAsia="en-US"/>
        </w:rPr>
      </w:pPr>
      <w:r>
        <w:br w:type="page"/>
      </w:r>
    </w:p>
    <w:p w14:paraId="4F0AA96A" w14:textId="77777777" w:rsidR="004068AD" w:rsidRPr="00675B19" w:rsidRDefault="00160D6B" w:rsidP="00116430">
      <w:pPr>
        <w:pStyle w:val="aff6"/>
        <w:spacing w:after="0" w:line="240" w:lineRule="auto"/>
      </w:pPr>
      <w:bookmarkStart w:id="11" w:name="_Toc98881132"/>
      <w:r w:rsidRPr="00675B19">
        <w:lastRenderedPageBreak/>
        <w:t>1. ОБЩИЕ ПОЛОЖЕНИЯ</w:t>
      </w:r>
      <w:bookmarkEnd w:id="1"/>
      <w:bookmarkEnd w:id="11"/>
    </w:p>
    <w:p w14:paraId="40436B35" w14:textId="77777777" w:rsidR="00116430" w:rsidRDefault="00116430" w:rsidP="00116430">
      <w:pPr>
        <w:spacing w:after="0" w:line="240" w:lineRule="auto"/>
        <w:ind w:firstLine="687"/>
        <w:jc w:val="both"/>
      </w:pPr>
    </w:p>
    <w:p w14:paraId="671228D6" w14:textId="336C6D8D" w:rsidR="00575F98" w:rsidRPr="00307189" w:rsidRDefault="00706984" w:rsidP="000F1015">
      <w:pPr>
        <w:spacing w:after="0" w:line="240" w:lineRule="auto"/>
        <w:ind w:firstLine="687"/>
        <w:jc w:val="both"/>
        <w:rPr>
          <w:rFonts w:cs="Times New Roman"/>
        </w:rPr>
      </w:pPr>
      <w:r>
        <w:t>А</w:t>
      </w:r>
      <w:r w:rsidR="1439C026">
        <w:t>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АООП ООО НОДА</w:t>
      </w:r>
      <w:r w:rsidR="1439C026">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90594">
        <w:rPr>
          <w:rFonts w:cs="Times New Roman"/>
        </w:rPr>
        <w:t xml:space="preserve"> </w:t>
      </w:r>
      <w:r w:rsidR="003F704C">
        <w:rPr>
          <w:rFonts w:cs="Times New Roman"/>
        </w:rPr>
        <w:t>ООП ООО)</w:t>
      </w:r>
      <w:r w:rsidR="4F1EABB9" w:rsidRPr="79D56CC5">
        <w:rPr>
          <w:rFonts w:cs="Times New Roman"/>
        </w:rPr>
        <w:t xml:space="preserve">, </w:t>
      </w:r>
      <w:r w:rsidR="4F1EABB9" w:rsidRPr="79D56CC5">
        <w:rPr>
          <w:rFonts w:cs="Times New Roman"/>
          <w:color w:val="000000" w:themeColor="text1"/>
        </w:rPr>
        <w:t>программы воспитания</w:t>
      </w:r>
      <w:r w:rsidR="4F1EABB9" w:rsidRPr="79D56CC5">
        <w:rPr>
          <w:color w:val="000000" w:themeColor="text1"/>
        </w:rPr>
        <w:t xml:space="preserve"> </w:t>
      </w:r>
      <w:r w:rsidR="4F1EABB9" w:rsidRPr="79D56CC5">
        <w:rPr>
          <w:rFonts w:cs="Times New Roman"/>
        </w:rPr>
        <w:t>(одобрена решением ФУМО от 02.06.2020 г.)</w:t>
      </w:r>
      <w:r w:rsidR="002E2BA9">
        <w:rPr>
          <w:rFonts w:cs="Times New Roman"/>
        </w:rPr>
        <w:t>.</w:t>
      </w:r>
    </w:p>
    <w:p w14:paraId="3EB59812" w14:textId="3148CF42" w:rsidR="00160D6B" w:rsidRPr="006A617B" w:rsidRDefault="00160D6B" w:rsidP="00116430">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w:t>
      </w:r>
      <w:r w:rsidR="001F6072">
        <w:rPr>
          <w:sz w:val="28"/>
          <w:szCs w:val="28"/>
        </w:rPr>
        <w:t xml:space="preserve">АООП ООО </w:t>
      </w:r>
      <w:r w:rsidRPr="006A617B">
        <w:rPr>
          <w:sz w:val="28"/>
          <w:szCs w:val="28"/>
        </w:rPr>
        <w:t>НОДА).</w:t>
      </w:r>
    </w:p>
    <w:p w14:paraId="5797CDD1" w14:textId="10494677"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14:paraId="75BFBE9D" w14:textId="77777777"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14:paraId="58007842"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14:paraId="2512531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14:paraId="4B0B8941" w14:textId="4ADD869E"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r w:rsidRPr="00364481">
        <w:rPr>
          <w:rFonts w:eastAsia="@Arial Unicode MS" w:cs="Times New Roman"/>
          <w:szCs w:val="28"/>
        </w:rPr>
        <w:t xml:space="preserve"> </w:t>
      </w:r>
    </w:p>
    <w:p w14:paraId="149D56E9"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14:paraId="731BE961"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14:paraId="10D52C0C"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14:paraId="5D077AE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14:paraId="030413F8"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14:paraId="4E7ECF35"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14:paraId="71E01459"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14:paraId="3C7980FC"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14:paraId="1C5617B2"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14:paraId="2DD7BA78"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14:paraId="481946EA"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14:paraId="0CC25720"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14:paraId="1695317B"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lastRenderedPageBreak/>
        <w:t>травмы спинного и головного мозга, конечностей;</w:t>
      </w:r>
    </w:p>
    <w:p w14:paraId="749800C4"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14:paraId="06624B2E"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14:paraId="03EACD73"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14:paraId="61D86EEC"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00F76A7D" w:rsidRPr="006A617B">
        <w:rPr>
          <w:rFonts w:cs="Times New Roman"/>
          <w:szCs w:val="28"/>
        </w:rPr>
        <w:t xml:space="preserve"> </w:t>
      </w:r>
      <w:r w:rsidRPr="006A617B">
        <w:rPr>
          <w:rFonts w:cs="Times New Roman"/>
          <w:szCs w:val="28"/>
        </w:rPr>
        <w:t>не способен к самообслуживанию.</w:t>
      </w:r>
    </w:p>
    <w:p w14:paraId="47242BC6" w14:textId="77777777"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14:paraId="51B0352D" w14:textId="77777777"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14:paraId="6FF4EEEA" w14:textId="77777777" w:rsidR="00BA00C5" w:rsidRDefault="00BA00C5" w:rsidP="00116430">
      <w:pPr>
        <w:widowControl w:val="0"/>
        <w:spacing w:after="0" w:line="240" w:lineRule="auto"/>
        <w:ind w:firstLine="709"/>
        <w:jc w:val="center"/>
        <w:rPr>
          <w:rFonts w:cs="Times New Roman"/>
          <w:b/>
          <w:szCs w:val="28"/>
        </w:rPr>
      </w:pPr>
    </w:p>
    <w:p w14:paraId="227E729B" w14:textId="61B38E71"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АООП ООО НОДА</w:t>
      </w:r>
      <w:r w:rsidR="003817D9" w:rsidRPr="006A617B">
        <w:rPr>
          <w:rFonts w:cs="Times New Roman"/>
          <w:szCs w:val="28"/>
        </w:rPr>
        <w:t xml:space="preserve"> </w:t>
      </w:r>
    </w:p>
    <w:p w14:paraId="4EA5D457" w14:textId="3BE53239"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Программ</w:t>
      </w:r>
      <w:r w:rsidR="00706984">
        <w:rPr>
          <w:rFonts w:cs="Times New Roman"/>
          <w:szCs w:val="28"/>
        </w:rPr>
        <w:t>а</w:t>
      </w:r>
      <w:r w:rsidRPr="006A617B">
        <w:rPr>
          <w:rFonts w:cs="Times New Roman"/>
          <w:szCs w:val="28"/>
        </w:rPr>
        <w:t xml:space="preserve"> включает три основных взаимосвязанных раздела (целевой, содержательный и организационный). </w:t>
      </w:r>
    </w:p>
    <w:p w14:paraId="4ACFE7E5" w14:textId="1976300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14:paraId="25001150"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14:paraId="0EA4EABB" w14:textId="5C5BF2C0"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примерный  учебный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Pr="00A728FC">
        <w:rPr>
          <w:rFonts w:cs="Times New Roman"/>
          <w:szCs w:val="28"/>
        </w:rPr>
        <w:t xml:space="preserve"> </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14:paraId="41AE82FC" w14:textId="77777777" w:rsidR="00160D6B" w:rsidRPr="006A617B" w:rsidRDefault="00160D6B" w:rsidP="00116430">
      <w:pPr>
        <w:widowControl w:val="0"/>
        <w:spacing w:after="0" w:line="240" w:lineRule="auto"/>
        <w:ind w:firstLine="709"/>
        <w:jc w:val="both"/>
        <w:rPr>
          <w:rFonts w:cs="Times New Roman"/>
          <w:szCs w:val="28"/>
        </w:rPr>
      </w:pPr>
    </w:p>
    <w:p w14:paraId="5EE3C34E" w14:textId="187F9435"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14:paraId="62C8654B" w14:textId="71658413"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14:paraId="3CE2E5E8" w14:textId="732724A7"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14:paraId="679AD231" w14:textId="77777777"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lastRenderedPageBreak/>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14:paraId="397E84A2" w14:textId="3FB61C38"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14:paraId="45B304BB" w14:textId="1D2B0780"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14:paraId="7FC95784" w14:textId="07C0DFA1"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14:paraId="6A2F5E22" w14:textId="3088AE7B"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14:paraId="363B2FDE"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14:paraId="17A8389C" w14:textId="2FB12CF1"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14:paraId="2B906DCC"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14:paraId="5ED0FCA1" w14:textId="578AEC3E"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12789E4F" w14:textId="77777777" w:rsidR="00160D6B" w:rsidRPr="006A617B" w:rsidRDefault="00160D6B" w:rsidP="00116430">
      <w:pPr>
        <w:spacing w:after="0" w:line="240" w:lineRule="auto"/>
        <w:ind w:left="720"/>
        <w:contextualSpacing/>
        <w:jc w:val="both"/>
        <w:rPr>
          <w:rFonts w:eastAsia="Times New Roman" w:cs="Times New Roman"/>
          <w:b/>
          <w:bCs/>
          <w:szCs w:val="28"/>
        </w:rPr>
      </w:pPr>
    </w:p>
    <w:p w14:paraId="385DECCE" w14:textId="2F9C1EC7"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14:paraId="065265D8" w14:textId="77BFDA66"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14:paraId="2219BC21" w14:textId="62226003"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14:paraId="5052FB5B" w14:textId="77777777"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14:paraId="1A81A2D5" w14:textId="77777777"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lastRenderedPageBreak/>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14:paraId="7A5097DF"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14:paraId="00DF45B2" w14:textId="0D0AE3D2"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14:paraId="10815E90"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14:paraId="4E1563D3" w14:textId="77777777"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25A36CC2" w14:textId="77777777" w:rsidR="00160D6B" w:rsidRPr="006A617B" w:rsidRDefault="00160D6B" w:rsidP="00116430">
      <w:pPr>
        <w:spacing w:after="0" w:line="240" w:lineRule="auto"/>
        <w:rPr>
          <w:rFonts w:eastAsia="Calibri" w:cs="Times New Roman"/>
          <w:szCs w:val="28"/>
          <w:lang w:eastAsia="en-US"/>
        </w:rPr>
      </w:pPr>
    </w:p>
    <w:p w14:paraId="09901B35" w14:textId="162A8214"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14:paraId="787073BA"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14:paraId="0D149E9C"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14:paraId="6B1579D8" w14:textId="77777777"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14:paraId="31F055FF"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14:paraId="6C1FDB4B"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14:paraId="1D2CCD46" w14:textId="77777777"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2" w:name="_Hlk41396509"/>
      <w:r w:rsidRPr="006A617B">
        <w:rPr>
          <w:rFonts w:eastAsia="Calibri" w:cs="Times New Roman"/>
          <w:szCs w:val="28"/>
          <w:lang w:eastAsia="en-US"/>
        </w:rPr>
        <w:t xml:space="preserve">Программы </w:t>
      </w:r>
      <w:bookmarkEnd w:id="12"/>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14:paraId="5ACBC82D" w14:textId="7B65FBDD"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w:t>
      </w:r>
      <w:r w:rsidRPr="006A617B">
        <w:rPr>
          <w:rFonts w:eastAsia="Calibri" w:cs="Times New Roman"/>
          <w:szCs w:val="28"/>
          <w:lang w:eastAsia="en-US"/>
        </w:rPr>
        <w:lastRenderedPageBreak/>
        <w:t>НОДА, участие в реализации Программы всех участников образовательного процесса.</w:t>
      </w:r>
    </w:p>
    <w:p w14:paraId="56CB46B4" w14:textId="77777777"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14:paraId="4F6457DB" w14:textId="77777777"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14:paraId="578B5F0C" w14:textId="2B410FA7" w:rsidR="004068AD" w:rsidRPr="00675B19" w:rsidRDefault="00160D6B" w:rsidP="00116430">
      <w:pPr>
        <w:pStyle w:val="aff6"/>
        <w:spacing w:after="0" w:line="240" w:lineRule="auto"/>
      </w:pPr>
      <w:bookmarkStart w:id="13" w:name="_Toc98881133"/>
      <w:r w:rsidRPr="00675B19">
        <w:lastRenderedPageBreak/>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3"/>
    </w:p>
    <w:p w14:paraId="18CA3E2E" w14:textId="757498DB" w:rsidR="004068AD" w:rsidRDefault="004068AD" w:rsidP="00116430">
      <w:pPr>
        <w:spacing w:after="0" w:line="240" w:lineRule="auto"/>
        <w:rPr>
          <w:lang w:eastAsia="en-US"/>
        </w:rPr>
      </w:pPr>
    </w:p>
    <w:p w14:paraId="15190A23" w14:textId="77777777" w:rsidR="00116430" w:rsidRDefault="00116430" w:rsidP="00116430">
      <w:pPr>
        <w:spacing w:after="0" w:line="240" w:lineRule="auto"/>
        <w:rPr>
          <w:lang w:eastAsia="en-US"/>
        </w:rPr>
      </w:pPr>
    </w:p>
    <w:p w14:paraId="21C036FD" w14:textId="7A0238D4" w:rsidR="004068AD" w:rsidRPr="000433DF" w:rsidRDefault="00160D6B" w:rsidP="00116430">
      <w:pPr>
        <w:pStyle w:val="aff6"/>
        <w:spacing w:after="0" w:line="240" w:lineRule="auto"/>
        <w:rPr>
          <w:sz w:val="28"/>
          <w:szCs w:val="28"/>
        </w:rPr>
      </w:pPr>
      <w:bookmarkStart w:id="14" w:name="_Toc98881134"/>
      <w:r w:rsidRPr="000433DF">
        <w:rPr>
          <w:sz w:val="28"/>
          <w:szCs w:val="28"/>
        </w:rPr>
        <w:t>2.1. ЦЕЛЕВОЙ РАЗДЕЛ АДАПТИРОВАННОЙ ОСНОВНОЙ ОБРАЗОВАТЕЛЬНОЙ ПРОГРАММЫ ОСНОВНОГО ОБЩЕГО ОБРАЗОВАНИЯ</w:t>
      </w:r>
      <w:bookmarkEnd w:id="14"/>
    </w:p>
    <w:p w14:paraId="660A5E4D" w14:textId="77777777" w:rsidR="007F6C8C" w:rsidRPr="007F6C8C" w:rsidRDefault="007F6C8C" w:rsidP="00116430">
      <w:pPr>
        <w:spacing w:after="0" w:line="240" w:lineRule="auto"/>
      </w:pPr>
    </w:p>
    <w:p w14:paraId="36D09A5F" w14:textId="77777777" w:rsidR="004068AD" w:rsidRPr="007F6C8C" w:rsidRDefault="00160D6B" w:rsidP="00116430">
      <w:pPr>
        <w:pStyle w:val="aff6"/>
        <w:spacing w:after="0" w:line="240" w:lineRule="auto"/>
        <w:rPr>
          <w:rFonts w:eastAsia="@Arial Unicode MS"/>
        </w:rPr>
      </w:pPr>
      <w:bookmarkStart w:id="15" w:name="_Toc98881135"/>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5"/>
    </w:p>
    <w:p w14:paraId="7BBF05A6" w14:textId="77777777" w:rsidR="00B41413" w:rsidRPr="006A617B" w:rsidRDefault="00B41413" w:rsidP="00116430">
      <w:pPr>
        <w:spacing w:after="0" w:line="240" w:lineRule="auto"/>
        <w:ind w:firstLine="708"/>
        <w:jc w:val="both"/>
        <w:rPr>
          <w:rFonts w:cs="Times New Roman"/>
          <w:szCs w:val="28"/>
        </w:rPr>
      </w:pPr>
    </w:p>
    <w:p w14:paraId="6A48BB05" w14:textId="3D0BD9FB" w:rsidR="00B41413" w:rsidRPr="007C4399" w:rsidRDefault="00B41413" w:rsidP="00116430">
      <w:pPr>
        <w:pStyle w:val="aff6"/>
        <w:spacing w:after="0" w:line="240" w:lineRule="auto"/>
        <w:rPr>
          <w:i/>
          <w:sz w:val="28"/>
          <w:szCs w:val="28"/>
        </w:rPr>
      </w:pPr>
      <w:bookmarkStart w:id="16" w:name="_Toc98881136"/>
      <w:r w:rsidRPr="007C4399">
        <w:rPr>
          <w:i/>
          <w:sz w:val="28"/>
          <w:szCs w:val="28"/>
        </w:rPr>
        <w:t xml:space="preserve">2.1.1.1. Цели реализации </w:t>
      </w:r>
      <w:r w:rsidR="00110CAE">
        <w:rPr>
          <w:i/>
          <w:sz w:val="28"/>
          <w:szCs w:val="28"/>
        </w:rPr>
        <w:t>АООП ООО</w:t>
      </w:r>
      <w:bookmarkEnd w:id="16"/>
      <w:r w:rsidRPr="007C4399">
        <w:rPr>
          <w:i/>
          <w:sz w:val="28"/>
          <w:szCs w:val="28"/>
        </w:rPr>
        <w:t xml:space="preserve"> </w:t>
      </w:r>
    </w:p>
    <w:p w14:paraId="033BA9A1" w14:textId="52F833D9"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22E72DCD" w14:textId="77777777" w:rsidR="00B41413" w:rsidRPr="00FA6576" w:rsidRDefault="00B41413" w:rsidP="00116430">
      <w:pPr>
        <w:spacing w:after="0" w:line="240" w:lineRule="auto"/>
        <w:ind w:firstLine="708"/>
        <w:jc w:val="both"/>
        <w:rPr>
          <w:rFonts w:eastAsia="@Arial Unicode MS" w:cs="Times New Roman"/>
        </w:rPr>
      </w:pPr>
    </w:p>
    <w:p w14:paraId="19D4E0AD" w14:textId="100DA2A8" w:rsidR="00B41413" w:rsidRPr="007C4399" w:rsidRDefault="00B41413" w:rsidP="00116430">
      <w:pPr>
        <w:pStyle w:val="aff6"/>
        <w:spacing w:after="0" w:line="240" w:lineRule="auto"/>
        <w:rPr>
          <w:i/>
          <w:sz w:val="28"/>
          <w:szCs w:val="28"/>
        </w:rPr>
      </w:pPr>
      <w:bookmarkStart w:id="17" w:name="_Toc98881137"/>
      <w:r w:rsidRPr="007C4399">
        <w:rPr>
          <w:i/>
          <w:sz w:val="28"/>
          <w:szCs w:val="28"/>
        </w:rPr>
        <w:t xml:space="preserve">2.1.1.2. </w:t>
      </w:r>
      <w:r w:rsidR="007C4399" w:rsidRPr="007C4399">
        <w:rPr>
          <w:i/>
          <w:sz w:val="28"/>
          <w:szCs w:val="28"/>
        </w:rPr>
        <w:t>Принципы формирования и механизмы реализации</w:t>
      </w:r>
      <w:r w:rsidRPr="007C4399">
        <w:rPr>
          <w:i/>
          <w:sz w:val="28"/>
          <w:szCs w:val="28"/>
        </w:rPr>
        <w:t xml:space="preserve"> </w:t>
      </w:r>
      <w:r w:rsidR="00110CAE">
        <w:rPr>
          <w:i/>
          <w:sz w:val="28"/>
          <w:szCs w:val="28"/>
        </w:rPr>
        <w:t>АООП ООО</w:t>
      </w:r>
      <w:bookmarkEnd w:id="17"/>
    </w:p>
    <w:p w14:paraId="16BC171B" w14:textId="7AE4A22F"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8CF1A82" w14:textId="77777777" w:rsidR="007C4399" w:rsidRPr="00FA6576" w:rsidRDefault="007C4399" w:rsidP="00116430">
      <w:pPr>
        <w:spacing w:after="0" w:line="240" w:lineRule="auto"/>
        <w:ind w:firstLine="708"/>
        <w:jc w:val="both"/>
        <w:rPr>
          <w:rFonts w:eastAsia="@Arial Unicode MS" w:cs="Times New Roman"/>
        </w:rPr>
      </w:pPr>
    </w:p>
    <w:p w14:paraId="4C38D3CE" w14:textId="424B21F0" w:rsidR="007C4399" w:rsidRPr="007C4399" w:rsidRDefault="007C4399" w:rsidP="00116430">
      <w:pPr>
        <w:pStyle w:val="aff6"/>
        <w:spacing w:after="0" w:line="240" w:lineRule="auto"/>
        <w:rPr>
          <w:i/>
          <w:sz w:val="28"/>
          <w:szCs w:val="28"/>
        </w:rPr>
      </w:pPr>
      <w:bookmarkStart w:id="18" w:name="_Toc98881138"/>
      <w:r w:rsidRPr="007C4399">
        <w:rPr>
          <w:i/>
          <w:sz w:val="28"/>
          <w:szCs w:val="28"/>
        </w:rPr>
        <w:t xml:space="preserve">2.1.1.3. Общая характеристика </w:t>
      </w:r>
      <w:r w:rsidR="00110CAE">
        <w:rPr>
          <w:i/>
          <w:sz w:val="28"/>
          <w:szCs w:val="28"/>
        </w:rPr>
        <w:t>АООП ООО</w:t>
      </w:r>
      <w:bookmarkEnd w:id="18"/>
      <w:r w:rsidRPr="007C4399">
        <w:rPr>
          <w:i/>
          <w:sz w:val="28"/>
          <w:szCs w:val="28"/>
        </w:rPr>
        <w:t xml:space="preserve"> </w:t>
      </w:r>
    </w:p>
    <w:p w14:paraId="3B2252DD" w14:textId="03D197F7"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14:paraId="2ED1B7A3" w14:textId="708F4CD6"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14:paraId="3E7EA967" w14:textId="77777777"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14:paraId="1C35AF4F" w14:textId="77777777"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cs="Times New Roman"/>
          <w:szCs w:val="28"/>
        </w:rPr>
        <w:t xml:space="preserve"> </w:t>
      </w:r>
      <w:r w:rsidRPr="006A617B">
        <w:rPr>
          <w:rFonts w:eastAsia="Times New Roman" w:cs="Times New Roman"/>
          <w:szCs w:val="28"/>
        </w:rPr>
        <w:t>сопутствующие нарушения зрения и слуха.</w:t>
      </w:r>
    </w:p>
    <w:p w14:paraId="529329D6" w14:textId="77777777"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14:paraId="72B8E329" w14:textId="77777777"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14:paraId="39EF95BB"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lastRenderedPageBreak/>
        <w:t>нормальное интеллектуальное развитие;</w:t>
      </w:r>
    </w:p>
    <w:p w14:paraId="374FE7E6"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14:paraId="0F80288A"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14:paraId="42A002A2"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14:paraId="0F91EC27"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14:paraId="6C1D4BD6" w14:textId="5D0833B4"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14:paraId="3AF34F5F" w14:textId="099FC7F8"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14:paraId="2338C874"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14:paraId="546ED4EB"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14:paraId="3AEB1FDA"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14:paraId="6931B7EC"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14:paraId="3369CEBF"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14:paraId="7D2D5272" w14:textId="6E18AD54"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14:paraId="4EC0D02E" w14:textId="5F82A4B2" w:rsidR="00B1163D" w:rsidRPr="006A617B" w:rsidRDefault="00706984" w:rsidP="00116430">
      <w:pPr>
        <w:spacing w:after="0" w:line="240" w:lineRule="auto"/>
        <w:ind w:firstLine="708"/>
        <w:jc w:val="both"/>
        <w:rPr>
          <w:rFonts w:cs="Times New Roman"/>
          <w:szCs w:val="28"/>
        </w:rPr>
      </w:pPr>
      <w:r>
        <w:rPr>
          <w:rFonts w:cs="Times New Roman"/>
          <w:szCs w:val="28"/>
        </w:rPr>
        <w:t>А</w:t>
      </w:r>
      <w:r w:rsidR="00B1163D" w:rsidRPr="006A617B">
        <w:rPr>
          <w:rFonts w:cs="Times New Roman"/>
          <w:szCs w:val="28"/>
        </w:rPr>
        <w:t xml:space="preserve">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sidR="00B1163D">
        <w:rPr>
          <w:rFonts w:cs="Times New Roman"/>
          <w:szCs w:val="28"/>
        </w:rPr>
        <w:t>обучающихся</w:t>
      </w:r>
      <w:r w:rsidR="00B1163D"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sidR="00B1163D">
        <w:rPr>
          <w:rFonts w:cs="Times New Roman"/>
          <w:szCs w:val="28"/>
        </w:rPr>
        <w:t>обучающихся</w:t>
      </w:r>
      <w:r w:rsidR="00B1163D" w:rsidRPr="006A617B">
        <w:rPr>
          <w:rFonts w:cs="Times New Roman"/>
          <w:szCs w:val="28"/>
        </w:rPr>
        <w:t xml:space="preserve"> с НОДА, </w:t>
      </w:r>
      <w:r w:rsidR="00863008">
        <w:rPr>
          <w:rFonts w:cs="Times New Roman"/>
          <w:szCs w:val="28"/>
        </w:rPr>
        <w:t>осваивающими вариант</w:t>
      </w:r>
      <w:r w:rsidR="00B1163D" w:rsidRPr="006A617B">
        <w:rPr>
          <w:rFonts w:cs="Times New Roman"/>
          <w:szCs w:val="28"/>
        </w:rPr>
        <w:t xml:space="preserve"> 6.1.</w:t>
      </w:r>
    </w:p>
    <w:p w14:paraId="55FF5CC9" w14:textId="4A7F6AEF"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14:paraId="40977053" w14:textId="77777777" w:rsidR="00B1163D" w:rsidRDefault="00B1163D" w:rsidP="00026B87">
      <w:pPr>
        <w:pStyle w:val="a5"/>
        <w:numPr>
          <w:ilvl w:val="0"/>
          <w:numId w:val="56"/>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14:paraId="0CBCE9CF"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14:paraId="466272E1"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14:paraId="49DE02EC"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14:paraId="6522E1C3"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14:paraId="063BE15E"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lastRenderedPageBreak/>
        <w:t>по предмету «География» предметной области «Общественно-научные предметы»;</w:t>
      </w:r>
    </w:p>
    <w:p w14:paraId="4241795D"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14:paraId="64D9B0B0"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14:paraId="0E5C29DB" w14:textId="77777777" w:rsidR="00B1163D" w:rsidRDefault="00B1163D" w:rsidP="00026B87">
      <w:pPr>
        <w:pStyle w:val="a5"/>
        <w:numPr>
          <w:ilvl w:val="0"/>
          <w:numId w:val="56"/>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14:paraId="00BE68D7" w14:textId="77777777"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14:paraId="23C8AF03" w14:textId="77777777"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14:paraId="64EED4B0" w14:textId="77777777" w:rsidR="00B1163D" w:rsidRPr="007C4399" w:rsidRDefault="00B1163D" w:rsidP="00116430">
      <w:pPr>
        <w:spacing w:after="0" w:line="240" w:lineRule="auto"/>
        <w:ind w:firstLine="708"/>
        <w:jc w:val="both"/>
        <w:rPr>
          <w:rFonts w:eastAsia="@Arial Unicode MS" w:cs="Times New Roman"/>
        </w:rPr>
      </w:pPr>
    </w:p>
    <w:p w14:paraId="0DBE4542" w14:textId="1EB912B0" w:rsidR="004068AD" w:rsidRPr="00B41413" w:rsidRDefault="00160D6B" w:rsidP="00116430">
      <w:pPr>
        <w:pStyle w:val="aff6"/>
        <w:spacing w:after="0" w:line="240" w:lineRule="auto"/>
        <w:rPr>
          <w:rFonts w:eastAsia="@Arial Unicode MS"/>
        </w:rPr>
      </w:pPr>
      <w:bookmarkStart w:id="19" w:name="_Toc98881139"/>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19"/>
    </w:p>
    <w:p w14:paraId="57739B1D" w14:textId="453045C5"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343D0B">
        <w:rPr>
          <w:rFonts w:eastAsia="Calibri" w:cs="Times New Roman"/>
          <w:lang w:eastAsia="en-US"/>
        </w:rPr>
        <w:t>П</w:t>
      </w:r>
      <w:r w:rsidRPr="79D56CC5">
        <w:rPr>
          <w:rFonts w:eastAsia="Calibri" w:cs="Times New Roman"/>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091292D6"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14:paraId="2897D36A" w14:textId="6213AC9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14:paraId="639661C6" w14:textId="27D1806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 xml:space="preserve">ем предметным </w:t>
      </w:r>
      <w:r>
        <w:rPr>
          <w:rFonts w:eastAsia="Times New Roman" w:cs="Times New Roman"/>
          <w:szCs w:val="28"/>
        </w:rPr>
        <w:lastRenderedPageBreak/>
        <w:t>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 xml:space="preserve">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1B31C1B9" w14:textId="77777777"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w:t>
      </w:r>
      <w:r w:rsidR="00726FF4">
        <w:rPr>
          <w:rFonts w:eastAsia="Times New Roman" w:cs="Times New Roman"/>
        </w:rPr>
        <w:t xml:space="preserve"> </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14:paraId="5EE1930C" w14:textId="77777777"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14:paraId="0ED3201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54828E9C" w14:textId="77777777"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14:paraId="2FA5CD5D" w14:textId="77777777"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14:paraId="06C448B2" w14:textId="77777777" w:rsidR="00160D6B" w:rsidRPr="006A617B" w:rsidRDefault="1439C026" w:rsidP="00116430">
      <w:pPr>
        <w:spacing w:after="0" w:line="240" w:lineRule="auto"/>
        <w:ind w:firstLine="709"/>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14:paraId="33259B53" w14:textId="77777777"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w:t>
      </w:r>
      <w:r w:rsidRPr="006A617B">
        <w:rPr>
          <w:rFonts w:eastAsia="Times New Roman" w:cs="Times New Roman"/>
          <w:szCs w:val="28"/>
          <w:lang w:eastAsia="en-US"/>
        </w:rPr>
        <w:lastRenderedPageBreak/>
        <w:t>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для повышения качества жизни лиц с НОДА, можно отнести следующие:</w:t>
      </w:r>
    </w:p>
    <w:p w14:paraId="44C47DA4" w14:textId="77777777" w:rsidR="004068AD" w:rsidRPr="005D6127" w:rsidRDefault="00DD1F50" w:rsidP="00026B8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14:paraId="4114E926"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14:paraId="5A413836" w14:textId="77777777" w:rsidR="00DD1F50" w:rsidRPr="003911AB" w:rsidRDefault="00726FF4"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14:paraId="13164E8E" w14:textId="03BC387B" w:rsidR="00DD1F50" w:rsidRDefault="409067FD"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14:paraId="59D05661" w14:textId="7C23C1DD"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r w:rsidRPr="003911AB">
        <w:rPr>
          <w:color w:val="333333"/>
          <w:szCs w:val="28"/>
        </w:rPr>
        <w:t xml:space="preserve"> </w:t>
      </w:r>
    </w:p>
    <w:p w14:paraId="288EBB4E"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06B460AD"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14:paraId="50ED8F4F" w14:textId="172FA0A6"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w:t>
      </w:r>
      <w:r w:rsidR="1439C026" w:rsidRPr="79D56CC5">
        <w:rPr>
          <w:rFonts w:eastAsia="Times" w:cs="Times New Roman"/>
          <w:lang w:eastAsia="en-US"/>
        </w:rPr>
        <w:lastRenderedPageBreak/>
        <w:t>разные виды деятельности и организовывать взаимодействие с педагогами и сверстниками для решения различных учебных и жизненных задач.</w:t>
      </w:r>
    </w:p>
    <w:p w14:paraId="449FA7F6" w14:textId="2BAC0CFE"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t>Формируемые межпредметные понятия и универсальные учебные действия по своему содержанию и структуре совпадают с теми</w:t>
      </w:r>
      <w:r w:rsidR="00726FF4">
        <w:rPr>
          <w:rFonts w:eastAsia="Times" w:cs="Times New Roman"/>
          <w:lang w:eastAsia="en-US"/>
        </w:rPr>
        <w:t xml:space="preserve"> </w:t>
      </w:r>
      <w:r w:rsidRPr="79D56CC5">
        <w:rPr>
          <w:rFonts w:eastAsia="Times" w:cs="Times New Roman"/>
          <w:lang w:eastAsia="en-US"/>
        </w:rPr>
        <w:t xml:space="preserve">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2D354D8A" w:rsidRPr="79D56CC5">
        <w:rPr>
          <w:rFonts w:eastAsia="Times" w:cs="Times New Roman"/>
          <w:lang w:eastAsia="en-US"/>
        </w:rPr>
        <w:t xml:space="preserve"> </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14:paraId="3BFB4F2D" w14:textId="77777777"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14:paraId="33193DC7" w14:textId="77777777"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14:paraId="6A63B942"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14:paraId="0EC6FB23"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29D1F3F"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w:t>
      </w:r>
      <w:r w:rsidRPr="00026B87">
        <w:rPr>
          <w:rFonts w:cs="Times New Roman"/>
          <w:szCs w:val="28"/>
        </w:rPr>
        <w:lastRenderedPageBreak/>
        <w:t>искусство», «Музыка», «Технология», «Адаптивная физическая культура», «Основы безопасности жизнедеятельности» на базовом уровне;</w:t>
      </w:r>
    </w:p>
    <w:p w14:paraId="60C469D5" w14:textId="77777777" w:rsidR="004068AD" w:rsidRPr="00026B87" w:rsidRDefault="00726FF4"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14:paraId="6A1D0830" w14:textId="797E4B80" w:rsidR="00160D6B"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14:paraId="118FDC3D" w14:textId="77777777" w:rsidR="00160D6B" w:rsidRPr="006A617B" w:rsidRDefault="00160D6B" w:rsidP="00116430">
      <w:pPr>
        <w:spacing w:after="0" w:line="240" w:lineRule="auto"/>
        <w:ind w:firstLine="709"/>
        <w:jc w:val="both"/>
        <w:rPr>
          <w:rFonts w:eastAsia="Calibri" w:cs="Times New Roman"/>
          <w:b/>
          <w:szCs w:val="28"/>
          <w:lang w:eastAsia="en-US"/>
        </w:rPr>
      </w:pPr>
    </w:p>
    <w:p w14:paraId="5700C043" w14:textId="3D0EADC0" w:rsidR="004068AD" w:rsidRPr="005752F8" w:rsidRDefault="00160D6B" w:rsidP="00116430">
      <w:pPr>
        <w:pStyle w:val="aff6"/>
        <w:spacing w:after="0" w:line="240" w:lineRule="auto"/>
      </w:pPr>
      <w:bookmarkStart w:id="20" w:name="_Toc98881140"/>
      <w:r w:rsidRPr="005752F8">
        <w:t>2.1.</w:t>
      </w:r>
      <w:r w:rsidR="00BA5947" w:rsidRPr="005752F8">
        <w:t>3</w:t>
      </w:r>
      <w:r w:rsidRPr="005752F8">
        <w:t>. Система оценки достижения планируемых результатов освоения АООП ООО</w:t>
      </w:r>
      <w:bookmarkEnd w:id="20"/>
    </w:p>
    <w:p w14:paraId="52DCBBB5" w14:textId="77777777" w:rsidR="004068AD" w:rsidRPr="005752F8" w:rsidRDefault="00160D6B" w:rsidP="00116430">
      <w:pPr>
        <w:pStyle w:val="aff6"/>
        <w:spacing w:after="0" w:line="240" w:lineRule="auto"/>
        <w:rPr>
          <w:i/>
          <w:sz w:val="28"/>
          <w:szCs w:val="28"/>
        </w:rPr>
      </w:pPr>
      <w:bookmarkStart w:id="21" w:name="_Toc98881141"/>
      <w:r w:rsidRPr="005752F8">
        <w:rPr>
          <w:i/>
          <w:sz w:val="28"/>
          <w:szCs w:val="28"/>
        </w:rPr>
        <w:t>2.1.</w:t>
      </w:r>
      <w:r w:rsidR="00BA5947" w:rsidRPr="005752F8">
        <w:rPr>
          <w:i/>
          <w:sz w:val="28"/>
          <w:szCs w:val="28"/>
        </w:rPr>
        <w:t>3</w:t>
      </w:r>
      <w:r w:rsidRPr="005752F8">
        <w:rPr>
          <w:i/>
          <w:sz w:val="28"/>
          <w:szCs w:val="28"/>
        </w:rPr>
        <w:t>.1. Общие положения</w:t>
      </w:r>
      <w:bookmarkEnd w:id="21"/>
    </w:p>
    <w:p w14:paraId="7919E1C5" w14:textId="6EC0EF7E"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14:paraId="70F74CA8" w14:textId="77777777"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14:paraId="5A44C03E"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14:paraId="1A8FE411"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14:paraId="1D2D15FA"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14:paraId="65B0DB54" w14:textId="77777777" w:rsidR="00160D6B" w:rsidRPr="006A617B"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14:paraId="4CDB189B"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14:paraId="0C4BCC2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14:paraId="52E39F7A"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14:paraId="0169E4B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14:paraId="5677E857" w14:textId="77777777"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14:paraId="511943B9" w14:textId="77777777"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14:paraId="5147E7A6"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14:paraId="4E8EA42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14:paraId="513CEFC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14:paraId="29C82759"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14:paraId="7E9A4AAF" w14:textId="77777777" w:rsidR="004068AD" w:rsidRDefault="00160D6B" w:rsidP="005A7F7C">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00F76A7D" w:rsidRPr="006A617B">
        <w:rPr>
          <w:rFonts w:eastAsia="Calibri" w:cs="Times New Roman"/>
          <w:szCs w:val="28"/>
        </w:rPr>
        <w:t xml:space="preserve"> </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14:paraId="0030151D"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14:paraId="4FA69EA0" w14:textId="68DAD91B" w:rsidR="00160D6B" w:rsidRDefault="00160D6B" w:rsidP="00116430">
      <w:pPr>
        <w:spacing w:after="0" w:line="240" w:lineRule="auto"/>
        <w:ind w:firstLine="709"/>
        <w:jc w:val="both"/>
        <w:rPr>
          <w:rFonts w:eastAsia="Calibri" w:cs="Times New Roman"/>
          <w:szCs w:val="28"/>
        </w:rPr>
      </w:pPr>
    </w:p>
    <w:p w14:paraId="2EC7D34D" w14:textId="77777777" w:rsidR="0025559A" w:rsidRPr="006A617B" w:rsidRDefault="0025559A" w:rsidP="00116430">
      <w:pPr>
        <w:spacing w:after="0" w:line="240" w:lineRule="auto"/>
        <w:ind w:firstLine="709"/>
        <w:jc w:val="both"/>
        <w:rPr>
          <w:rFonts w:eastAsia="Calibri" w:cs="Times New Roman"/>
          <w:szCs w:val="28"/>
        </w:rPr>
      </w:pPr>
    </w:p>
    <w:p w14:paraId="46203698" w14:textId="77777777" w:rsidR="00BA0D6B" w:rsidRDefault="00160D6B" w:rsidP="00116430">
      <w:pPr>
        <w:pStyle w:val="aff6"/>
        <w:spacing w:after="0" w:line="240" w:lineRule="auto"/>
        <w:rPr>
          <w:i/>
          <w:sz w:val="28"/>
          <w:szCs w:val="28"/>
        </w:rPr>
      </w:pPr>
      <w:bookmarkStart w:id="22" w:name="_Toc98881142"/>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22"/>
    </w:p>
    <w:p w14:paraId="5CDB3E9B" w14:textId="77777777" w:rsidR="00D1140E" w:rsidRPr="00D1140E" w:rsidRDefault="00D1140E" w:rsidP="00116430">
      <w:pPr>
        <w:spacing w:after="0" w:line="240" w:lineRule="auto"/>
        <w:rPr>
          <w:lang w:eastAsia="en-US"/>
        </w:rPr>
      </w:pPr>
    </w:p>
    <w:p w14:paraId="61FDB4E5" w14:textId="77777777"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14:paraId="5D11A74E" w14:textId="77777777"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w:t>
      </w:r>
      <w:r w:rsidRPr="79D56CC5">
        <w:rPr>
          <w:rFonts w:eastAsia="Times New Roman" w:cs="Times New Roman"/>
        </w:rPr>
        <w:lastRenderedPageBreak/>
        <w:t>«Коммуникативные универсальные учебные действия», «Познавательные универсальные учебные действия»),</w:t>
      </w:r>
      <w:r w:rsidR="79D56CC5" w:rsidRPr="79D56CC5">
        <w:rPr>
          <w:rFonts w:ascii="Bookman Old Style" w:eastAsia="Bookman Old Style" w:hAnsi="Bookman Old Style" w:cs="Bookman Old Style"/>
          <w:color w:val="231F20"/>
          <w:sz w:val="20"/>
          <w:szCs w:val="20"/>
        </w:rPr>
        <w:t xml:space="preserve"> </w:t>
      </w:r>
      <w:r w:rsidR="79D56CC5" w:rsidRPr="000A6305">
        <w:rPr>
          <w:rFonts w:eastAsia="Times New Roman" w:cs="Times New Roman"/>
        </w:rPr>
        <w:t>а также систему междисциплинарных (межпредметных) понятий.</w:t>
      </w:r>
    </w:p>
    <w:p w14:paraId="4F4CC6BB" w14:textId="77777777"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79D56CC5">
        <w:rPr>
          <w:rFonts w:ascii="Bookman Old Style" w:eastAsia="Bookman Old Style" w:hAnsi="Bookman Old Style" w:cs="Bookman Old Style"/>
          <w:color w:val="231F20"/>
          <w:sz w:val="20"/>
          <w:szCs w:val="20"/>
        </w:rPr>
        <w:t xml:space="preserve">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14:paraId="4F70C874" w14:textId="77777777"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14:paraId="34C6DFC9" w14:textId="6100D0ED"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14:paraId="4C83ED19" w14:textId="1E78CE34"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14:paraId="7C2BB211" w14:textId="4F01BFD9"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14:paraId="335B3C26"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14:paraId="4E1F4EF4"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14:paraId="2224B59E" w14:textId="77777777"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14:paraId="7558331B" w14:textId="77777777" w:rsidR="00160D6B" w:rsidRPr="006A617B" w:rsidRDefault="00160D6B" w:rsidP="00116430">
      <w:pPr>
        <w:spacing w:after="0" w:line="240" w:lineRule="auto"/>
        <w:ind w:firstLine="709"/>
        <w:jc w:val="both"/>
        <w:rPr>
          <w:rFonts w:eastAsia="Times New Roman" w:cs="Times New Roman"/>
          <w:szCs w:val="28"/>
        </w:rPr>
      </w:pPr>
    </w:p>
    <w:p w14:paraId="53AD824D" w14:textId="77777777"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14:paraId="426CA89A"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Примерной основной общеобразовательной программе.</w:t>
      </w:r>
    </w:p>
    <w:p w14:paraId="5D8CF39C"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036A9572"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2AF3EDDD" w14:textId="68A4DE0A" w:rsidR="004068AD"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AF8FAA5" w14:textId="07879931" w:rsidR="004068AD" w:rsidRPr="0025559A" w:rsidRDefault="0025559A"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14:paraId="6CB47118" w14:textId="780CA751" w:rsidR="00160D6B"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14:paraId="616387F3" w14:textId="225F10A6"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14:paraId="42635436" w14:textId="159B8E3A"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14:paraId="77A27AC6"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14:paraId="2F4CF1FF"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14:paraId="35EC850D" w14:textId="679947EA"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14:paraId="4DB90D27" w14:textId="3E2F6B59"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14:paraId="4F3A6B4E" w14:textId="7D8703F8"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14:paraId="0F337CE2" w14:textId="65BAA9E4"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14:paraId="454AB302" w14:textId="3F4B4712"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14:paraId="5DC22373"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14:paraId="7BD6D6CE" w14:textId="420ADEC0"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14:paraId="7BFB897B"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14:paraId="7BD61C35"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14:paraId="60050614"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14:paraId="3BC70B9A"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 xml:space="preserve">используя как сам рисунок, так и подписи к нему, ответить на поставленный вопрос; </w:t>
      </w:r>
    </w:p>
    <w:p w14:paraId="5E14E0B8"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14:paraId="61FDE183"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63C1434B"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14:paraId="083F72E2" w14:textId="77777777" w:rsidR="00160D6B" w:rsidRPr="006A617B" w:rsidRDefault="00160D6B" w:rsidP="00116430">
      <w:pPr>
        <w:spacing w:after="0" w:line="240" w:lineRule="auto"/>
        <w:ind w:firstLine="709"/>
        <w:jc w:val="both"/>
        <w:rPr>
          <w:rFonts w:eastAsia="Calibri" w:cs="Times New Roman"/>
          <w:szCs w:val="28"/>
        </w:rPr>
      </w:pPr>
    </w:p>
    <w:p w14:paraId="05270B64" w14:textId="77777777" w:rsidR="004068AD" w:rsidRPr="005752F8" w:rsidRDefault="00160D6B" w:rsidP="00116430">
      <w:pPr>
        <w:pStyle w:val="aff6"/>
        <w:spacing w:after="0" w:line="240" w:lineRule="auto"/>
        <w:rPr>
          <w:i/>
          <w:sz w:val="28"/>
          <w:szCs w:val="28"/>
        </w:rPr>
      </w:pPr>
      <w:bookmarkStart w:id="23" w:name="_Toc98881143"/>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3"/>
    </w:p>
    <w:p w14:paraId="45ECB326"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14:paraId="24A19F02" w14:textId="77777777" w:rsidR="00160D6B" w:rsidRPr="006A617B" w:rsidRDefault="00160D6B" w:rsidP="00116430">
      <w:pPr>
        <w:spacing w:after="0" w:line="240" w:lineRule="auto"/>
        <w:ind w:firstLine="709"/>
        <w:contextualSpacing/>
        <w:jc w:val="both"/>
        <w:rPr>
          <w:rFonts w:eastAsia="Times New Roman" w:cs="Times New Roman"/>
          <w:szCs w:val="28"/>
        </w:rPr>
      </w:pPr>
    </w:p>
    <w:p w14:paraId="675DE046" w14:textId="77777777" w:rsidR="004068AD" w:rsidRPr="005752F8" w:rsidRDefault="00160D6B" w:rsidP="00116430">
      <w:pPr>
        <w:pStyle w:val="aff6"/>
        <w:spacing w:after="0" w:line="240" w:lineRule="auto"/>
        <w:rPr>
          <w:i/>
          <w:sz w:val="28"/>
          <w:szCs w:val="28"/>
        </w:rPr>
      </w:pPr>
      <w:bookmarkStart w:id="24" w:name="_Toc98881144"/>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4"/>
    </w:p>
    <w:p w14:paraId="1771C163" w14:textId="77777777"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0214B249" w14:textId="77777777"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14:paraId="6F083A49" w14:textId="77777777"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14:paraId="29B10353" w14:textId="2EDFFFAB"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14:paraId="06D95ADA" w14:textId="1789B17D"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14:paraId="5B7F0C8C" w14:textId="52F0170A"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14:paraId="34114F45" w14:textId="20080D80" w:rsidR="00160D6B" w:rsidRPr="0025559A" w:rsidRDefault="24CF5FC2" w:rsidP="005A7F7C">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14:paraId="6A139C25" w14:textId="77777777"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lastRenderedPageBreak/>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14:paraId="171ADFF0" w14:textId="5F97F18D"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14:paraId="631AA32F" w14:textId="77777777" w:rsidR="006142DB" w:rsidRPr="005D6127" w:rsidRDefault="006142DB" w:rsidP="006142DB">
      <w:pPr>
        <w:shd w:val="clear" w:color="auto" w:fill="FFFFFF"/>
        <w:spacing w:after="0" w:line="240" w:lineRule="auto"/>
        <w:ind w:firstLine="708"/>
        <w:jc w:val="both"/>
        <w:rPr>
          <w:rFonts w:eastAsia="Times New Roman" w:cs="Times New Roman"/>
          <w:szCs w:val="28"/>
        </w:rPr>
      </w:pPr>
    </w:p>
    <w:p w14:paraId="7D0DB3CE" w14:textId="77777777" w:rsidR="004068AD" w:rsidRPr="005752F8" w:rsidRDefault="00160D6B" w:rsidP="00116430">
      <w:pPr>
        <w:pStyle w:val="aff6"/>
        <w:spacing w:after="0" w:line="240" w:lineRule="auto"/>
        <w:rPr>
          <w:i/>
          <w:sz w:val="28"/>
          <w:szCs w:val="28"/>
        </w:rPr>
      </w:pPr>
      <w:bookmarkStart w:id="25" w:name="_Toc98881145"/>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5"/>
    </w:p>
    <w:p w14:paraId="11B7D9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14:paraId="552C5462" w14:textId="7040D1AA" w:rsidR="00160D6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14:paraId="20AE208D" w14:textId="2CA200E9"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14:paraId="532378BE"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00F76A7D" w:rsidRPr="006A617B">
        <w:rPr>
          <w:rFonts w:eastAsia="Times New Roman" w:cs="Times New Roman"/>
          <w:szCs w:val="28"/>
        </w:rPr>
        <w:t xml:space="preserve"> </w:t>
      </w:r>
      <w:r w:rsidRPr="006A617B">
        <w:rPr>
          <w:rFonts w:eastAsia="Times New Roman" w:cs="Times New Roman"/>
          <w:szCs w:val="28"/>
        </w:rPr>
        <w:t>тестового (контрольно-оценочного) материала;</w:t>
      </w:r>
    </w:p>
    <w:p w14:paraId="12DC01B8"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1D3AAA84" w14:textId="6D34AEF5"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14:paraId="6EAC460B" w14:textId="154D8213"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w:t>
      </w:r>
      <w:r w:rsidRPr="006A617B">
        <w:rPr>
          <w:rFonts w:eastAsia="Times New Roman" w:cs="Times New Roman"/>
          <w:szCs w:val="28"/>
        </w:rPr>
        <w:lastRenderedPageBreak/>
        <w:t>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14:paraId="620807C2" w14:textId="2CDECDC2"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14:paraId="691E8FBD" w14:textId="77777777" w:rsidR="004068AD" w:rsidRDefault="00160D6B" w:rsidP="005A7F7C">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547D45F0"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14:paraId="64F0E0D3"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14:paraId="07EDFA4A"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14:paraId="4FA7911E" w14:textId="7A88629D"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присутствие ассистента-помощника и /</w:t>
      </w:r>
      <w:r w:rsidR="00563808">
        <w:rPr>
          <w:rFonts w:eastAsia="Times New Roman" w:cs="Times New Roman"/>
          <w:szCs w:val="28"/>
        </w:rPr>
        <w:t xml:space="preserve"> </w:t>
      </w:r>
      <w:r w:rsidRPr="006A617B">
        <w:rPr>
          <w:rFonts w:eastAsia="Times New Roman" w:cs="Times New Roman"/>
          <w:szCs w:val="28"/>
        </w:rPr>
        <w:t xml:space="preserve">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14:paraId="6A771A7E"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14:paraId="76403181"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14:paraId="17B82AF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14:paraId="0F55C89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14:paraId="68FDD1F3" w14:textId="65AB2FB2"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14:paraId="6C6C49D7"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14:paraId="1159B2E5"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lastRenderedPageBreak/>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14:paraId="3930C359"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14:paraId="1EC3041A" w14:textId="68410268"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A8119F6" w14:textId="77777777" w:rsidR="00DA46C0" w:rsidRDefault="00DA46C0" w:rsidP="00116430">
      <w:pPr>
        <w:spacing w:after="0" w:line="240" w:lineRule="auto"/>
        <w:rPr>
          <w:rFonts w:eastAsia="Calibri" w:cs="Times New Roman"/>
          <w:b/>
          <w:w w:val="105"/>
          <w:szCs w:val="28"/>
          <w:lang w:eastAsia="en-US"/>
        </w:rPr>
      </w:pPr>
      <w:r>
        <w:rPr>
          <w:szCs w:val="28"/>
        </w:rPr>
        <w:br w:type="page"/>
      </w:r>
    </w:p>
    <w:p w14:paraId="05CDB4E8" w14:textId="31F51E40" w:rsidR="004068AD" w:rsidRPr="0023664F" w:rsidRDefault="00160D6B" w:rsidP="00116430">
      <w:pPr>
        <w:pStyle w:val="aff6"/>
        <w:spacing w:after="0" w:line="240" w:lineRule="auto"/>
        <w:rPr>
          <w:sz w:val="28"/>
          <w:szCs w:val="28"/>
        </w:rPr>
      </w:pPr>
      <w:bookmarkStart w:id="26" w:name="_Toc98881146"/>
      <w:r w:rsidRPr="0023664F">
        <w:rPr>
          <w:sz w:val="28"/>
          <w:szCs w:val="28"/>
        </w:rPr>
        <w:lastRenderedPageBreak/>
        <w:t>2.2. СОДЕРЖАТЕЛЬНЫЙ РАЗДЕЛ</w:t>
      </w:r>
      <w:r w:rsidR="00826BA8" w:rsidRPr="0023664F">
        <w:rPr>
          <w:sz w:val="28"/>
          <w:szCs w:val="28"/>
        </w:rPr>
        <w:t xml:space="preserve"> АДАПТИРОВАННОЙ ОСНОВНОЙ ОБРАЗОВАТЕЛЬНОЙ ПРОГРАММЫ ОСНОВНОГО ОБЩЕГО ОБРАЗОВАНИЯ</w:t>
      </w:r>
      <w:bookmarkEnd w:id="26"/>
    </w:p>
    <w:p w14:paraId="3FA1E725" w14:textId="77777777" w:rsidR="004068AD" w:rsidRDefault="004068AD" w:rsidP="00116430">
      <w:pPr>
        <w:spacing w:after="0" w:line="240" w:lineRule="auto"/>
        <w:rPr>
          <w:lang w:eastAsia="en-US"/>
        </w:rPr>
      </w:pPr>
    </w:p>
    <w:p w14:paraId="412D5F7E" w14:textId="77777777" w:rsidR="00160D6B" w:rsidRPr="006A617B" w:rsidRDefault="00160D6B" w:rsidP="00116430">
      <w:pPr>
        <w:spacing w:after="0" w:line="240" w:lineRule="auto"/>
        <w:ind w:firstLine="709"/>
        <w:jc w:val="both"/>
        <w:rPr>
          <w:rFonts w:eastAsia="Calibri" w:cs="Times New Roman"/>
          <w:b/>
          <w:szCs w:val="28"/>
          <w:lang w:eastAsia="en-US"/>
        </w:rPr>
      </w:pPr>
    </w:p>
    <w:p w14:paraId="04B53194" w14:textId="58D747B1" w:rsidR="005752F8" w:rsidRPr="005752F8" w:rsidRDefault="00160D6B" w:rsidP="00116430">
      <w:pPr>
        <w:pStyle w:val="aff6"/>
        <w:spacing w:after="0" w:line="240" w:lineRule="auto"/>
        <w:rPr>
          <w:noProof/>
        </w:rPr>
      </w:pPr>
      <w:bookmarkStart w:id="27" w:name="_Toc98881147"/>
      <w:r w:rsidRPr="005752F8">
        <w:t>2.2.</w:t>
      </w:r>
      <w:r w:rsidR="005D6127" w:rsidRPr="005752F8">
        <w:t>1.</w:t>
      </w:r>
      <w:r w:rsidR="00706984">
        <w:rPr>
          <w:noProof/>
        </w:rPr>
        <w:t>Р</w:t>
      </w:r>
      <w:r w:rsidR="00C10C48" w:rsidRPr="005752F8">
        <w:rPr>
          <w:noProof/>
        </w:rPr>
        <w:t xml:space="preserve">абочие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27"/>
    </w:p>
    <w:p w14:paraId="363BB536" w14:textId="77777777" w:rsidR="005752F8" w:rsidRDefault="005752F8" w:rsidP="00116430">
      <w:pPr>
        <w:spacing w:after="0" w:line="240" w:lineRule="auto"/>
        <w:ind w:firstLine="709"/>
        <w:jc w:val="both"/>
        <w:rPr>
          <w:rFonts w:eastAsia="Arial Unicode MS" w:cs="Times New Roman"/>
          <w:bCs/>
          <w:szCs w:val="28"/>
          <w:u w:color="000000"/>
          <w:bdr w:val="nil"/>
        </w:rPr>
      </w:pPr>
    </w:p>
    <w:p w14:paraId="2BA3A62B" w14:textId="7B22E976"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w:t>
      </w:r>
      <w:r w:rsidR="00706984">
        <w:rPr>
          <w:rFonts w:eastAsia="Calibri" w:cs="Times New Roman"/>
          <w:szCs w:val="28"/>
          <w:lang w:eastAsia="en-US"/>
        </w:rPr>
        <w:t>Основной</w:t>
      </w:r>
      <w:r w:rsidRPr="006A617B">
        <w:rPr>
          <w:rFonts w:eastAsia="Calibri" w:cs="Times New Roman"/>
          <w:szCs w:val="28"/>
          <w:lang w:eastAsia="en-US"/>
        </w:rPr>
        <w:t xml:space="preserve"> образовательной программе. </w:t>
      </w:r>
    </w:p>
    <w:p w14:paraId="402A9963" w14:textId="4D5DF691"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культура» адаптированы с учетом индивидуальных особенностей развития обучающихся с НОДА.</w:t>
      </w:r>
    </w:p>
    <w:p w14:paraId="3D4B35AB" w14:textId="77777777"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14:paraId="0956BEA3" w14:textId="77777777" w:rsidR="004068AD" w:rsidRPr="005752F8" w:rsidRDefault="00160D6B" w:rsidP="00116430">
      <w:pPr>
        <w:pStyle w:val="aff6"/>
        <w:spacing w:after="0" w:line="240" w:lineRule="auto"/>
        <w:rPr>
          <w:w w:val="106"/>
        </w:rPr>
      </w:pPr>
      <w:bookmarkStart w:id="28" w:name="_Toc98881148"/>
      <w:r w:rsidRPr="005752F8">
        <w:t>2.2.</w:t>
      </w:r>
      <w:r w:rsidR="005D6127" w:rsidRPr="005752F8">
        <w:t>1</w:t>
      </w:r>
      <w:r w:rsidRPr="005752F8">
        <w:t>.</w:t>
      </w:r>
      <w:r w:rsidR="005752F8">
        <w:t>1</w:t>
      </w:r>
      <w:r w:rsidRPr="005752F8">
        <w:t xml:space="preserve">. </w:t>
      </w:r>
      <w:r w:rsidR="000D3CE3" w:rsidRPr="005752F8">
        <w:rPr>
          <w:w w:val="106"/>
        </w:rPr>
        <w:t>ТЕХНОЛОГИЯ</w:t>
      </w:r>
      <w:bookmarkEnd w:id="28"/>
    </w:p>
    <w:p w14:paraId="5FDC1AB3"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14:paraId="19F93AAB" w14:textId="77777777" w:rsidR="004045FD" w:rsidRDefault="004045FD" w:rsidP="00116430">
      <w:pPr>
        <w:pStyle w:val="a5"/>
        <w:ind w:left="709"/>
        <w:jc w:val="both"/>
        <w:rPr>
          <w:rFonts w:ascii="Times New Roman" w:hAnsi="Times New Roman"/>
          <w:i/>
          <w:iCs/>
          <w:sz w:val="28"/>
          <w:szCs w:val="28"/>
        </w:rPr>
      </w:pPr>
    </w:p>
    <w:p w14:paraId="094C6C58" w14:textId="77777777" w:rsidR="00160D6B" w:rsidRPr="006A617B" w:rsidRDefault="00160D6B" w:rsidP="00116430">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14:paraId="53E5249D"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14:paraId="18BA812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14:paraId="45F9F1D6"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14:paraId="20BF86D2"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14:paraId="6EA3E53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14:paraId="209DD217"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6191851C"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14:paraId="26AC6B53" w14:textId="7CA6AEDD" w:rsidR="00160D6B" w:rsidRDefault="00160D6B" w:rsidP="00116430">
      <w:pPr>
        <w:pStyle w:val="a5"/>
        <w:ind w:left="709"/>
        <w:jc w:val="both"/>
        <w:rPr>
          <w:rFonts w:ascii="Times New Roman" w:hAnsi="Times New Roman"/>
          <w:sz w:val="28"/>
          <w:szCs w:val="28"/>
        </w:rPr>
      </w:pPr>
    </w:p>
    <w:p w14:paraId="218F3F6F" w14:textId="77777777" w:rsidR="00116430" w:rsidRPr="006A617B" w:rsidRDefault="00116430" w:rsidP="00116430">
      <w:pPr>
        <w:pStyle w:val="a5"/>
        <w:ind w:left="709"/>
        <w:jc w:val="both"/>
        <w:rPr>
          <w:rFonts w:ascii="Times New Roman" w:hAnsi="Times New Roman"/>
          <w:sz w:val="28"/>
          <w:szCs w:val="28"/>
        </w:rPr>
      </w:pPr>
    </w:p>
    <w:p w14:paraId="3F9E1510" w14:textId="77777777"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14:paraId="5BBB3CAB" w14:textId="77777777"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w:t>
      </w:r>
      <w:r w:rsidRPr="006A617B">
        <w:rPr>
          <w:rFonts w:eastAsia="Calibri" w:cs="Times New Roman"/>
          <w:szCs w:val="28"/>
          <w:lang w:eastAsia="en-US"/>
        </w:rPr>
        <w:lastRenderedPageBreak/>
        <w:t xml:space="preserve">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14:paraId="039E3B64" w14:textId="39134835"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14:paraId="685922A0" w14:textId="77777777"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14:paraId="3E922FEA" w14:textId="77777777" w:rsidR="00160D6B" w:rsidRPr="006A617B" w:rsidRDefault="00160D6B" w:rsidP="00116430">
      <w:pPr>
        <w:tabs>
          <w:tab w:val="left" w:pos="284"/>
        </w:tabs>
        <w:spacing w:after="0" w:line="240" w:lineRule="auto"/>
        <w:rPr>
          <w:rFonts w:eastAsia="Calibri" w:cs="Times New Roman"/>
          <w:szCs w:val="28"/>
          <w:lang w:eastAsia="en-US"/>
        </w:rPr>
      </w:pPr>
    </w:p>
    <w:p w14:paraId="0944EB0B" w14:textId="77777777" w:rsidR="00160D6B" w:rsidRPr="005D6127" w:rsidRDefault="00160D6B" w:rsidP="00116430">
      <w:pPr>
        <w:pBdr>
          <w:top w:val="nil"/>
          <w:left w:val="nil"/>
          <w:bottom w:val="nil"/>
          <w:right w:val="nil"/>
          <w:between w:val="nil"/>
          <w:bar w:val="nil"/>
        </w:pBdr>
        <w:spacing w:after="0" w:line="240" w:lineRule="auto"/>
        <w:ind w:left="540"/>
        <w:jc w:val="center"/>
        <w:rPr>
          <w:rFonts w:eastAsia="Arial Unicode MS" w:cs="Times New Roman"/>
          <w:b/>
          <w:bCs/>
          <w:i/>
          <w:szCs w:val="28"/>
          <w:u w:color="000000"/>
          <w:bdr w:val="nil"/>
        </w:rPr>
      </w:pPr>
    </w:p>
    <w:p w14:paraId="33F9BFF7" w14:textId="77777777" w:rsidR="00160D6B" w:rsidRPr="005752F8" w:rsidRDefault="000D3CE3" w:rsidP="00116430">
      <w:pPr>
        <w:pStyle w:val="aff6"/>
        <w:spacing w:after="0" w:line="240" w:lineRule="auto"/>
      </w:pPr>
      <w:bookmarkStart w:id="29" w:name="_Toc98881149"/>
      <w:r w:rsidRPr="005752F8">
        <w:t>2.2.</w:t>
      </w:r>
      <w:r w:rsidR="005D6127" w:rsidRPr="005752F8">
        <w:t>1</w:t>
      </w:r>
      <w:r w:rsidRPr="005752F8">
        <w:t>.</w:t>
      </w:r>
      <w:r w:rsidR="005752F8">
        <w:t>2</w:t>
      </w:r>
      <w:r w:rsidRPr="005752F8">
        <w:t>. АДАПТИВНАЯ ФИЗИЧЕСКАЯ КУЛЬТУРА</w:t>
      </w:r>
      <w:bookmarkEnd w:id="29"/>
      <w:r w:rsidRPr="005752F8">
        <w:t xml:space="preserve"> </w:t>
      </w:r>
    </w:p>
    <w:p w14:paraId="0F463EB3" w14:textId="77777777" w:rsidR="00E10745" w:rsidRDefault="00E10745" w:rsidP="00116430">
      <w:pPr>
        <w:spacing w:after="0" w:line="240" w:lineRule="auto"/>
        <w:ind w:firstLine="687"/>
        <w:jc w:val="both"/>
        <w:rPr>
          <w:rFonts w:cs="Times New Roman"/>
          <w:szCs w:val="28"/>
        </w:rPr>
      </w:pPr>
    </w:p>
    <w:p w14:paraId="14E015F2" w14:textId="1DF2FF0E" w:rsidR="00E10745" w:rsidRPr="00E10745" w:rsidRDefault="00706984" w:rsidP="00116430">
      <w:pPr>
        <w:spacing w:after="0" w:line="240" w:lineRule="auto"/>
        <w:ind w:firstLine="687"/>
        <w:jc w:val="both"/>
        <w:rPr>
          <w:rFonts w:cs="Times New Roman"/>
          <w:szCs w:val="28"/>
        </w:rPr>
      </w:pPr>
      <w:r>
        <w:rPr>
          <w:rFonts w:cs="Times New Roman"/>
          <w:szCs w:val="28"/>
        </w:rPr>
        <w:t>Р</w:t>
      </w:r>
      <w:r w:rsidR="00E10745" w:rsidRPr="00E10745">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sidR="00E10745">
        <w:rPr>
          <w:rFonts w:cs="Times New Roman"/>
          <w:szCs w:val="28"/>
        </w:rPr>
        <w:t>о</w:t>
      </w:r>
      <w:r w:rsidR="00E10745" w:rsidRPr="00E10745">
        <w:rPr>
          <w:rFonts w:cs="Times New Roman"/>
          <w:szCs w:val="28"/>
        </w:rPr>
        <w:t xml:space="preserve"> </w:t>
      </w:r>
      <w:r w:rsidR="00E10745">
        <w:rPr>
          <w:rFonts w:cs="Times New Roman"/>
          <w:szCs w:val="28"/>
        </w:rPr>
        <w:t>ФГОС ООО,</w:t>
      </w:r>
      <w:r w:rsidR="00E10745"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00E10745" w:rsidRPr="00B90736">
        <w:rPr>
          <w:rFonts w:cs="Times New Roman"/>
          <w:szCs w:val="28"/>
        </w:rPr>
        <w:t>с нарушениями опорно-двигательного аппарата</w:t>
      </w:r>
      <w:r w:rsidR="00E10745"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sidR="00E10745">
        <w:rPr>
          <w:rFonts w:cs="Times New Roman"/>
          <w:szCs w:val="28"/>
        </w:rPr>
        <w:t>.</w:t>
      </w:r>
    </w:p>
    <w:p w14:paraId="73B6B23D" w14:textId="77777777" w:rsidR="00E10745" w:rsidRPr="00E10745" w:rsidRDefault="00E10745" w:rsidP="00116430">
      <w:pPr>
        <w:spacing w:after="0" w:line="240" w:lineRule="auto"/>
        <w:jc w:val="both"/>
        <w:rPr>
          <w:rFonts w:cs="Times New Roman"/>
          <w:szCs w:val="28"/>
        </w:rPr>
      </w:pPr>
    </w:p>
    <w:p w14:paraId="42E0B962" w14:textId="77777777"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14:paraId="4234BBBE" w14:textId="3F8B2972" w:rsidR="00E10745" w:rsidRPr="00E10745" w:rsidRDefault="00706984" w:rsidP="00116430">
      <w:pPr>
        <w:spacing w:after="0" w:line="240" w:lineRule="auto"/>
        <w:ind w:firstLine="687"/>
        <w:jc w:val="both"/>
        <w:rPr>
          <w:rFonts w:cs="Times New Roman"/>
          <w:szCs w:val="28"/>
        </w:rPr>
      </w:pPr>
      <w:r>
        <w:rPr>
          <w:rFonts w:cs="Times New Roman"/>
          <w:szCs w:val="28"/>
        </w:rPr>
        <w:t>Р</w:t>
      </w:r>
      <w:r w:rsidR="00E10745" w:rsidRPr="00E10745">
        <w:rPr>
          <w:rFonts w:cs="Times New Roman"/>
          <w:szCs w:val="28"/>
        </w:rPr>
        <w:t>абочая программа по дисциплине «Адаптивная физическая культура» для 5</w:t>
      </w:r>
      <w:r w:rsidR="0025559A">
        <w:rPr>
          <w:rFonts w:cs="Times New Roman"/>
          <w:szCs w:val="28"/>
        </w:rPr>
        <w:t>–</w:t>
      </w:r>
      <w:r w:rsidR="00E10745"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7C134B60" w14:textId="77777777"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14:paraId="6AE77950" w14:textId="77777777"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14:paraId="0B3F9C89" w14:textId="4D25F2DD" w:rsidR="00E10745" w:rsidRPr="00E10745" w:rsidRDefault="00E10745" w:rsidP="00116430">
      <w:pPr>
        <w:spacing w:after="0" w:line="240" w:lineRule="auto"/>
        <w:jc w:val="center"/>
        <w:rPr>
          <w:rFonts w:cs="Times New Roman"/>
          <w:b/>
          <w:szCs w:val="28"/>
        </w:rPr>
      </w:pPr>
      <w:r w:rsidRPr="00E10745">
        <w:rPr>
          <w:rFonts w:cs="Times New Roman"/>
          <w:b/>
          <w:szCs w:val="28"/>
        </w:rPr>
        <w:t>«Адаптивная физическая культура»</w:t>
      </w:r>
    </w:p>
    <w:p w14:paraId="2264F496" w14:textId="513BA66B"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 xml:space="preserve">При создании </w:t>
      </w:r>
      <w:r w:rsidR="00706984">
        <w:rPr>
          <w:rFonts w:ascii="Times New Roman" w:hAnsi="Times New Roman" w:cs="Times New Roman"/>
          <w:sz w:val="28"/>
          <w:szCs w:val="28"/>
        </w:rPr>
        <w:t>Р</w:t>
      </w:r>
      <w:r w:rsidRPr="00E10745">
        <w:rPr>
          <w:rFonts w:ascii="Times New Roman" w:hAnsi="Times New Roman" w:cs="Times New Roman"/>
          <w:sz w:val="28"/>
          <w:szCs w:val="28"/>
        </w:rPr>
        <w:t>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w:t>
      </w:r>
      <w:r w:rsidRPr="00E10745">
        <w:rPr>
          <w:rFonts w:ascii="Times New Roman" w:eastAsiaTheme="minorHAnsi" w:hAnsi="Times New Roman" w:cs="Times New Roman"/>
          <w:sz w:val="28"/>
          <w:szCs w:val="28"/>
          <w:lang w:eastAsia="en-US"/>
        </w:rPr>
        <w:lastRenderedPageBreak/>
        <w:t>современной системы образования - охрана и укрепление 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E10745">
        <w:rPr>
          <w:rFonts w:ascii="Times New Roman" w:eastAsiaTheme="minorHAnsi" w:hAnsi="Times New Roman" w:cs="Times New Roman"/>
          <w:sz w:val="28"/>
          <w:szCs w:val="28"/>
          <w:lang w:eastAsia="en-US"/>
        </w:rPr>
        <w:t xml:space="preserve"> </w:t>
      </w:r>
    </w:p>
    <w:p w14:paraId="1607D68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45BE40E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CBBBE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58F531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5184D3AD" w14:textId="1AEBB1D3"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14:paraId="6FB968E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14:paraId="36F9D2E3" w14:textId="77777777"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91C233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377F92C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342FA78D" w14:textId="58ECF8EC"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lastRenderedPageBreak/>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14:paraId="233BA75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428F634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11E0C79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77554D5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1E859F0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0732E33B" w14:textId="25D1D21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4644026F" w14:textId="3B95B364"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14:paraId="3A1E3869" w14:textId="6D183528"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14:paraId="3466F70D" w14:textId="5489E52E"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D207E91" w14:textId="6C55BDA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14:paraId="12A48082" w14:textId="1611806B"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lastRenderedPageBreak/>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4BE2AA35" w14:textId="782B8E71"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51A888D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14:paraId="4995CAC3" w14:textId="2B4F926D"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r w:rsidRPr="00AC0CD9">
        <w:rPr>
          <w:rFonts w:ascii="Times New Roman" w:hAnsi="Times New Roman"/>
          <w:sz w:val="28"/>
          <w:szCs w:val="28"/>
        </w:rPr>
        <w:t xml:space="preserve"> </w:t>
      </w:r>
    </w:p>
    <w:p w14:paraId="129078F4" w14:textId="6098A458"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4B7CE183" w14:textId="77777777" w:rsidR="00E10745" w:rsidRPr="00AC0CD9" w:rsidRDefault="00E10745" w:rsidP="005A7F7C">
      <w:pPr>
        <w:numPr>
          <w:ilvl w:val="0"/>
          <w:numId w:val="86"/>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10E4334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1D8F4E8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1DC586C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w:t>
      </w:r>
      <w:r w:rsidRPr="00E10745">
        <w:rPr>
          <w:rFonts w:cs="Times New Roman"/>
          <w:szCs w:val="28"/>
        </w:rPr>
        <w:lastRenderedPageBreak/>
        <w:t xml:space="preserve">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3DD0A7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08C0960C" w14:textId="77777777" w:rsidR="00E10745" w:rsidRPr="00E10745" w:rsidRDefault="00E10745" w:rsidP="00116430">
      <w:pPr>
        <w:spacing w:after="0" w:line="240" w:lineRule="auto"/>
        <w:ind w:firstLine="709"/>
        <w:jc w:val="both"/>
        <w:rPr>
          <w:rFonts w:cs="Times New Roman"/>
          <w:szCs w:val="28"/>
        </w:rPr>
      </w:pPr>
    </w:p>
    <w:p w14:paraId="5F48F24B" w14:textId="77777777"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14:paraId="0C84205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3D924BC"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7C63218D" w14:textId="56D49846"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020B1596" w14:textId="75457D37"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14:paraId="7E47DC9A" w14:textId="3AC0DFE0"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14:paraId="25E6FA3C" w14:textId="46C35BB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14:paraId="291A84C6" w14:textId="03507A4B"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14:paraId="79646383" w14:textId="083B81BA"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14:paraId="1B4A92A7" w14:textId="1FF2AC4C"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16E8C01A" w14:textId="19777C64"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14:paraId="7A1E5818" w14:textId="4A37580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lastRenderedPageBreak/>
        <w:t>формирование общей культуры, духовно-нравственное, гражданское, социальное, личностное и интеллектуальное развитие.</w:t>
      </w:r>
    </w:p>
    <w:p w14:paraId="792688D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565C0D73" w14:textId="4E2E6B72"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247CC5ED" w14:textId="63B8FB9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61C1E412" w14:textId="4A9880B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657719C" w14:textId="578E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14:paraId="43AE5D2A" w14:textId="1253F171"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1338F8E4" w14:textId="08D1482E"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0BB0F422" w14:textId="5FCAD0F8"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1E9283C3" w14:textId="02BFA62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75D58749" w14:textId="0D55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1BB3E53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w:t>
      </w:r>
      <w:r w:rsidRPr="00E10745">
        <w:rPr>
          <w:rFonts w:cs="Times New Roman"/>
          <w:szCs w:val="28"/>
        </w:rPr>
        <w:lastRenderedPageBreak/>
        <w:t>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5F6E60C0" w14:textId="77777777" w:rsidR="00E10745" w:rsidRPr="00E10745" w:rsidRDefault="00E10745" w:rsidP="00116430">
      <w:pPr>
        <w:spacing w:after="0" w:line="240" w:lineRule="auto"/>
        <w:jc w:val="both"/>
        <w:rPr>
          <w:rFonts w:cs="Times New Roman"/>
          <w:szCs w:val="28"/>
        </w:rPr>
      </w:pPr>
    </w:p>
    <w:p w14:paraId="28828ECD" w14:textId="43E2EB6A"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14:paraId="33AD1B4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12FC2D3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14:paraId="6F604AB5" w14:textId="2534DB93"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14:paraId="5C1F01E1" w14:textId="43B09E4F"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r w:rsidRPr="00614B11">
        <w:rPr>
          <w:rFonts w:ascii="Times New Roman" w:hAnsi="Times New Roman"/>
          <w:sz w:val="28"/>
          <w:szCs w:val="32"/>
        </w:rPr>
        <w:t xml:space="preserve"> </w:t>
      </w:r>
    </w:p>
    <w:p w14:paraId="2C9805F5" w14:textId="6B8691E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14:paraId="5F294D16" w14:textId="24977D2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14:paraId="4E7F30F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008643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39E21CA7"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14:paraId="32720ED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14:paraId="5CAFD0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2. Сочетание активной работы и отдыха, для предотвращения переутомления обучающихся.</w:t>
      </w:r>
    </w:p>
    <w:p w14:paraId="5FD8F7C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14:paraId="21A609B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14:paraId="79CED64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0EFFD2E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14:paraId="074B229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14:paraId="6879DA0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14:paraId="25AF52E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520D5A5D" w14:textId="698168B1"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Содержание </w:t>
      </w:r>
      <w:r w:rsidR="00706984">
        <w:rPr>
          <w:rFonts w:cs="Times New Roman"/>
          <w:szCs w:val="28"/>
        </w:rPr>
        <w:t>Р</w:t>
      </w:r>
      <w:r w:rsidRPr="00E10745">
        <w:rPr>
          <w:rFonts w:cs="Times New Roman"/>
          <w:szCs w:val="28"/>
        </w:rPr>
        <w:t>абочей программы представляется системой модулей, которые входят структурными компонентами в раздел «Физическое совершенствование».</w:t>
      </w:r>
    </w:p>
    <w:p w14:paraId="65507CD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BD178B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E115BC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4AF9A8F8"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66D4123A" w14:textId="77777777" w:rsidR="00E10745" w:rsidRPr="00E10745" w:rsidRDefault="00E10745" w:rsidP="00116430">
      <w:pPr>
        <w:spacing w:after="0" w:line="240" w:lineRule="auto"/>
        <w:ind w:firstLine="709"/>
        <w:jc w:val="both"/>
        <w:rPr>
          <w:rFonts w:cs="Times New Roman"/>
          <w:szCs w:val="28"/>
        </w:rPr>
      </w:pPr>
    </w:p>
    <w:p w14:paraId="70CC16A1" w14:textId="77777777"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lastRenderedPageBreak/>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14:paraId="736E2742" w14:textId="67662509"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14:paraId="20AB8061" w14:textId="63E50270"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14:paraId="6E68C0A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3B4E34C" w14:textId="11B02AD2"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0D80BFD7" w14:textId="77777777"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14:paraId="4FB7018C"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14:paraId="3AC338AB" w14:textId="77777777" w:rsidR="00E10745" w:rsidRPr="00E10745" w:rsidRDefault="00E10745" w:rsidP="00116430">
      <w:pPr>
        <w:spacing w:after="0" w:line="240" w:lineRule="auto"/>
        <w:ind w:firstLine="709"/>
        <w:jc w:val="both"/>
        <w:rPr>
          <w:rFonts w:cs="Times New Roman"/>
          <w:szCs w:val="28"/>
        </w:rPr>
      </w:pPr>
    </w:p>
    <w:p w14:paraId="6E61C5AB"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14:paraId="37E931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08132F1B"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6302E3E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00ED8DC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14:paraId="3465C17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14:paraId="3EBCFEAD"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14:paraId="73831A8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lastRenderedPageBreak/>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079CE5B7" w14:textId="77777777"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14:paraId="292553F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14:paraId="1812938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1BB189D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14:paraId="0502C080"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14:paraId="559FA07A"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7DC481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14:paraId="08C606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2FEE716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69824E6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47074752"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14:paraId="7D47F69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14:paraId="4CCB1A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14:paraId="26C29EB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134EE23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544A14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14:paraId="38F7D02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lastRenderedPageBreak/>
        <w:t>Флорбол и футбол на колясках: Ознакомление с базовыми элементами техники владения клюшкой и мячом. Основные правила игры.</w:t>
      </w:r>
    </w:p>
    <w:p w14:paraId="7B9B1BA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14:paraId="0881E41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7A170B68"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14:paraId="611D8D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Занятия для обучающихся с НОДА должны проходить в теплой воде.</w:t>
      </w:r>
    </w:p>
    <w:p w14:paraId="45CCC606" w14:textId="480396BD"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14:paraId="5BD59F8E" w14:textId="77777777"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2D5700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p>
    <w:p w14:paraId="7DB90AE6"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14:paraId="3EE41290" w14:textId="277F315B"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A905A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454A2A90" w14:textId="249A449D"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АООП ООО НОДА, они включают в себя личностные, метапредметные и предметные результаты. </w:t>
      </w:r>
    </w:p>
    <w:p w14:paraId="494FA2D0" w14:textId="77777777" w:rsidR="00E10745" w:rsidRPr="00E10745" w:rsidRDefault="00E10745" w:rsidP="00116430">
      <w:pPr>
        <w:spacing w:after="0" w:line="240" w:lineRule="auto"/>
        <w:jc w:val="both"/>
        <w:rPr>
          <w:rFonts w:cs="Times New Roman"/>
          <w:szCs w:val="28"/>
        </w:rPr>
      </w:pPr>
    </w:p>
    <w:p w14:paraId="0F25F0DD" w14:textId="77777777"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14:paraId="3D9605F5" w14:textId="5432241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14:paraId="3F6F604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2ECD0FD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BE627C4"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1790509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166F6D4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4BC0ACF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39B7531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48FBACB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7A1EB38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6D9952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43C276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72BF73C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35C9745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0C80AF0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3FC78AB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5207866" w14:textId="77777777" w:rsidR="00E10745" w:rsidRPr="00E10745" w:rsidRDefault="00E10745" w:rsidP="00116430">
      <w:pPr>
        <w:spacing w:after="0" w:line="240" w:lineRule="auto"/>
        <w:jc w:val="both"/>
        <w:rPr>
          <w:rFonts w:cs="Times New Roman"/>
          <w:szCs w:val="28"/>
        </w:rPr>
      </w:pPr>
    </w:p>
    <w:p w14:paraId="29B7C190"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14:paraId="0989895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14:paraId="7C672BF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1D0DAC1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3090E69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41EA49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5414903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33EE9B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3D241D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1433E7B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64D037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14:paraId="738AB79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BB2AB2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05D863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w:t>
      </w:r>
      <w:r w:rsidRPr="00E10745">
        <w:rPr>
          <w:rFonts w:cs="Times New Roman"/>
          <w:szCs w:val="28"/>
        </w:rPr>
        <w:lastRenderedPageBreak/>
        <w:t>соперников;</w:t>
      </w:r>
    </w:p>
    <w:p w14:paraId="1EF192B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4954D1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14:paraId="5EBA795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32CCE0B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78D64AA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4FFA2DD9"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4BBDC78E" w14:textId="77777777" w:rsidR="00E10745" w:rsidRPr="00E10745" w:rsidRDefault="00E10745" w:rsidP="00116430">
      <w:pPr>
        <w:widowControl w:val="0"/>
        <w:shd w:val="clear" w:color="auto" w:fill="FFFFFF"/>
        <w:spacing w:after="0" w:line="240" w:lineRule="auto"/>
        <w:ind w:firstLine="709"/>
        <w:jc w:val="both"/>
        <w:rPr>
          <w:rFonts w:cs="Times New Roman"/>
          <w:szCs w:val="28"/>
        </w:rPr>
      </w:pPr>
    </w:p>
    <w:p w14:paraId="4A9D77BD" w14:textId="77777777" w:rsidR="00E10745" w:rsidRPr="00E10745" w:rsidRDefault="00E10745" w:rsidP="00116430">
      <w:pPr>
        <w:spacing w:after="0" w:line="240" w:lineRule="auto"/>
        <w:jc w:val="both"/>
        <w:rPr>
          <w:rFonts w:cs="Times New Roman"/>
          <w:szCs w:val="28"/>
        </w:rPr>
      </w:pPr>
    </w:p>
    <w:p w14:paraId="16076FBF"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14:paraId="36569C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14:paraId="33CFD05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14:paraId="4678B768" w14:textId="7BB30B1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14:paraId="2020D8CA" w14:textId="08161561"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27298637" w14:textId="4F2BB9E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7F0EB4B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14:paraId="7238787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7B7199D5" w14:textId="77777777" w:rsidR="00E10745" w:rsidRPr="00E10745" w:rsidRDefault="00E10745" w:rsidP="00116430">
      <w:pPr>
        <w:widowControl w:val="0"/>
        <w:tabs>
          <w:tab w:val="left" w:pos="993"/>
        </w:tabs>
        <w:spacing w:after="0" w:line="240" w:lineRule="auto"/>
        <w:ind w:firstLine="709"/>
        <w:jc w:val="both"/>
        <w:rPr>
          <w:rFonts w:cs="Times New Roman"/>
          <w:b/>
          <w:szCs w:val="28"/>
        </w:rPr>
      </w:pPr>
    </w:p>
    <w:p w14:paraId="50277A49"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14:paraId="158B30BE"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14:paraId="17D9A3EB" w14:textId="53D7B5F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14:paraId="13723F5F" w14:textId="299500DB"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14:paraId="20F5E08D" w14:textId="64D3AA9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14:paraId="13B44E2D" w14:textId="5035B28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14:paraId="0727DCBB" w14:textId="2E64BFC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14:paraId="1F4BB73F" w14:textId="3F2378D8"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14:paraId="36C1A00A" w14:textId="7A13A63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14:paraId="3D25634B" w14:textId="3F817F99"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14:paraId="5E5F0EE8" w14:textId="7E0AAEEE"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14:paraId="7FCBD23D"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14:paraId="494D66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3973244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14:paraId="1142E9B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14:paraId="4F0D075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14:paraId="41DF8A1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14:paraId="37C18D5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14:paraId="1759100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14:paraId="4EC90EA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1243C6E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4D335D05"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14:paraId="46846A5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0F1AB6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14:paraId="3248A58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2802ADC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14:paraId="09D118D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14:paraId="35B395E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458A7A90"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14:paraId="6C8CB044"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C53054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14:paraId="47FD85D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6403C93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004A38F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14:paraId="48F7901A"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 xml:space="preserve">Модуль «Плавание» </w:t>
      </w:r>
    </w:p>
    <w:p w14:paraId="5C6023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6F4AD1C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в бассейне, при выполнении плавательных упражнений;</w:t>
      </w:r>
    </w:p>
    <w:p w14:paraId="245DC83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воду (дифференцированно в зависимости от двигательных возможностей);</w:t>
      </w:r>
    </w:p>
    <w:p w14:paraId="3CD767A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повороты кувырком, маятником (дифференцированно в зависимости от двигательных возможностей);</w:t>
      </w:r>
    </w:p>
    <w:p w14:paraId="2EB08B4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нырять в длину и глубину;</w:t>
      </w:r>
    </w:p>
    <w:p w14:paraId="45DBBDD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кроль на груди в согласовании с дыханием;</w:t>
      </w:r>
    </w:p>
    <w:p w14:paraId="1A0ED0E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брасс в согласовании с дыханием;</w:t>
      </w:r>
    </w:p>
    <w:p w14:paraId="4570E1B2" w14:textId="13B2E7D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безопасно действовать в экстремальных ситуациях</w:t>
      </w:r>
      <w:r w:rsidR="00FC6BB0">
        <w:rPr>
          <w:rFonts w:ascii="Times New Roman" w:hAnsi="Times New Roman"/>
          <w:sz w:val="28"/>
          <w:szCs w:val="32"/>
        </w:rPr>
        <w:t>;</w:t>
      </w:r>
    </w:p>
    <w:p w14:paraId="168F30D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проплывать учебную дистанцию вольным стилем.</w:t>
      </w:r>
    </w:p>
    <w:p w14:paraId="0E51BDBE" w14:textId="77777777" w:rsidR="00E10745" w:rsidRPr="00E10745" w:rsidRDefault="00E10745" w:rsidP="00116430">
      <w:pPr>
        <w:spacing w:after="0" w:line="240" w:lineRule="auto"/>
        <w:jc w:val="both"/>
        <w:rPr>
          <w:rFonts w:cs="Times New Roman"/>
          <w:szCs w:val="28"/>
        </w:rPr>
      </w:pPr>
    </w:p>
    <w:p w14:paraId="70E8CB62" w14:textId="77777777"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2DCF52A2" w14:textId="77777777" w:rsidR="001B61A7" w:rsidRDefault="001B61A7" w:rsidP="00116430">
      <w:pPr>
        <w:spacing w:after="0" w:line="240" w:lineRule="auto"/>
        <w:ind w:firstLine="709"/>
        <w:jc w:val="both"/>
      </w:pPr>
    </w:p>
    <w:p w14:paraId="05A1D737" w14:textId="77777777" w:rsidR="00160D6B" w:rsidRPr="005752F8" w:rsidRDefault="005D6127" w:rsidP="00116430">
      <w:pPr>
        <w:pStyle w:val="aff6"/>
        <w:spacing w:after="0" w:line="240" w:lineRule="auto"/>
        <w:rPr>
          <w:bCs/>
          <w:szCs w:val="32"/>
        </w:rPr>
      </w:pPr>
      <w:bookmarkStart w:id="30" w:name="_Toc98881150"/>
      <w:r w:rsidRPr="005752F8">
        <w:rPr>
          <w:bCs/>
          <w:szCs w:val="32"/>
        </w:rPr>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30"/>
    </w:p>
    <w:p w14:paraId="2CC9FB99" w14:textId="77777777" w:rsidR="005752F8" w:rsidRDefault="005752F8" w:rsidP="00116430">
      <w:pPr>
        <w:pStyle w:val="aff6"/>
        <w:spacing w:after="0" w:line="240" w:lineRule="auto"/>
        <w:rPr>
          <w:rFonts w:eastAsia="@Arial Unicode MS"/>
          <w:b w:val="0"/>
          <w:bCs/>
          <w:i/>
          <w:iCs/>
        </w:rPr>
      </w:pPr>
    </w:p>
    <w:p w14:paraId="5BC5F346" w14:textId="77777777" w:rsidR="00160D6B" w:rsidRPr="005752F8" w:rsidRDefault="005D6127" w:rsidP="00116430">
      <w:pPr>
        <w:pStyle w:val="aff6"/>
        <w:spacing w:after="0" w:line="240" w:lineRule="auto"/>
        <w:rPr>
          <w:rFonts w:eastAsia="@Arial Unicode MS"/>
          <w:bCs/>
          <w:i/>
          <w:iCs/>
          <w:sz w:val="28"/>
          <w:szCs w:val="28"/>
        </w:rPr>
      </w:pPr>
      <w:bookmarkStart w:id="31" w:name="_Toc98881151"/>
      <w:r w:rsidRPr="005752F8">
        <w:rPr>
          <w:rFonts w:eastAsia="@Arial Unicode MS"/>
          <w:bCs/>
          <w:i/>
          <w:iCs/>
          <w:sz w:val="28"/>
          <w:szCs w:val="28"/>
        </w:rPr>
        <w:t>2.2.2</w:t>
      </w:r>
      <w:r w:rsidR="1439C026" w:rsidRPr="005752F8">
        <w:rPr>
          <w:rFonts w:eastAsia="@Arial Unicode MS"/>
          <w:bCs/>
          <w:i/>
          <w:iCs/>
          <w:sz w:val="28"/>
          <w:szCs w:val="28"/>
        </w:rPr>
        <w:t>.1.Целевой раздел</w:t>
      </w:r>
      <w:bookmarkEnd w:id="31"/>
    </w:p>
    <w:p w14:paraId="5412A456"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w:t>
      </w:r>
      <w:r w:rsidRPr="79D56CC5">
        <w:rPr>
          <w:rFonts w:eastAsia="Times New Roman" w:cs="Times New Roman"/>
        </w:rPr>
        <w:lastRenderedPageBreak/>
        <w:t xml:space="preserve">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14:paraId="6A376443"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14:paraId="6A0E4331" w14:textId="28D2DA0C"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w:t>
      </w:r>
      <w:r w:rsidRPr="79D56CC5">
        <w:rPr>
          <w:rFonts w:eastAsia="Times New Roman" w:cs="Times New Roman"/>
        </w:rPr>
        <w:t xml:space="preserve"> </w:t>
      </w:r>
      <w:r w:rsidR="00773669">
        <w:rPr>
          <w:rFonts w:eastAsia="Times New Roman" w:cs="Times New Roman"/>
        </w:rPr>
        <w:t>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14:paraId="40349B5F" w14:textId="102AB2B4"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в сфере дополнительного образования, которое может осуществляться как в самой образовательной организации, так и вне ее.</w:t>
      </w:r>
    </w:p>
    <w:p w14:paraId="3D396CEB" w14:textId="39A38469"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При 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14:paraId="5F14524E" w14:textId="27C8C2E3"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14:paraId="29A6597F" w14:textId="0DBBFBB6"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14:paraId="6DC42AD6" w14:textId="7FAB3795"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w:t>
      </w:r>
      <w:r w:rsidRPr="79D56CC5">
        <w:rPr>
          <w:rFonts w:eastAsia="Times New Roman" w:cs="Times New Roman"/>
        </w:rPr>
        <w:lastRenderedPageBreak/>
        <w:t xml:space="preserve">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14:paraId="19AC3B72" w14:textId="67AA1E21"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xml:space="preserve">. </w:t>
      </w:r>
      <w:r w:rsidRPr="79D56CC5">
        <w:rPr>
          <w:rFonts w:eastAsia="Times New Roman" w:cs="Times New Roman"/>
        </w:rPr>
        <w:t xml:space="preserve"> </w:t>
      </w:r>
      <w:r w:rsidR="00196D9A">
        <w:rPr>
          <w:rFonts w:eastAsia="Times New Roman" w:cs="Times New Roman"/>
        </w:rPr>
        <w:t>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14:paraId="603C16EE" w14:textId="0EC4ABBD"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Pr="79D56CC5">
        <w:rPr>
          <w:rFonts w:eastAsia="Times New Roman" w:cs="Times New Roman"/>
        </w:rPr>
        <w:t xml:space="preserve"> </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14:paraId="070E9AE1" w14:textId="77777777" w:rsidR="00614B11" w:rsidRDefault="00614B11" w:rsidP="00116430">
      <w:pPr>
        <w:widowControl w:val="0"/>
        <w:tabs>
          <w:tab w:val="left" w:pos="567"/>
        </w:tabs>
        <w:spacing w:after="0" w:line="240" w:lineRule="auto"/>
        <w:ind w:firstLine="709"/>
        <w:jc w:val="both"/>
        <w:rPr>
          <w:rFonts w:eastAsia="Times New Roman" w:cs="Times New Roman"/>
        </w:rPr>
      </w:pPr>
    </w:p>
    <w:p w14:paraId="37B8DDA3" w14:textId="7C4891CF" w:rsidR="004068AD" w:rsidRPr="00CC5343" w:rsidRDefault="79D56CC5" w:rsidP="00CC5343">
      <w:pPr>
        <w:pStyle w:val="aff6"/>
        <w:spacing w:after="0" w:line="240" w:lineRule="auto"/>
        <w:rPr>
          <w:rFonts w:eastAsia="@Arial Unicode MS"/>
          <w:bCs/>
          <w:i/>
          <w:iCs/>
          <w:sz w:val="28"/>
          <w:szCs w:val="28"/>
        </w:rPr>
      </w:pPr>
      <w:bookmarkStart w:id="32" w:name="_Toc98881152"/>
      <w:r w:rsidRPr="00CC5343">
        <w:rPr>
          <w:rFonts w:eastAsia="@Arial Unicode MS"/>
          <w:bCs/>
          <w:i/>
          <w:iCs/>
          <w:sz w:val="28"/>
          <w:szCs w:val="28"/>
        </w:rPr>
        <w:t>2.2.</w:t>
      </w:r>
      <w:r w:rsidR="004B53F0" w:rsidRPr="00CC5343">
        <w:rPr>
          <w:rFonts w:eastAsia="@Arial Unicode MS"/>
          <w:bCs/>
          <w:i/>
          <w:iCs/>
          <w:sz w:val="28"/>
          <w:szCs w:val="28"/>
        </w:rPr>
        <w:t>2</w:t>
      </w:r>
      <w:r w:rsidRPr="00CC5343">
        <w:rPr>
          <w:rFonts w:eastAsia="@Arial Unicode MS"/>
          <w:bCs/>
          <w:i/>
          <w:iCs/>
          <w:sz w:val="28"/>
          <w:szCs w:val="28"/>
        </w:rPr>
        <w:t>.2.</w:t>
      </w:r>
      <w:r w:rsidR="00B94D97" w:rsidRPr="00CC5343">
        <w:rPr>
          <w:rFonts w:eastAsia="@Arial Unicode MS"/>
          <w:bCs/>
          <w:i/>
          <w:iCs/>
          <w:sz w:val="28"/>
          <w:szCs w:val="28"/>
        </w:rPr>
        <w:t xml:space="preserve"> </w:t>
      </w:r>
      <w:r w:rsidRPr="00CC5343">
        <w:rPr>
          <w:rFonts w:eastAsia="@Arial Unicode MS"/>
          <w:bCs/>
          <w:i/>
          <w:iCs/>
          <w:sz w:val="28"/>
          <w:szCs w:val="28"/>
        </w:rPr>
        <w:t>Содержательный раздел</w:t>
      </w:r>
      <w:bookmarkEnd w:id="32"/>
    </w:p>
    <w:p w14:paraId="4A1B7D2C"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lastRenderedPageBreak/>
        <w:t>Согласно ФГОС Программа формирования универсальных учебных действий у обучающихся должна содержать:</w:t>
      </w:r>
    </w:p>
    <w:p w14:paraId="1B9DDB5A"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14:paraId="11F4C16C" w14:textId="77777777" w:rsidR="004068AD" w:rsidRPr="001B61A7"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5AD08C6" w14:textId="77777777" w:rsidR="004068AD" w:rsidRPr="009A65D4" w:rsidRDefault="79D56CC5" w:rsidP="00B519CD">
      <w:pPr>
        <w:spacing w:after="0" w:line="240" w:lineRule="auto"/>
        <w:ind w:firstLine="709"/>
        <w:jc w:val="center"/>
        <w:rPr>
          <w:rFonts w:eastAsia="Bookman Old Style" w:cs="Times New Roman"/>
          <w:b/>
          <w:szCs w:val="28"/>
        </w:rPr>
      </w:pPr>
      <w:bookmarkStart w:id="33" w:name="_Toc96941611"/>
      <w:r w:rsidRPr="009A65D4">
        <w:rPr>
          <w:rFonts w:eastAsia="Bookman Old Style" w:cs="Times New Roman"/>
          <w:b/>
          <w:szCs w:val="28"/>
        </w:rPr>
        <w:t>Описание взаимосвязи УУД с содержанием учебных предметов</w:t>
      </w:r>
      <w:bookmarkEnd w:id="33"/>
    </w:p>
    <w:p w14:paraId="0A368B25" w14:textId="552F4793" w:rsidR="004068AD" w:rsidRPr="001E7438" w:rsidRDefault="79D56CC5" w:rsidP="00116430">
      <w:pPr>
        <w:spacing w:after="0" w:line="240" w:lineRule="auto"/>
        <w:ind w:firstLine="709"/>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14:paraId="6984BD9D"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3F7F81D3" w14:textId="6E5064CC" w:rsidR="004068AD" w:rsidRPr="00DD4F90" w:rsidRDefault="79D56CC5" w:rsidP="00DD4F90">
      <w:pPr>
        <w:pStyle w:val="a5"/>
        <w:numPr>
          <w:ilvl w:val="0"/>
          <w:numId w:val="89"/>
        </w:numPr>
        <w:jc w:val="both"/>
        <w:rPr>
          <w:rFonts w:ascii="Times New Roman" w:hAnsi="Times New Roman"/>
          <w:sz w:val="28"/>
          <w:szCs w:val="28"/>
        </w:rPr>
      </w:pPr>
      <w:r w:rsidRPr="00DD4F90">
        <w:rPr>
          <w:rFonts w:ascii="Times New Roman" w:hAnsi="Times New Roman"/>
          <w:sz w:val="28"/>
          <w:szCs w:val="28"/>
        </w:rPr>
        <w:t>как часть метапредметных результатов обучения в разделе</w:t>
      </w:r>
      <w:r w:rsidR="00DD4F90" w:rsidRPr="00DD4F90">
        <w:rPr>
          <w:rFonts w:ascii="Times New Roman" w:hAnsi="Times New Roman"/>
          <w:sz w:val="28"/>
          <w:szCs w:val="28"/>
        </w:rPr>
        <w:t xml:space="preserve"> </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14:paraId="19A44862" w14:textId="731FAC4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14:paraId="4E798B14" w14:textId="2120D04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Примерного тематического планирования.</w:t>
      </w:r>
    </w:p>
    <w:p w14:paraId="27D94FF0" w14:textId="2E3D4324" w:rsidR="004068AD" w:rsidRPr="009A65D4" w:rsidRDefault="79D56CC5" w:rsidP="00116430">
      <w:pPr>
        <w:spacing w:after="0" w:line="240" w:lineRule="auto"/>
        <w:ind w:firstLine="709"/>
        <w:jc w:val="both"/>
        <w:rPr>
          <w:rFonts w:eastAsia="Bookman Old Style" w:cs="Times New Roman"/>
          <w:szCs w:val="28"/>
        </w:rPr>
      </w:pPr>
      <w:bookmarkStart w:id="34"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совпада</w:t>
      </w:r>
      <w:r w:rsidR="00382EF1">
        <w:rPr>
          <w:rFonts w:eastAsia="Bookman Old Style" w:cs="Times New Roman"/>
          <w:szCs w:val="28"/>
        </w:rPr>
        <w:t>е</w:t>
      </w:r>
      <w:r w:rsidRPr="009A65D4">
        <w:rPr>
          <w:rFonts w:eastAsia="Bookman Old Style" w:cs="Times New Roman"/>
          <w:szCs w:val="28"/>
        </w:rPr>
        <w:t xml:space="preserve">т с </w:t>
      </w:r>
      <w:r w:rsidR="00382EF1">
        <w:rPr>
          <w:rFonts w:eastAsia="Bookman Old Style" w:cs="Times New Roman"/>
          <w:szCs w:val="28"/>
        </w:rPr>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Pr="009A65D4">
        <w:rPr>
          <w:rFonts w:eastAsia="Bookman Old Style" w:cs="Times New Roman"/>
          <w:szCs w:val="28"/>
        </w:rPr>
        <w:t xml:space="preserve"> в ООП</w:t>
      </w:r>
      <w:r w:rsidR="00382EF1">
        <w:rPr>
          <w:rFonts w:eastAsia="Bookman Old Style" w:cs="Times New Roman"/>
          <w:szCs w:val="28"/>
        </w:rPr>
        <w:t xml:space="preserve"> ООО</w:t>
      </w:r>
      <w:r w:rsidRPr="009A65D4">
        <w:rPr>
          <w:rFonts w:eastAsia="Bookman Old Style" w:cs="Times New Roman"/>
          <w:szCs w:val="28"/>
        </w:rPr>
        <w:t>, кроме предметной области ИНОСТРАННЫЙ ЯЗЫК (НА ПРИМЕРЕ АНГЛИЙСКОГО ЯЗЫКА) для варианта 6.2. При формиировании УУД у обучающихся с НОДА в отдельных предметных областях необходимо учитывать особенности их  психофизического развития, указанные выше.</w:t>
      </w:r>
      <w:bookmarkEnd w:id="34"/>
      <w:r w:rsidRPr="009A65D4">
        <w:rPr>
          <w:rFonts w:eastAsia="Bookman Old Style" w:cs="Times New Roman"/>
          <w:szCs w:val="28"/>
        </w:rPr>
        <w:t xml:space="preserve"> </w:t>
      </w:r>
    </w:p>
    <w:p w14:paraId="56DC8393" w14:textId="77777777" w:rsidR="009A65D4" w:rsidRPr="008922E8" w:rsidRDefault="79D56CC5" w:rsidP="00116430">
      <w:pPr>
        <w:spacing w:after="0" w:line="240" w:lineRule="auto"/>
        <w:ind w:firstLine="709"/>
        <w:jc w:val="both"/>
        <w:rPr>
          <w:rFonts w:eastAsia="Bookman Old Style" w:cs="Times New Roman"/>
          <w:b/>
          <w:i/>
          <w:szCs w:val="28"/>
        </w:rPr>
      </w:pPr>
      <w:bookmarkStart w:id="35" w:name="_Toc96941613"/>
      <w:r w:rsidRPr="008922E8">
        <w:rPr>
          <w:rFonts w:eastAsia="Bookman Old Style" w:cs="Times New Roman"/>
          <w:b/>
          <w:szCs w:val="28"/>
        </w:rPr>
        <w:t>Иностранный (английский) язык  (вариант программы 6.2)</w:t>
      </w:r>
      <w:bookmarkEnd w:id="35"/>
      <w:r w:rsidR="008922E8" w:rsidRPr="008922E8">
        <w:rPr>
          <w:rFonts w:eastAsia="Bookman Old Style" w:cs="Times New Roman"/>
          <w:b/>
          <w:szCs w:val="28"/>
        </w:rPr>
        <w:t>:</w:t>
      </w:r>
    </w:p>
    <w:p w14:paraId="64B092FD"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познавательных действий:</w:t>
      </w:r>
    </w:p>
    <w:p w14:paraId="6503E606"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14:paraId="619C6685" w14:textId="1E21F3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признаки языковых единиц иностранного языка, применять изученные правила, языковые модели, алгоритмы.</w:t>
      </w:r>
    </w:p>
    <w:p w14:paraId="4815DD33" w14:textId="335FC5F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и использовать словообразовательные элементы.</w:t>
      </w:r>
    </w:p>
    <w:p w14:paraId="09D3C20D" w14:textId="3EAF068D"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14:paraId="1BC81C01" w14:textId="69D3CFD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14:paraId="66E71D70" w14:textId="0F5FB5D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14:paraId="4B61520A" w14:textId="35D33E1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14:paraId="6F95293D" w14:textId="2D187F8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Использовать информацию, представленную в схемах, таблицах при построении  собственных устных и письменных высказываний.</w:t>
      </w:r>
    </w:p>
    <w:p w14:paraId="485C00AC"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Работа с информацией</w:t>
      </w:r>
    </w:p>
    <w:p w14:paraId="0C92958A" w14:textId="1D92E26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6E7F7472" w14:textId="0E7DA28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2AA324CA" w14:textId="55D508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4FC71819" w14:textId="5441854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14:paraId="23F45232" w14:textId="47CE864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14:paraId="6F021D35" w14:textId="7456C2E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14:paraId="63C083CE" w14:textId="3F7F57B4"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Формирование универсальных учебных коммуникативных действий:</w:t>
      </w:r>
    </w:p>
    <w:p w14:paraId="6B8D6062" w14:textId="418CBD5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14:paraId="29B774AE" w14:textId="2339ED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14:paraId="7E041265" w14:textId="67844130"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Знать основные нормы речевого этикета и речевого поведения на английском  языке  в соответствии с  коммуникативной ситуацией.</w:t>
      </w:r>
    </w:p>
    <w:p w14:paraId="7D42AF10" w14:textId="5850A3C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14:paraId="0242FB1E" w14:textId="23C834F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5EA85C94" w14:textId="4320680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14:paraId="7BF479D3"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w:t>
      </w:r>
    </w:p>
    <w:p w14:paraId="6CF27F3F"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14:paraId="2E088DCC" w14:textId="2633B4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Формулировать  новые учебные задачи, определять способы их выполнения в сотрудничестве с учителем и самостоятельно;</w:t>
      </w:r>
    </w:p>
    <w:p w14:paraId="193492F8" w14:textId="30DCB58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Планировать работу в парах или группе, определять свою роль, распределять задачи между участниками.</w:t>
      </w:r>
    </w:p>
    <w:p w14:paraId="10F6EEFE" w14:textId="3A917FB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речь партнера при работе в паре или группах, при необходимости ее корректировать.</w:t>
      </w:r>
    </w:p>
    <w:p w14:paraId="6C3B30E8" w14:textId="08C553C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Корректировать свою деятельность с учетом поставленных учебных задач, возникающих в ходе их выполнения,  трудностей и ошибок.</w:t>
      </w:r>
    </w:p>
    <w:p w14:paraId="35D01BAF" w14:textId="50466EE1"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14:paraId="0BC2D587" w14:textId="77777777" w:rsidR="00160D6B" w:rsidRPr="009A65D4" w:rsidRDefault="00160D6B" w:rsidP="00116430">
      <w:pPr>
        <w:spacing w:after="0" w:line="240" w:lineRule="auto"/>
        <w:ind w:firstLine="709"/>
        <w:jc w:val="both"/>
        <w:rPr>
          <w:rFonts w:eastAsia="Bookman Old Style" w:cs="Times New Roman"/>
          <w:szCs w:val="28"/>
        </w:rPr>
      </w:pPr>
    </w:p>
    <w:p w14:paraId="4C86646C" w14:textId="77777777" w:rsidR="00160D6B" w:rsidRPr="009A65D4" w:rsidRDefault="00726FF4" w:rsidP="00116430">
      <w:pPr>
        <w:spacing w:after="0" w:line="240" w:lineRule="auto"/>
        <w:ind w:firstLine="709"/>
        <w:jc w:val="both"/>
        <w:rPr>
          <w:rFonts w:eastAsia="Bookman Old Style" w:cs="Times New Roman"/>
          <w:i/>
          <w:szCs w:val="28"/>
        </w:rPr>
      </w:pPr>
      <w:bookmarkStart w:id="36" w:name="_Toc96941614"/>
      <w:r w:rsidRPr="009A65D4">
        <w:rPr>
          <w:rFonts w:eastAsia="Bookman Old Style" w:cs="Times New Roman"/>
          <w:i/>
          <w:szCs w:val="28"/>
        </w:rPr>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36"/>
    </w:p>
    <w:p w14:paraId="5AC76EE8" w14:textId="77777777" w:rsidR="00160D6B" w:rsidRPr="009A65D4" w:rsidRDefault="1439C026" w:rsidP="00116430">
      <w:pPr>
        <w:spacing w:after="0" w:line="240" w:lineRule="auto"/>
        <w:ind w:firstLine="709"/>
        <w:jc w:val="both"/>
        <w:rPr>
          <w:rFonts w:eastAsia="Bookman Old Style" w:cs="Times New Roman"/>
          <w:szCs w:val="28"/>
        </w:rPr>
      </w:pPr>
      <w:bookmarkStart w:id="37"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w:t>
      </w:r>
      <w:r w:rsidRPr="009A65D4">
        <w:rPr>
          <w:rFonts w:eastAsia="Bookman Old Style" w:cs="Times New Roman"/>
          <w:szCs w:val="28"/>
        </w:rPr>
        <w:lastRenderedPageBreak/>
        <w:t>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7"/>
    </w:p>
    <w:p w14:paraId="2FF694CC" w14:textId="77777777"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14:paraId="21B719C6" w14:textId="1B458A5B"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14:paraId="0864753C"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14:paraId="10F22A0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14:paraId="35434754" w14:textId="77777777" w:rsidR="00160D6B" w:rsidRPr="009A65D4" w:rsidRDefault="00160D6B" w:rsidP="00116430">
      <w:pPr>
        <w:spacing w:after="0" w:line="240" w:lineRule="auto"/>
        <w:ind w:firstLine="709"/>
        <w:jc w:val="both"/>
        <w:rPr>
          <w:rFonts w:eastAsia="Bookman Old Style" w:cs="Times New Roman"/>
          <w:szCs w:val="28"/>
        </w:rPr>
      </w:pPr>
    </w:p>
    <w:p w14:paraId="711433DC" w14:textId="4513182B" w:rsidR="00160D6B" w:rsidRPr="009A65D4" w:rsidRDefault="1439C026" w:rsidP="00116430">
      <w:pPr>
        <w:spacing w:after="0" w:line="240" w:lineRule="auto"/>
        <w:ind w:firstLine="709"/>
        <w:jc w:val="both"/>
        <w:rPr>
          <w:rFonts w:eastAsia="Bookman Old Style" w:cs="Times New Roman"/>
          <w:szCs w:val="28"/>
        </w:rPr>
      </w:pPr>
      <w:bookmarkStart w:id="38" w:name="_Toc96941616"/>
      <w:r w:rsidRPr="009A65D4">
        <w:rPr>
          <w:rFonts w:eastAsia="Bookman Old Style" w:cs="Times New Roman"/>
          <w:szCs w:val="28"/>
        </w:rPr>
        <w:lastRenderedPageBreak/>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8"/>
      <w:r w:rsidRPr="009A65D4">
        <w:rPr>
          <w:rFonts w:eastAsia="Bookman Old Style" w:cs="Times New Roman"/>
          <w:szCs w:val="28"/>
        </w:rPr>
        <w:t xml:space="preserve"> </w:t>
      </w:r>
    </w:p>
    <w:p w14:paraId="2F1670AA"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14:paraId="0AECF96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14:paraId="4028E7D8"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14:paraId="062C74E0" w14:textId="77777777"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14:paraId="1A2E3A04" w14:textId="1FA77277"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учебно-иссле</w:t>
      </w:r>
      <w:r w:rsidR="001B61A7">
        <w:rPr>
          <w:rFonts w:eastAsia="Georgia" w:cs="Times New Roman"/>
          <w:i/>
          <w:iCs/>
          <w:szCs w:val="28"/>
        </w:rPr>
        <w:t>довательской  и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При оценк</w:t>
      </w:r>
      <w:r w:rsidR="00726FF4">
        <w:rPr>
          <w:rFonts w:eastAsia="Georgia" w:cs="Times New Roman"/>
          <w:i/>
          <w:iCs/>
          <w:szCs w:val="28"/>
        </w:rPr>
        <w:t>е</w:t>
      </w:r>
      <w:r w:rsidR="00726FF4" w:rsidRPr="00DB0D6B">
        <w:rPr>
          <w:rFonts w:eastAsia="Georgia" w:cs="Times New Roman"/>
          <w:i/>
          <w:iCs/>
          <w:szCs w:val="28"/>
        </w:rPr>
        <w:t xml:space="preserve">  данных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устной экспрессивной речью и уровень двигательного развития, включаю манипулятивную функцию рук и общие двигательные навыки.</w:t>
      </w:r>
    </w:p>
    <w:p w14:paraId="7A74636C" w14:textId="77777777" w:rsidR="005016CE" w:rsidRDefault="005016CE" w:rsidP="00116430">
      <w:pPr>
        <w:pStyle w:val="aff6"/>
        <w:spacing w:after="0" w:line="240" w:lineRule="auto"/>
      </w:pPr>
    </w:p>
    <w:p w14:paraId="5E171A5F" w14:textId="77777777" w:rsidR="00ED4277" w:rsidRPr="005752F8" w:rsidRDefault="00ED4277" w:rsidP="00116430">
      <w:pPr>
        <w:pStyle w:val="aff6"/>
        <w:spacing w:after="0" w:line="240" w:lineRule="auto"/>
        <w:rPr>
          <w:rFonts w:eastAsia="@Arial Unicode MS"/>
          <w:bCs/>
          <w:i/>
          <w:iCs/>
          <w:sz w:val="28"/>
          <w:szCs w:val="28"/>
        </w:rPr>
      </w:pPr>
      <w:bookmarkStart w:id="39" w:name="_Toc98881153"/>
      <w:r w:rsidRPr="005752F8">
        <w:rPr>
          <w:rFonts w:eastAsia="@Arial Unicode MS"/>
          <w:bCs/>
          <w:i/>
          <w:iCs/>
          <w:sz w:val="28"/>
          <w:szCs w:val="28"/>
        </w:rPr>
        <w:t>2.2.2.3.Организационный раздел</w:t>
      </w:r>
      <w:bookmarkEnd w:id="39"/>
    </w:p>
    <w:p w14:paraId="375B9D55" w14:textId="77777777"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w:t>
      </w:r>
      <w:r w:rsidRPr="00DB0D6B">
        <w:lastRenderedPageBreak/>
        <w:t xml:space="preserve">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w:t>
      </w:r>
      <w:r w:rsidR="009A65D4">
        <w:t>основной образовательной программе</w:t>
      </w:r>
      <w:r w:rsidRPr="00DB0D6B">
        <w:t>.</w:t>
      </w:r>
    </w:p>
    <w:p w14:paraId="50AF9228" w14:textId="77777777" w:rsidR="00160D6B" w:rsidRPr="006A617B" w:rsidRDefault="00160D6B" w:rsidP="00116430">
      <w:pPr>
        <w:spacing w:after="0" w:line="240" w:lineRule="auto"/>
        <w:ind w:firstLine="708"/>
        <w:jc w:val="both"/>
        <w:rPr>
          <w:rFonts w:eastAsia="MS Mincho"/>
          <w:b/>
          <w:bCs/>
          <w:szCs w:val="28"/>
        </w:rPr>
      </w:pPr>
    </w:p>
    <w:p w14:paraId="7A86DEEC" w14:textId="77777777" w:rsidR="004068AD" w:rsidRPr="005016CE" w:rsidRDefault="1439C026" w:rsidP="00116430">
      <w:pPr>
        <w:pStyle w:val="aff6"/>
        <w:spacing w:after="0" w:line="240" w:lineRule="auto"/>
      </w:pPr>
      <w:bookmarkStart w:id="40" w:name="_Toc98881154"/>
      <w:r w:rsidRPr="005016CE">
        <w:t>2.2.3. Примерная</w:t>
      </w:r>
      <w:r w:rsidR="48B0606B" w:rsidRPr="005016CE">
        <w:t xml:space="preserve"> п</w:t>
      </w:r>
      <w:r w:rsidRPr="005016CE">
        <w:t>рограмма воспитания</w:t>
      </w:r>
      <w:bookmarkEnd w:id="40"/>
      <w:r w:rsidRPr="005016CE">
        <w:t xml:space="preserve"> </w:t>
      </w:r>
    </w:p>
    <w:p w14:paraId="2322EE22" w14:textId="728C62C8"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Программа воспитания обучающихся с НОДА по содержанию соответствует Примерной</w:t>
      </w:r>
      <w:r w:rsidR="005752F8">
        <w:rPr>
          <w:rFonts w:eastAsia="Calibri" w:cs="Times New Roman"/>
          <w:szCs w:val="28"/>
          <w:lang w:eastAsia="en-US"/>
        </w:rPr>
        <w:t xml:space="preserve"> 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Pr="006A617B">
        <w:rPr>
          <w:rFonts w:eastAsia="Calibri" w:cs="Times New Roman"/>
          <w:szCs w:val="28"/>
          <w:lang w:eastAsia="en-US"/>
        </w:rPr>
        <w:t xml:space="preserve">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w:t>
      </w:r>
      <w:r w:rsidR="00896542">
        <w:rPr>
          <w:rFonts w:eastAsia="Calibri" w:cs="Times New Roman"/>
          <w:szCs w:val="28"/>
          <w:lang w:eastAsia="en-US"/>
        </w:rPr>
        <w:t xml:space="preserve"> </w:t>
      </w:r>
      <w:r w:rsidRPr="006A617B">
        <w:rPr>
          <w:rFonts w:eastAsia="Calibri" w:cs="Times New Roman"/>
          <w:szCs w:val="28"/>
          <w:lang w:eastAsia="en-US"/>
        </w:rPr>
        <w:t>В случае необходимости следует разрабатывать данную программу, опираясь на вариант 6.2.</w:t>
      </w:r>
    </w:p>
    <w:p w14:paraId="0E16657F" w14:textId="77777777" w:rsidR="00160D6B" w:rsidRPr="006A617B" w:rsidRDefault="00160D6B" w:rsidP="00116430">
      <w:pPr>
        <w:spacing w:after="0" w:line="240" w:lineRule="auto"/>
        <w:jc w:val="both"/>
        <w:rPr>
          <w:rFonts w:eastAsia="Calibri" w:cs="Times New Roman"/>
          <w:b/>
          <w:szCs w:val="28"/>
          <w:lang w:eastAsia="en-US"/>
        </w:rPr>
      </w:pPr>
    </w:p>
    <w:p w14:paraId="0C407622" w14:textId="77777777" w:rsidR="004068AD" w:rsidRPr="005016CE" w:rsidRDefault="00160D6B" w:rsidP="00116430">
      <w:pPr>
        <w:pStyle w:val="aff6"/>
        <w:spacing w:after="0" w:line="240" w:lineRule="auto"/>
      </w:pPr>
      <w:bookmarkStart w:id="41" w:name="_Toc98881155"/>
      <w:r w:rsidRPr="005016CE">
        <w:t>2.2.4. Программа коррекционной работы</w:t>
      </w:r>
      <w:bookmarkEnd w:id="41"/>
    </w:p>
    <w:p w14:paraId="2000A449"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3AB4542"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6C8CCC6A"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выявление индивидуальных образовательных потребностей обучающихся с НОДА, направленности личности, профессиональных склонностей;</w:t>
      </w:r>
    </w:p>
    <w:p w14:paraId="708AFDB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1F34FF9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4F3F4702" w14:textId="77777777"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14:paraId="4994062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4EBD95C8"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5A2804A7"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14:paraId="4C4763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14:paraId="69B5378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планируемые результаты коррекционной работы и подходы к их оценке.</w:t>
      </w:r>
    </w:p>
    <w:p w14:paraId="6820F383" w14:textId="2D01BE9B"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532AD9E1"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2DF57F28"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3E1BE305"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4EE10737"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29DE9F00"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14:paraId="5C868A8E"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14:paraId="307E5556"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14:paraId="799C7F5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14:paraId="03CED254"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306795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14:paraId="10D346E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14:paraId="1452E38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14:paraId="4AF092CE" w14:textId="41D15A88"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 xml:space="preserve">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w:t>
      </w:r>
      <w:r w:rsidRPr="006C18A5" w:rsidDel="00D04625">
        <w:rPr>
          <w:rFonts w:ascii="Times New Roman" w:hAnsi="Times New Roman"/>
          <w:sz w:val="28"/>
          <w:szCs w:val="28"/>
          <w:lang w:eastAsia="en-US"/>
        </w:rPr>
        <w:lastRenderedPageBreak/>
        <w:t>Требования к результатам освоения Программы определяются индивидуально для каждого обучающегося.</w:t>
      </w:r>
    </w:p>
    <w:p w14:paraId="0A3CC8F9" w14:textId="77777777"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58F6ADA8" w14:textId="4C619C53"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0A70DE86"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27158203" w14:textId="77777777"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14:paraId="7F2983EE" w14:textId="77777777" w:rsidR="00160D6B" w:rsidRPr="006A617B" w:rsidRDefault="00160D6B" w:rsidP="00116430">
      <w:pPr>
        <w:spacing w:after="0" w:line="240" w:lineRule="auto"/>
        <w:ind w:firstLine="567"/>
        <w:jc w:val="both"/>
        <w:rPr>
          <w:rFonts w:eastAsia="Calibri" w:cs="Times New Roman"/>
          <w:szCs w:val="28"/>
          <w:lang w:eastAsia="en-US"/>
        </w:rPr>
      </w:pPr>
    </w:p>
    <w:p w14:paraId="76B72F4E" w14:textId="77777777" w:rsidR="004068AD" w:rsidRPr="005016CE" w:rsidRDefault="00160D6B" w:rsidP="00116430">
      <w:pPr>
        <w:pStyle w:val="aff6"/>
        <w:spacing w:after="0" w:line="240" w:lineRule="auto"/>
      </w:pPr>
      <w:bookmarkStart w:id="42" w:name="_Toc98881156"/>
      <w:r w:rsidRPr="005016CE">
        <w:t xml:space="preserve">2.2.4.1.Программа </w:t>
      </w:r>
      <w:r w:rsidR="001609B9">
        <w:t>коррекционной работы логопеда</w:t>
      </w:r>
      <w:bookmarkEnd w:id="42"/>
      <w:r w:rsidRPr="005016CE">
        <w:t xml:space="preserve"> </w:t>
      </w:r>
    </w:p>
    <w:p w14:paraId="6C9EA84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14:paraId="1DAA05F5"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14:paraId="1EB345F9"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lastRenderedPageBreak/>
        <w:t xml:space="preserve">У многих обучающихся наблюдается недоразвитие устной речи, имеют место недостатки связной речи. </w:t>
      </w:r>
    </w:p>
    <w:p w14:paraId="5E901D40"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14:paraId="59BEF824" w14:textId="77777777"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14:paraId="0E425965" w14:textId="77777777"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14:paraId="226C22C7" w14:textId="77777777" w:rsidR="005F2006" w:rsidRPr="00B95B60" w:rsidRDefault="00F8012D" w:rsidP="00116430">
      <w:pPr>
        <w:pStyle w:val="aff6"/>
        <w:spacing w:after="0" w:line="240" w:lineRule="auto"/>
        <w:rPr>
          <w:sz w:val="28"/>
          <w:szCs w:val="28"/>
        </w:rPr>
      </w:pPr>
      <w:bookmarkStart w:id="43" w:name="_Toc507795915"/>
      <w:bookmarkStart w:id="44" w:name="_Toc98881157"/>
      <w:r w:rsidRPr="00B95B60">
        <w:rPr>
          <w:i/>
          <w:sz w:val="28"/>
          <w:szCs w:val="28"/>
        </w:rPr>
        <w:t>2</w:t>
      </w:r>
      <w:r w:rsidR="005F2006" w:rsidRPr="00B95B60">
        <w:rPr>
          <w:i/>
          <w:sz w:val="28"/>
          <w:szCs w:val="28"/>
        </w:rPr>
        <w:t>.2.4.1.1.</w:t>
      </w:r>
      <w:r w:rsidR="005F2006" w:rsidRPr="00B95B60">
        <w:rPr>
          <w:i/>
          <w:spacing w:val="12"/>
          <w:sz w:val="28"/>
          <w:szCs w:val="28"/>
        </w:rPr>
        <w:t xml:space="preserve"> </w:t>
      </w:r>
      <w:r w:rsidR="005F2006" w:rsidRPr="00B95B60">
        <w:rPr>
          <w:i/>
          <w:sz w:val="28"/>
          <w:szCs w:val="28"/>
        </w:rPr>
        <w:t>Цели,</w:t>
      </w:r>
      <w:r w:rsidR="005F2006" w:rsidRPr="00B95B60">
        <w:rPr>
          <w:i/>
          <w:spacing w:val="-10"/>
          <w:sz w:val="28"/>
          <w:szCs w:val="28"/>
        </w:rPr>
        <w:t xml:space="preserve"> </w:t>
      </w:r>
      <w:r w:rsidR="005F2006" w:rsidRPr="00B95B60">
        <w:rPr>
          <w:i/>
          <w:sz w:val="28"/>
          <w:szCs w:val="28"/>
        </w:rPr>
        <w:t>задачи</w:t>
      </w:r>
      <w:r w:rsidR="005F2006" w:rsidRPr="00B95B60">
        <w:rPr>
          <w:i/>
          <w:spacing w:val="-10"/>
          <w:sz w:val="28"/>
          <w:szCs w:val="28"/>
        </w:rPr>
        <w:t xml:space="preserve"> </w:t>
      </w:r>
      <w:r w:rsidR="005F2006" w:rsidRPr="00B95B60">
        <w:rPr>
          <w:i/>
          <w:sz w:val="28"/>
          <w:szCs w:val="28"/>
        </w:rPr>
        <w:t>и</w:t>
      </w:r>
      <w:r w:rsidR="005F2006" w:rsidRPr="00B95B60">
        <w:rPr>
          <w:i/>
          <w:spacing w:val="-10"/>
          <w:sz w:val="28"/>
          <w:szCs w:val="28"/>
        </w:rPr>
        <w:t xml:space="preserve"> </w:t>
      </w:r>
      <w:r w:rsidR="005F2006" w:rsidRPr="00B95B60">
        <w:rPr>
          <w:i/>
          <w:sz w:val="28"/>
          <w:szCs w:val="28"/>
        </w:rPr>
        <w:t>принципы</w:t>
      </w:r>
      <w:r w:rsidR="005F2006" w:rsidRPr="00B95B60">
        <w:rPr>
          <w:i/>
          <w:spacing w:val="-10"/>
          <w:sz w:val="28"/>
          <w:szCs w:val="28"/>
        </w:rPr>
        <w:t xml:space="preserve"> </w:t>
      </w:r>
      <w:r w:rsidR="005F2006" w:rsidRPr="00B95B60">
        <w:rPr>
          <w:i/>
          <w:sz w:val="28"/>
          <w:szCs w:val="28"/>
        </w:rPr>
        <w:t>построения программы</w:t>
      </w:r>
      <w:r w:rsidR="005F2006" w:rsidRPr="00B95B60">
        <w:rPr>
          <w:i/>
          <w:spacing w:val="-11"/>
          <w:sz w:val="28"/>
          <w:szCs w:val="28"/>
        </w:rPr>
        <w:t xml:space="preserve"> </w:t>
      </w:r>
      <w:r w:rsidR="005F2006" w:rsidRPr="00B95B60">
        <w:rPr>
          <w:i/>
          <w:sz w:val="28"/>
          <w:szCs w:val="28"/>
        </w:rPr>
        <w:t>коррекционной</w:t>
      </w:r>
      <w:r w:rsidR="005F2006" w:rsidRPr="00B95B60">
        <w:rPr>
          <w:i/>
          <w:spacing w:val="-11"/>
          <w:sz w:val="28"/>
          <w:szCs w:val="28"/>
        </w:rPr>
        <w:t xml:space="preserve"> </w:t>
      </w:r>
      <w:r w:rsidR="005F2006" w:rsidRPr="00B95B60">
        <w:rPr>
          <w:i/>
          <w:sz w:val="28"/>
          <w:szCs w:val="28"/>
        </w:rPr>
        <w:t>работы логопеда</w:t>
      </w:r>
      <w:bookmarkEnd w:id="43"/>
      <w:bookmarkEnd w:id="44"/>
      <w:r w:rsidR="005F2006" w:rsidRPr="00B95B60">
        <w:rPr>
          <w:spacing w:val="25"/>
          <w:sz w:val="28"/>
          <w:szCs w:val="28"/>
        </w:rPr>
        <w:t xml:space="preserve"> </w:t>
      </w:r>
      <w:r w:rsidR="005F2006" w:rsidRPr="00B95B60">
        <w:rPr>
          <w:sz w:val="28"/>
          <w:szCs w:val="28"/>
        </w:rPr>
        <w:t xml:space="preserve"> </w:t>
      </w:r>
    </w:p>
    <w:p w14:paraId="297EF0C7" w14:textId="77777777"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i/>
          <w:szCs w:val="28"/>
        </w:rPr>
        <w:t xml:space="preserve">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14:paraId="05E7DCE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14:paraId="2B1194BB" w14:textId="77777777"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14:paraId="5C83A079"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B03A4B"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43B91E25" w14:textId="336C838E"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w:t>
      </w:r>
      <w:r w:rsidRPr="006A617B">
        <w:rPr>
          <w:rFonts w:eastAsia="Times New Roman" w:cs="Times New Roman"/>
          <w:szCs w:val="28"/>
          <w:lang w:eastAsia="en-US"/>
        </w:rPr>
        <w:t xml:space="preserve"> </w:t>
      </w:r>
      <w:r w:rsidR="00ED422B">
        <w:rPr>
          <w:rFonts w:eastAsia="Times New Roman" w:cs="Times New Roman"/>
          <w:szCs w:val="28"/>
          <w:lang w:eastAsia="en-US"/>
        </w:rPr>
        <w:t>обучающихся</w:t>
      </w:r>
      <w:r w:rsidRPr="006A617B">
        <w:rPr>
          <w:rFonts w:eastAsia="Times New Roman" w:cs="Times New Roman"/>
          <w:szCs w:val="28"/>
          <w:lang w:eastAsia="en-US"/>
        </w:rPr>
        <w:t xml:space="preserve">. </w:t>
      </w:r>
    </w:p>
    <w:p w14:paraId="2FC6558C" w14:textId="77777777"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t>2. Коррекция нарушений речи.</w:t>
      </w:r>
    </w:p>
    <w:p w14:paraId="66CCA91C"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14:paraId="54807B6D" w14:textId="77777777" w:rsidR="0096130B" w:rsidRDefault="00160D6B" w:rsidP="005A7F7C">
      <w:pPr>
        <w:numPr>
          <w:ilvl w:val="0"/>
          <w:numId w:val="34"/>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14:paraId="600BDFC9" w14:textId="77777777" w:rsidR="00160D6B" w:rsidRPr="0096130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r w:rsidR="00160D6B" w:rsidRPr="0096130B">
        <w:rPr>
          <w:rFonts w:eastAsia="Times New Roman" w:cs="Times New Roman"/>
          <w:kern w:val="2"/>
          <w:szCs w:val="28"/>
        </w:rPr>
        <w:t xml:space="preserve"> </w:t>
      </w:r>
    </w:p>
    <w:p w14:paraId="4294FE08" w14:textId="77777777" w:rsidR="00160D6B" w:rsidRPr="006A617B" w:rsidRDefault="00FD0197"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14:paraId="68E254D7" w14:textId="64FFB427" w:rsidR="00160D6B" w:rsidRPr="006A617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w:t>
      </w:r>
      <w:r w:rsidR="00160D6B" w:rsidRPr="006A617B">
        <w:rPr>
          <w:rFonts w:eastAsia="Times New Roman" w:cs="Times New Roman"/>
          <w:kern w:val="2"/>
          <w:szCs w:val="28"/>
        </w:rPr>
        <w:t xml:space="preserve"> </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14:paraId="4DDDB770"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14:paraId="4DD31CC7" w14:textId="77777777" w:rsidR="00160D6B" w:rsidRPr="00F8290E" w:rsidRDefault="006A0E4E"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14:paraId="3703D702" w14:textId="77777777" w:rsidR="00F8290E" w:rsidRPr="00F1044C" w:rsidRDefault="00F8290E"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14:paraId="295C43F7"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14:paraId="53A8253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14:paraId="74A85138" w14:textId="77777777"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lastRenderedPageBreak/>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14:paraId="7840D1EB"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69C218E2"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14:paraId="56418153"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2A0B2438"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14:paraId="087954BC" w14:textId="34186FE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116430">
        <w:rPr>
          <w:rFonts w:eastAsia="Times New Roman" w:cs="Times New Roman"/>
          <w:kern w:val="2"/>
          <w:szCs w:val="28"/>
        </w:rPr>
        <w:t xml:space="preserve"> </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31B4625A"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702DD70E" w14:textId="029C93F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29A0356A" w14:textId="77777777" w:rsidR="005F2006" w:rsidRDefault="005F2006" w:rsidP="00116430">
      <w:pPr>
        <w:spacing w:after="0" w:line="240" w:lineRule="auto"/>
        <w:ind w:firstLine="709"/>
        <w:jc w:val="both"/>
        <w:rPr>
          <w:rFonts w:eastAsia="Times New Roman" w:cs="Times New Roman"/>
          <w:kern w:val="2"/>
          <w:szCs w:val="28"/>
        </w:rPr>
      </w:pPr>
    </w:p>
    <w:p w14:paraId="022DEAC5" w14:textId="77777777" w:rsidR="005F2006" w:rsidRPr="00B95B60" w:rsidRDefault="00F8012D" w:rsidP="00116430">
      <w:pPr>
        <w:pStyle w:val="aff6"/>
        <w:spacing w:after="0" w:line="240" w:lineRule="auto"/>
        <w:rPr>
          <w:i/>
          <w:sz w:val="28"/>
          <w:szCs w:val="28"/>
        </w:rPr>
      </w:pPr>
      <w:bookmarkStart w:id="45" w:name="_Toc98881158"/>
      <w:r w:rsidRPr="00B95B60">
        <w:rPr>
          <w:i/>
          <w:sz w:val="28"/>
          <w:szCs w:val="28"/>
        </w:rPr>
        <w:t>2</w:t>
      </w:r>
      <w:r w:rsidR="005F2006" w:rsidRPr="00B95B60">
        <w:rPr>
          <w:i/>
          <w:sz w:val="28"/>
          <w:szCs w:val="28"/>
        </w:rPr>
        <w:t>.2.4.1.2. Перечень и содержание направлени</w:t>
      </w:r>
      <w:r w:rsidR="001609B9" w:rsidRPr="00B95B60">
        <w:rPr>
          <w:i/>
          <w:sz w:val="28"/>
          <w:szCs w:val="28"/>
        </w:rPr>
        <w:t>й</w:t>
      </w:r>
      <w:r w:rsidR="005F2006" w:rsidRPr="00B95B60">
        <w:rPr>
          <w:i/>
          <w:sz w:val="28"/>
          <w:szCs w:val="28"/>
        </w:rPr>
        <w:t xml:space="preserve">  коррекционной работы логопеда</w:t>
      </w:r>
      <w:bookmarkEnd w:id="45"/>
      <w:r w:rsidR="005F2006" w:rsidRPr="00B95B60">
        <w:rPr>
          <w:i/>
          <w:sz w:val="28"/>
          <w:szCs w:val="28"/>
        </w:rPr>
        <w:t xml:space="preserve">  </w:t>
      </w:r>
    </w:p>
    <w:p w14:paraId="6E2B97D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14:paraId="196E1B0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w:t>
      </w:r>
      <w:r w:rsidRPr="006A617B">
        <w:rPr>
          <w:rFonts w:eastAsia="Times New Roman" w:cs="Times New Roman"/>
          <w:kern w:val="2"/>
          <w:szCs w:val="28"/>
        </w:rPr>
        <w:lastRenderedPageBreak/>
        <w:t xml:space="preserve">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3010C838"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0EDDE7E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14:paraId="721687C5" w14:textId="115384EF"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14:paraId="65637E42" w14:textId="6E0F16E0"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14:paraId="34EFA72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68ED7D8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79F6955C" w14:textId="40AF26A4"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14:paraId="03CCF664"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14:paraId="6915197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На протяжении учебного года (с сентября по июнь включительно) логопед ведет следующую документацию: </w:t>
      </w:r>
    </w:p>
    <w:p w14:paraId="697FD55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828008F"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14:paraId="61AA5041"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(на месяц, четверть, год); </w:t>
      </w:r>
    </w:p>
    <w:p w14:paraId="5DD5B3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14:paraId="6A51CA1E"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5EC3D97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14:paraId="1A7A415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14:paraId="5F284B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14:paraId="27E2FC6D"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14:paraId="49FABB4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14:paraId="32EFC99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14:paraId="34169408"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139C461"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14:paraId="002FB667"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417535E1" w14:textId="77777777" w:rsidR="00160D6B" w:rsidRPr="006A617B" w:rsidRDefault="00160D6B" w:rsidP="00116430">
      <w:pPr>
        <w:spacing w:after="0" w:line="240" w:lineRule="auto"/>
        <w:ind w:firstLine="709"/>
        <w:jc w:val="both"/>
        <w:rPr>
          <w:rFonts w:eastAsia="Times New Roman" w:cs="Times New Roman"/>
          <w:i/>
          <w:kern w:val="2"/>
          <w:szCs w:val="28"/>
          <w:u w:val="single"/>
        </w:rPr>
      </w:pPr>
    </w:p>
    <w:p w14:paraId="48A0D5E0" w14:textId="77777777" w:rsidR="004068AD" w:rsidRPr="00BC6037" w:rsidRDefault="00160D6B" w:rsidP="00116430">
      <w:pPr>
        <w:pStyle w:val="aff6"/>
        <w:spacing w:after="0" w:line="240" w:lineRule="auto"/>
      </w:pPr>
      <w:bookmarkStart w:id="46" w:name="_Toc98881159"/>
      <w:r w:rsidRPr="00BC6037">
        <w:t>2.2.4.2.Программа коррекционной работы психолога</w:t>
      </w:r>
      <w:bookmarkEnd w:id="46"/>
      <w:r w:rsidRPr="00BC6037">
        <w:t xml:space="preserve"> </w:t>
      </w:r>
    </w:p>
    <w:p w14:paraId="5D39D222" w14:textId="77777777"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14:paraId="0E3F4170" w14:textId="43928081"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14:paraId="2BBE2C6C"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14:paraId="39BAF0B2"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w:t>
      </w:r>
      <w:r w:rsidRPr="006A617B">
        <w:rPr>
          <w:rFonts w:eastAsia="Calibri" w:cs="Times New Roman"/>
          <w:szCs w:val="28"/>
          <w:lang w:eastAsia="en-US"/>
        </w:rPr>
        <w:lastRenderedPageBreak/>
        <w:t>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14:paraId="53B09EC0" w14:textId="77777777"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76606C" w:rsidRPr="006A617B">
        <w:rPr>
          <w:rFonts w:eastAsia="Times New Roman" w:cs="Times New Roman"/>
          <w:szCs w:val="28"/>
        </w:rPr>
        <w:t xml:space="preserve">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r w:rsidR="00160D6B" w:rsidRPr="006A617B">
        <w:rPr>
          <w:rFonts w:eastAsia="Calibri" w:cs="Times New Roman"/>
          <w:szCs w:val="28"/>
          <w:lang w:eastAsia="en-US"/>
        </w:rPr>
        <w:t xml:space="preserve"> </w:t>
      </w:r>
    </w:p>
    <w:p w14:paraId="39C70D88"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14:paraId="245EF5D2"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14:paraId="6A0943D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14:paraId="007C850C"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14:paraId="4408CD1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14:paraId="20B0B9E2" w14:textId="77777777"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36D7DF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0076606C" w:rsidRPr="006A617B">
        <w:rPr>
          <w:rFonts w:eastAsia="Times New Roman" w:cs="Times New Roman"/>
          <w:szCs w:val="28"/>
        </w:rPr>
        <w:t xml:space="preserve"> </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14:paraId="12B2A1DC" w14:textId="77777777"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14:paraId="69F8203A"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14:paraId="6EF950D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6D9E7C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w:t>
      </w:r>
      <w:r w:rsidRPr="006A617B">
        <w:rPr>
          <w:rFonts w:eastAsia="Calibri" w:cs="Times New Roman"/>
          <w:szCs w:val="28"/>
          <w:lang w:eastAsia="en-US"/>
        </w:rPr>
        <w:lastRenderedPageBreak/>
        <w:t xml:space="preserve">внутрисемейных отношений и </w:t>
      </w:r>
      <w:r w:rsidR="009F2E36">
        <w:rPr>
          <w:rFonts w:eastAsia="Calibri" w:cs="Times New Roman"/>
          <w:szCs w:val="28"/>
          <w:lang w:eastAsia="en-US"/>
        </w:rPr>
        <w:t>преодолению</w:t>
      </w:r>
      <w:r w:rsidR="009F2E36" w:rsidRPr="006A617B">
        <w:rPr>
          <w:rFonts w:eastAsia="Calibri" w:cs="Times New Roman"/>
          <w:szCs w:val="28"/>
          <w:lang w:eastAsia="en-US"/>
        </w:rPr>
        <w:t xml:space="preserve"> </w:t>
      </w:r>
      <w:r w:rsidRPr="006A617B">
        <w:rPr>
          <w:rFonts w:eastAsia="Calibri" w:cs="Times New Roman"/>
          <w:szCs w:val="28"/>
          <w:lang w:eastAsia="en-US"/>
        </w:rPr>
        <w:t>неадекватных подходов к воспитанию в семье.</w:t>
      </w:r>
    </w:p>
    <w:p w14:paraId="74298F7D"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972A0D3" w14:textId="77777777" w:rsidR="00BC6037" w:rsidRPr="006A617B" w:rsidRDefault="00BC6037" w:rsidP="00116430">
      <w:pPr>
        <w:spacing w:after="0" w:line="240" w:lineRule="auto"/>
        <w:ind w:firstLine="709"/>
        <w:jc w:val="both"/>
        <w:rPr>
          <w:rFonts w:eastAsia="Calibri" w:cs="Times New Roman"/>
          <w:szCs w:val="28"/>
          <w:lang w:eastAsia="en-US"/>
        </w:rPr>
      </w:pPr>
    </w:p>
    <w:p w14:paraId="3D90A694" w14:textId="77777777" w:rsidR="00BC6037" w:rsidRPr="00B95B60" w:rsidRDefault="00BC6037" w:rsidP="00116430">
      <w:pPr>
        <w:pStyle w:val="aff6"/>
        <w:spacing w:after="0" w:line="240" w:lineRule="auto"/>
        <w:rPr>
          <w:i/>
          <w:sz w:val="28"/>
          <w:szCs w:val="28"/>
        </w:rPr>
      </w:pPr>
      <w:bookmarkStart w:id="47" w:name="_Toc507795918"/>
      <w:bookmarkStart w:id="48" w:name="_Toc98881160"/>
      <w:r w:rsidRPr="00B95B60">
        <w:rPr>
          <w:i/>
          <w:sz w:val="28"/>
          <w:szCs w:val="28"/>
        </w:rPr>
        <w:t>2.2.4.2.1. Цели, задачи и принципы построения программы коррекционной работы психолога</w:t>
      </w:r>
      <w:bookmarkEnd w:id="47"/>
      <w:bookmarkEnd w:id="48"/>
      <w:r w:rsidRPr="00B95B60">
        <w:rPr>
          <w:i/>
          <w:sz w:val="28"/>
          <w:szCs w:val="28"/>
        </w:rPr>
        <w:t xml:space="preserve">  </w:t>
      </w:r>
    </w:p>
    <w:p w14:paraId="24ABF11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14:paraId="734DF638" w14:textId="77777777"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14:paraId="10EBB8E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14:paraId="3E20775D"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14:paraId="7E900CA3"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14:paraId="7741D1F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14:paraId="332090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14:paraId="0362B85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14:paraId="7D47C390"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14:paraId="45266E36" w14:textId="77777777" w:rsidR="00BC6037" w:rsidRDefault="00BC6037" w:rsidP="00116430">
      <w:pPr>
        <w:spacing w:after="0" w:line="240" w:lineRule="auto"/>
        <w:ind w:firstLine="709"/>
        <w:jc w:val="both"/>
        <w:rPr>
          <w:rFonts w:eastAsia="Calibri" w:cs="Times New Roman"/>
          <w:szCs w:val="28"/>
          <w:lang w:eastAsia="en-US"/>
        </w:rPr>
      </w:pPr>
    </w:p>
    <w:p w14:paraId="6E5EF40B" w14:textId="77777777"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t>Принципы реализации Программы:</w:t>
      </w:r>
    </w:p>
    <w:p w14:paraId="4BC52F73"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66BA268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E648AB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422981F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D6CB10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5DCF7B5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BBC45E5" w14:textId="77777777" w:rsidR="00BC6037" w:rsidRPr="006A617B" w:rsidRDefault="00BC6037" w:rsidP="00116430">
      <w:pPr>
        <w:spacing w:after="0" w:line="240" w:lineRule="auto"/>
        <w:ind w:firstLine="709"/>
        <w:jc w:val="both"/>
        <w:rPr>
          <w:rFonts w:eastAsia="Calibri" w:cs="Times New Roman"/>
          <w:szCs w:val="28"/>
          <w:lang w:eastAsia="en-US"/>
        </w:rPr>
      </w:pPr>
    </w:p>
    <w:p w14:paraId="00D25B5B" w14:textId="77777777" w:rsidR="00160D6B" w:rsidRPr="006A617B" w:rsidRDefault="00160D6B" w:rsidP="00116430">
      <w:pPr>
        <w:pStyle w:val="ConsPlusNormal"/>
        <w:rPr>
          <w:lang w:eastAsia="en-US"/>
        </w:rPr>
      </w:pPr>
    </w:p>
    <w:p w14:paraId="21075A99" w14:textId="77777777" w:rsidR="004068AD" w:rsidRPr="00B95B60" w:rsidRDefault="00BC6037" w:rsidP="00116430">
      <w:pPr>
        <w:pStyle w:val="aff6"/>
        <w:spacing w:after="0" w:line="240" w:lineRule="auto"/>
        <w:rPr>
          <w:i/>
          <w:sz w:val="28"/>
          <w:szCs w:val="28"/>
        </w:rPr>
      </w:pPr>
      <w:bookmarkStart w:id="49" w:name="_Toc98881161"/>
      <w:r w:rsidRPr="00B95B60">
        <w:rPr>
          <w:i/>
          <w:sz w:val="28"/>
          <w:szCs w:val="28"/>
        </w:rPr>
        <w:t>2.2.4.2.2. Перечень и содержание направлений</w:t>
      </w:r>
      <w:r w:rsidR="00160D6B" w:rsidRPr="00B95B60">
        <w:rPr>
          <w:i/>
          <w:sz w:val="28"/>
          <w:szCs w:val="28"/>
        </w:rPr>
        <w:t xml:space="preserve"> </w:t>
      </w:r>
      <w:r w:rsidR="00B11FFA" w:rsidRPr="00B95B60">
        <w:rPr>
          <w:i/>
          <w:sz w:val="28"/>
          <w:szCs w:val="28"/>
        </w:rPr>
        <w:t xml:space="preserve">коррекционной </w:t>
      </w:r>
      <w:r w:rsidR="00160D6B" w:rsidRPr="00B95B60">
        <w:rPr>
          <w:i/>
          <w:sz w:val="28"/>
          <w:szCs w:val="28"/>
        </w:rPr>
        <w:t>работы психолога</w:t>
      </w:r>
      <w:bookmarkEnd w:id="49"/>
    </w:p>
    <w:p w14:paraId="322B5D53" w14:textId="77777777"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14:paraId="44A811E8"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lastRenderedPageBreak/>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14:paraId="7EC3BDD1" w14:textId="77777777"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00F76A7D" w:rsidRPr="006A617B">
        <w:rPr>
          <w:rFonts w:eastAsia="Times New Roman" w:cs="Times New Roman"/>
          <w:color w:val="000000"/>
          <w:szCs w:val="28"/>
        </w:rPr>
        <w:t xml:space="preserve"> </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3655FCDA" w14:textId="77777777"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14:paraId="1BD20FD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64B65A02"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14:paraId="42A7F3B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xml:space="preserve">, риск декомпенсации </w:t>
      </w:r>
      <w:r w:rsidRPr="006A617B">
        <w:rPr>
          <w:rFonts w:eastAsia="Times New Roman" w:cs="Times New Roman"/>
          <w:color w:val="000000"/>
          <w:szCs w:val="28"/>
        </w:rPr>
        <w:lastRenderedPageBreak/>
        <w:t>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14:paraId="403C958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14:paraId="6F416024" w14:textId="1976C802"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14:paraId="3A1227D6" w14:textId="7CE3C053"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14:paraId="658EFFCD" w14:textId="48563AEB"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14:paraId="439D0505" w14:textId="77777777"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14:paraId="39F84B1E" w14:textId="79D6670E" w:rsidR="00160D6B" w:rsidRPr="006A617B" w:rsidRDefault="00116430"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w:t>
      </w:r>
      <w:r w:rsidR="00160D6B"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14:paraId="05668A1B" w14:textId="3D7F838E"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14:paraId="49CCD6DE" w14:textId="313C86E9"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525BF12B" w14:textId="12638F4C"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14:paraId="2C3FD564"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14:paraId="27EA1DD8" w14:textId="77777777"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14:paraId="5B87AA0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14:paraId="7E91CD9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w:t>
      </w:r>
      <w:r w:rsidRPr="006A617B">
        <w:rPr>
          <w:rFonts w:eastAsia="Times New Roman" w:cs="Times New Roman"/>
          <w:color w:val="000000"/>
          <w:szCs w:val="28"/>
        </w:rPr>
        <w:lastRenderedPageBreak/>
        <w:t>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3A8902E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14:paraId="35414B3C"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24F0052E"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27037B05"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14:paraId="4B934954"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6C710589"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46EE59CC"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14:paraId="40F7B8DB" w14:textId="77777777"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7A7B89EA"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14:paraId="7066C679" w14:textId="15D51D5B"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14:paraId="31D90286" w14:textId="30E99056"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14:paraId="2FBB19D6"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669E3237" w14:textId="77777777"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5DF94D5B" w14:textId="77777777"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14:paraId="4019930C"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14:paraId="302AF7EC" w14:textId="7F24616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lastRenderedPageBreak/>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r w:rsidRPr="006A617B">
        <w:rPr>
          <w:rFonts w:eastAsia="+mn-ea" w:cs="Times New Roman"/>
          <w:color w:val="000000"/>
          <w:kern w:val="24"/>
          <w:szCs w:val="28"/>
        </w:rPr>
        <w:t xml:space="preserve"> </w:t>
      </w:r>
    </w:p>
    <w:p w14:paraId="7B75D3ED"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14:paraId="725017F7" w14:textId="77777777" w:rsidR="004068AD" w:rsidRDefault="00160D6B" w:rsidP="005A7F7C">
      <w:pPr>
        <w:numPr>
          <w:ilvl w:val="0"/>
          <w:numId w:val="47"/>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14:paraId="05B45C17" w14:textId="77777777"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14:paraId="733D8D7C" w14:textId="28825E5E" w:rsidR="00160D6B" w:rsidRDefault="00160D6B" w:rsidP="00116430">
      <w:pPr>
        <w:spacing w:after="0" w:line="240" w:lineRule="auto"/>
        <w:ind w:firstLine="720"/>
        <w:jc w:val="both"/>
        <w:rPr>
          <w:rFonts w:eastAsia="Times New Roman" w:cs="Times New Roman"/>
          <w:color w:val="000000"/>
          <w:szCs w:val="28"/>
        </w:rPr>
      </w:pPr>
    </w:p>
    <w:p w14:paraId="2C6B0E32" w14:textId="220C6A09" w:rsidR="00116430" w:rsidRDefault="00116430" w:rsidP="00116430">
      <w:pPr>
        <w:spacing w:after="0" w:line="240" w:lineRule="auto"/>
        <w:ind w:firstLine="720"/>
        <w:jc w:val="both"/>
        <w:rPr>
          <w:rFonts w:eastAsia="Times New Roman" w:cs="Times New Roman"/>
          <w:color w:val="000000"/>
          <w:szCs w:val="28"/>
        </w:rPr>
      </w:pPr>
    </w:p>
    <w:p w14:paraId="7B55F0BB" w14:textId="77777777" w:rsidR="00116430" w:rsidRPr="00B95B60" w:rsidRDefault="00116430" w:rsidP="00116430">
      <w:pPr>
        <w:pStyle w:val="aff6"/>
        <w:spacing w:after="0" w:line="240" w:lineRule="auto"/>
      </w:pPr>
      <w:bookmarkStart w:id="50" w:name="_Toc98881162"/>
      <w:r w:rsidRPr="00B95B60">
        <w:t>2.2.4.</w:t>
      </w:r>
      <w:r>
        <w:t>3</w:t>
      </w:r>
      <w:r w:rsidRPr="00B95B60">
        <w:t>. Механизмы реализации программы</w:t>
      </w:r>
      <w:bookmarkEnd w:id="50"/>
      <w:r w:rsidRPr="00B95B60">
        <w:t xml:space="preserve"> </w:t>
      </w:r>
    </w:p>
    <w:p w14:paraId="2B0127D4"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6661A716" w14:textId="288AC060"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4B53E43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C67CB8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64F8E6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3BBADC47"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0AA1642A"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6C8C66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lastRenderedPageBreak/>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6156E50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5D9DFC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10FE500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0750A3D1"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BA92D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644E864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281EB193" w14:textId="598C6D9C" w:rsidR="00116430" w:rsidRPr="006A617B" w:rsidRDefault="00116430" w:rsidP="00116430">
      <w:pPr>
        <w:spacing w:after="0" w:line="240" w:lineRule="auto"/>
        <w:ind w:firstLine="720"/>
        <w:jc w:val="both"/>
        <w:rPr>
          <w:rFonts w:eastAsia="Times New Roman" w:cs="Times New Roman"/>
          <w:color w:val="000000"/>
          <w:szCs w:val="28"/>
        </w:rPr>
      </w:pPr>
    </w:p>
    <w:p w14:paraId="48A802D5" w14:textId="70818D9A" w:rsidR="00116430" w:rsidRPr="00A87DB8" w:rsidRDefault="00116430" w:rsidP="00A87DB8">
      <w:pPr>
        <w:pStyle w:val="aff6"/>
        <w:spacing w:after="0" w:line="240" w:lineRule="auto"/>
      </w:pPr>
      <w:bookmarkStart w:id="51" w:name="_Toc98881163"/>
      <w:r w:rsidRPr="00A87DB8">
        <w:t>2.2.4.4. Требования к условиям реализации программы</w:t>
      </w:r>
      <w:bookmarkEnd w:id="51"/>
    </w:p>
    <w:p w14:paraId="7834501C" w14:textId="516FCA12"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09F22A07" w14:textId="77777777"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2A42F8B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14:paraId="664CDB86"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14:paraId="2D8E895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14:paraId="5038548E"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14:paraId="1C10A607" w14:textId="3DF9F46B"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14:paraId="45BE173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использование специальных методов, приемов, средств обучения;</w:t>
      </w:r>
    </w:p>
    <w:p w14:paraId="288E3795"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14:paraId="72F72059"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14:paraId="0DA0F2A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2893E3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1625A100"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14:paraId="3C9E33C6"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1C35044E"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38F2E1DA"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8CF46E7" w14:textId="5FE6C636" w:rsidR="00BC6037" w:rsidRPr="00F1044C" w:rsidRDefault="00BC6037"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14:paraId="22DFFC8A"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05E7EDD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D9BEAF5"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1918608"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6CFB041"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78A9952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 xml:space="preserve">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w:t>
      </w:r>
      <w:r w:rsidRPr="00F1044C">
        <w:rPr>
          <w:rFonts w:cs="Times New Roman"/>
          <w:szCs w:val="28"/>
        </w:rPr>
        <w:lastRenderedPageBreak/>
        <w:t>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1CCC472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63D23D04"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137BB5D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5B05AF7A" w14:textId="71938FB0" w:rsidR="004971C5" w:rsidRDefault="004971C5" w:rsidP="00116430">
      <w:pPr>
        <w:spacing w:after="0" w:line="240" w:lineRule="auto"/>
        <w:rPr>
          <w:rFonts w:eastAsia="Calibri" w:cs="Times New Roman"/>
          <w:b/>
          <w:w w:val="105"/>
          <w:sz w:val="32"/>
          <w:szCs w:val="24"/>
          <w:lang w:eastAsia="en-US"/>
        </w:rPr>
      </w:pPr>
      <w:bookmarkStart w:id="52" w:name="_Toc507797006"/>
    </w:p>
    <w:p w14:paraId="0429B636" w14:textId="77777777" w:rsidR="00B95B60" w:rsidRPr="00B95B60" w:rsidRDefault="00B95B60" w:rsidP="00116430">
      <w:pPr>
        <w:pStyle w:val="aff6"/>
        <w:spacing w:after="0" w:line="240" w:lineRule="auto"/>
      </w:pPr>
      <w:bookmarkStart w:id="53" w:name="_Toc98881164"/>
      <w:r w:rsidRPr="00B95B60">
        <w:t>2.2.4.</w:t>
      </w:r>
      <w:r>
        <w:t>5</w:t>
      </w:r>
      <w:r w:rsidRPr="00B95B60">
        <w:t>. Планируемые результаты коррекционной работы</w:t>
      </w:r>
      <w:bookmarkEnd w:id="52"/>
      <w:bookmarkEnd w:id="53"/>
      <w:r w:rsidRPr="00B95B60">
        <w:t xml:space="preserve"> </w:t>
      </w:r>
    </w:p>
    <w:p w14:paraId="4F3FF5C1"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14:paraId="63C3D988"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динамика когнитивного, личностного, эмоционального развития обучающегося с НОДА;</w:t>
      </w:r>
    </w:p>
    <w:p w14:paraId="6B7D303D"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14:paraId="3CB07B56" w14:textId="109878EE"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r w:rsidRPr="00116430">
        <w:rPr>
          <w:rFonts w:eastAsia="Times New Roman" w:cs="Times New Roman"/>
          <w:kern w:val="2"/>
          <w:szCs w:val="28"/>
        </w:rPr>
        <w:t xml:space="preserve"> </w:t>
      </w:r>
    </w:p>
    <w:p w14:paraId="597870BA"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14:paraId="7C896B47" w14:textId="7115141C"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14:paraId="3EE58F95" w14:textId="77777777" w:rsidR="00B95B60" w:rsidRPr="00F1044C" w:rsidRDefault="00B95B60" w:rsidP="00116430">
      <w:pPr>
        <w:shd w:val="clear" w:color="auto" w:fill="FFFFFF"/>
        <w:spacing w:after="0" w:line="240" w:lineRule="auto"/>
        <w:ind w:firstLine="709"/>
        <w:jc w:val="both"/>
        <w:rPr>
          <w:rFonts w:eastAsia="Times New Roman" w:cs="Times New Roman"/>
          <w:i/>
          <w:szCs w:val="28"/>
        </w:rPr>
      </w:pPr>
    </w:p>
    <w:p w14:paraId="07C22CA9" w14:textId="77777777"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F380797" w14:textId="77777777"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63880E89" w14:textId="77777777"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75A28013"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w:t>
      </w:r>
      <w:r w:rsidRPr="00F1044C">
        <w:rPr>
          <w:rFonts w:ascii="Times New Roman" w:eastAsia="+mn-ea" w:hAnsi="Times New Roman"/>
          <w:kern w:val="24"/>
          <w:szCs w:val="28"/>
          <w:lang w:eastAsia="ru-RU"/>
        </w:rPr>
        <w:lastRenderedPageBreak/>
        <w:t>деятельности отражаются предметные, метапредметные и личностные результаты. Во внеурочной ‒ личностные и метапредметные результаты.</w:t>
      </w:r>
    </w:p>
    <w:p w14:paraId="76183EBA"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B2B6015" w14:textId="0C08F1CB"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6A11B881"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44E01384"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635982F2" w14:textId="692422FB" w:rsidR="00B95B60" w:rsidRPr="00F1044C"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7C016F81" w14:textId="77777777" w:rsidR="004971C5" w:rsidRDefault="004971C5" w:rsidP="00116430">
      <w:pPr>
        <w:spacing w:after="0" w:line="240" w:lineRule="auto"/>
        <w:rPr>
          <w:rFonts w:eastAsia="Calibri" w:cs="Times New Roman"/>
          <w:b/>
          <w:w w:val="105"/>
          <w:szCs w:val="28"/>
          <w:lang w:eastAsia="en-US"/>
        </w:rPr>
      </w:pPr>
      <w:r>
        <w:rPr>
          <w:szCs w:val="28"/>
        </w:rPr>
        <w:br w:type="page"/>
      </w:r>
    </w:p>
    <w:p w14:paraId="5E1F8FCA" w14:textId="7F457E3C" w:rsidR="00812F74" w:rsidRPr="0023664F" w:rsidRDefault="00160D6B" w:rsidP="00116430">
      <w:pPr>
        <w:pStyle w:val="aff6"/>
        <w:spacing w:after="0" w:line="240" w:lineRule="auto"/>
        <w:rPr>
          <w:sz w:val="28"/>
          <w:szCs w:val="28"/>
        </w:rPr>
      </w:pPr>
      <w:bookmarkStart w:id="54" w:name="_Toc98881165"/>
      <w:r w:rsidRPr="0023664F">
        <w:rPr>
          <w:sz w:val="28"/>
          <w:szCs w:val="28"/>
        </w:rPr>
        <w:lastRenderedPageBreak/>
        <w:t>2.3. ОРГАНИЗАЦИОННЫЙ РАЗДЕЛ</w:t>
      </w:r>
      <w:r w:rsidR="00812F74" w:rsidRPr="0023664F">
        <w:rPr>
          <w:sz w:val="28"/>
          <w:szCs w:val="28"/>
        </w:rPr>
        <w:t xml:space="preserve"> АДАПТИРОВАННОЙ ОСНОВНОЙ ОБРАЗОВАТЕЛЬНОЙ ПРОГРАММЫ ОСНОВНОГО ОБЩЕГО ОБРАЗОВАНИЯ</w:t>
      </w:r>
      <w:bookmarkEnd w:id="54"/>
    </w:p>
    <w:p w14:paraId="7BDC0FD2" w14:textId="77777777" w:rsidR="004068AD" w:rsidRPr="002A0249" w:rsidRDefault="004068AD" w:rsidP="00116430">
      <w:pPr>
        <w:pStyle w:val="aff6"/>
        <w:spacing w:after="0" w:line="240" w:lineRule="auto"/>
        <w:rPr>
          <w:sz w:val="28"/>
          <w:szCs w:val="28"/>
        </w:rPr>
      </w:pPr>
    </w:p>
    <w:p w14:paraId="4457EA84" w14:textId="2808D2E9" w:rsidR="004068AD" w:rsidRPr="002D544F" w:rsidRDefault="00526997" w:rsidP="00116430">
      <w:pPr>
        <w:pStyle w:val="aff6"/>
        <w:spacing w:after="0" w:line="240" w:lineRule="auto"/>
      </w:pPr>
      <w:bookmarkStart w:id="55" w:name="_Toc98881166"/>
      <w:r w:rsidRPr="002D544F">
        <w:t>2.3.1. учебный план</w:t>
      </w:r>
      <w:r w:rsidR="002D544F" w:rsidRPr="002D544F">
        <w:t xml:space="preserve"> адаптированной программы основного общего образования</w:t>
      </w:r>
      <w:bookmarkEnd w:id="55"/>
    </w:p>
    <w:p w14:paraId="7BCCB446"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772CD7F7" w14:textId="6E7D0FB4"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w:t>
      </w:r>
      <w:r w:rsidR="00337FC1">
        <w:rPr>
          <w:rFonts w:eastAsia="Times New Roman" w:cs="Times New Roman"/>
          <w:szCs w:val="28"/>
        </w:rPr>
        <w:t>осваивающим</w:t>
      </w:r>
      <w:r w:rsidRPr="00015E5F">
        <w:rPr>
          <w:rFonts w:eastAsia="Times New Roman" w:cs="Times New Roman"/>
          <w:szCs w:val="28"/>
        </w:rPr>
        <w:t xml:space="preserve">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w:t>
      </w:r>
      <w:r w:rsidR="00337FC1">
        <w:rPr>
          <w:rFonts w:eastAsia="Times New Roman" w:cs="Times New Roman"/>
          <w:szCs w:val="28"/>
        </w:rPr>
        <w:t xml:space="preserve"> основные </w:t>
      </w:r>
      <w:r>
        <w:rPr>
          <w:rFonts w:eastAsia="Times New Roman" w:cs="Times New Roman"/>
          <w:szCs w:val="28"/>
        </w:rPr>
        <w:t>образовательные программы для обучающихся с НОДА.</w:t>
      </w:r>
    </w:p>
    <w:p w14:paraId="0E66065C"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7B0EB2FD" w14:textId="77777777"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14:paraId="7DF57D42"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4DD335CD"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3AC3D7CF" w14:textId="77777777"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14:paraId="063AEDFB" w14:textId="77777777" w:rsidR="00FE4F06" w:rsidRDefault="00FE4F06" w:rsidP="00116430">
      <w:pPr>
        <w:spacing w:after="0" w:line="240" w:lineRule="auto"/>
        <w:ind w:firstLine="709"/>
        <w:jc w:val="both"/>
        <w:rPr>
          <w:rFonts w:eastAsia="Times New Roman" w:cs="Times New Roman"/>
          <w:szCs w:val="28"/>
        </w:rPr>
      </w:pPr>
      <w:r>
        <w:rPr>
          <w:rFonts w:eastAsia="Times New Roman" w:cs="Times New Roman"/>
          <w:szCs w:val="28"/>
        </w:rPr>
        <w:t>Ц</w:t>
      </w:r>
      <w:r w:rsidR="00526997" w:rsidRPr="00015E5F">
        <w:rPr>
          <w:rFonts w:eastAsia="Times New Roman" w:cs="Times New Roman"/>
          <w:szCs w:val="28"/>
        </w:rPr>
        <w:t xml:space="preserve">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14:paraId="1DC85821" w14:textId="77777777"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lastRenderedPageBreak/>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14:paraId="29E9A855" w14:textId="77777777"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3EB7D27"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14:paraId="7C2D047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6610B45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29E2BA6E"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A16E579"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14:paraId="5B6E5927" w14:textId="578C9890"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14:paraId="335F134C" w14:textId="77777777"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14:paraId="61741430"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w:t>
      </w:r>
      <w:r>
        <w:rPr>
          <w:rFonts w:eastAsia="Times New Roman" w:cs="Times New Roman"/>
          <w:szCs w:val="28"/>
        </w:rPr>
        <w:t>е</w:t>
      </w:r>
      <w:r w:rsidRPr="00010961">
        <w:rPr>
          <w:rFonts w:eastAsia="Times New Roman" w:cs="Times New Roman"/>
          <w:szCs w:val="28"/>
        </w:rPr>
        <w:t xml:space="preserve"> в Программе учебны</w:t>
      </w:r>
      <w:r>
        <w:rPr>
          <w:rFonts w:eastAsia="Times New Roman" w:cs="Times New Roman"/>
          <w:szCs w:val="28"/>
        </w:rPr>
        <w:t>е</w:t>
      </w:r>
      <w:r w:rsidRPr="00010961">
        <w:rPr>
          <w:rFonts w:eastAsia="Times New Roman" w:cs="Times New Roman"/>
          <w:szCs w:val="28"/>
        </w:rPr>
        <w:t xml:space="preserve"> план</w:t>
      </w:r>
      <w:r>
        <w:rPr>
          <w:rFonts w:eastAsia="Times New Roman" w:cs="Times New Roman"/>
          <w:szCs w:val="28"/>
        </w:rPr>
        <w:t>ы</w:t>
      </w:r>
      <w:r w:rsidRPr="00010961">
        <w:rPr>
          <w:rFonts w:eastAsia="Times New Roman" w:cs="Times New Roman"/>
          <w:szCs w:val="28"/>
        </w:rPr>
        <w:t xml:space="preserve"> явля</w:t>
      </w:r>
      <w:r w:rsidR="003744DA">
        <w:rPr>
          <w:rFonts w:eastAsia="Times New Roman" w:cs="Times New Roman"/>
          <w:szCs w:val="28"/>
        </w:rPr>
        <w:t>ю</w:t>
      </w:r>
      <w:r w:rsidRPr="00010961">
        <w:rPr>
          <w:rFonts w:eastAsia="Times New Roman" w:cs="Times New Roman"/>
          <w:szCs w:val="28"/>
        </w:rPr>
        <w:t>тся примерным</w:t>
      </w:r>
      <w:r>
        <w:rPr>
          <w:rFonts w:eastAsia="Times New Roman" w:cs="Times New Roman"/>
          <w:szCs w:val="28"/>
        </w:rPr>
        <w:t>и</w:t>
      </w:r>
      <w:r w:rsidRPr="00010961">
        <w:rPr>
          <w:rFonts w:eastAsia="Times New Roman" w:cs="Times New Roman"/>
          <w:szCs w:val="28"/>
        </w:rPr>
        <w:t xml:space="preserve">. Для обучающихся с </w:t>
      </w:r>
      <w:r w:rsidR="00CF497E">
        <w:rPr>
          <w:rFonts w:eastAsia="Times New Roman" w:cs="Times New Roman"/>
          <w:szCs w:val="28"/>
        </w:rPr>
        <w:t>НОДА</w:t>
      </w:r>
      <w:r w:rsidRPr="00010961">
        <w:rPr>
          <w:rFonts w:eastAsia="Times New Roman" w:cs="Times New Roman"/>
          <w:szCs w:val="28"/>
        </w:rPr>
        <w:t xml:space="preserve">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3D375D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r w:rsidR="00CF497E">
        <w:rPr>
          <w:rFonts w:eastAsia="Times New Roman" w:cs="Times New Roman"/>
          <w:szCs w:val="28"/>
        </w:rPr>
        <w:t xml:space="preserve">НОДА </w:t>
      </w:r>
      <w:r w:rsidRPr="00010961">
        <w:rPr>
          <w:rFonts w:eastAsia="Times New Roman" w:cs="Times New Roman"/>
          <w:szCs w:val="28"/>
        </w:rPr>
        <w:t> предусматривается возможность разработки Индивидуального учебного плана.</w:t>
      </w:r>
    </w:p>
    <w:p w14:paraId="100B4FE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1D04CDD9"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5C59C6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008E29F9" w:rsidRPr="00010961">
        <w:rPr>
          <w:rFonts w:eastAsia="Times New Roman" w:cs="Times New Roman"/>
          <w:szCs w:val="28"/>
        </w:rPr>
        <w:t xml:space="preserve"> </w:t>
      </w:r>
      <w:r w:rsidRPr="00010961">
        <w:rPr>
          <w:rFonts w:eastAsia="Times New Roman" w:cs="Times New Roman"/>
          <w:szCs w:val="28"/>
        </w:rPr>
        <w:t>быть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7B2170C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4CF025F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33ED1387"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2912EE9F"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565915AA" w14:textId="1811B159"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Pr="00DB0D6B">
        <w:rPr>
          <w:rFonts w:eastAsia="Bookman Old Style" w:cs="Times New Roman"/>
          <w:szCs w:val="28"/>
        </w:rPr>
        <w:t xml:space="preserve"> составляет 40–45 минут. </w:t>
      </w:r>
    </w:p>
    <w:p w14:paraId="32A0F4AC"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14:paraId="63D7431F"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5436F7E4"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5BD0DACA" w14:textId="77777777" w:rsidR="73BD80ED" w:rsidRDefault="73BD80ED" w:rsidP="00116430">
      <w:pPr>
        <w:spacing w:after="0" w:line="240" w:lineRule="auto"/>
        <w:ind w:firstLine="567"/>
        <w:jc w:val="both"/>
        <w:rPr>
          <w:rFonts w:eastAsia="MS Mincho"/>
          <w:szCs w:val="28"/>
        </w:rPr>
      </w:pPr>
    </w:p>
    <w:p w14:paraId="766665F9" w14:textId="77777777" w:rsidR="00945119" w:rsidRDefault="00945119" w:rsidP="00116430">
      <w:pPr>
        <w:autoSpaceDE w:val="0"/>
        <w:autoSpaceDN w:val="0"/>
        <w:adjustRightInd w:val="0"/>
        <w:spacing w:after="0" w:line="240" w:lineRule="auto"/>
        <w:ind w:firstLine="567"/>
        <w:jc w:val="both"/>
        <w:rPr>
          <w:rFonts w:eastAsia="Times New Roman" w:cs="Times New Roman"/>
          <w:szCs w:val="28"/>
        </w:rPr>
      </w:pPr>
    </w:p>
    <w:p w14:paraId="13228AAB" w14:textId="77777777"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14:paraId="5163058E" w14:textId="75900C15" w:rsidR="00526997" w:rsidRPr="00015E5F" w:rsidRDefault="00526997" w:rsidP="00116430">
      <w:pPr>
        <w:widowControl w:val="0"/>
        <w:tabs>
          <w:tab w:val="left" w:pos="2377"/>
        </w:tabs>
        <w:autoSpaceDE w:val="0"/>
        <w:autoSpaceDN w:val="0"/>
        <w:adjustRightInd w:val="0"/>
        <w:spacing w:after="0" w:line="240" w:lineRule="auto"/>
        <w:jc w:val="center"/>
        <w:rPr>
          <w:rFonts w:eastAsia="Times New Roman" w:cs="Times New Roman"/>
          <w:b/>
          <w:bCs/>
          <w:szCs w:val="28"/>
        </w:rPr>
      </w:pPr>
      <w:r w:rsidRPr="00015E5F">
        <w:rPr>
          <w:rFonts w:eastAsia="Times New Roman" w:cs="Times New Roman"/>
          <w:b/>
          <w:bCs/>
          <w:szCs w:val="28"/>
        </w:rPr>
        <w:lastRenderedPageBreak/>
        <w:t xml:space="preserve">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14:paraId="5ED8FB6A" w14:textId="77777777" w:rsidR="00526997"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Вариант 6.1., реализующийся в условиях  инклюзивного образования </w:t>
      </w:r>
      <w:r w:rsidRPr="73BD80ED">
        <w:rPr>
          <w:rFonts w:ascii="yandex-sans" w:hAnsi="yandex-sans"/>
          <w:b/>
          <w:bCs/>
          <w:color w:val="000000"/>
          <w:shd w:val="clear" w:color="auto" w:fill="FFFFFF"/>
        </w:rPr>
        <w:t xml:space="preserve">(минимальный в расчете </w:t>
      </w:r>
      <w:r w:rsidR="00166C40">
        <w:rPr>
          <w:rFonts w:ascii="yandex-sans" w:hAnsi="yandex-sans"/>
          <w:b/>
          <w:bCs/>
          <w:color w:val="000000"/>
          <w:shd w:val="clear" w:color="auto" w:fill="FFFFFF"/>
        </w:rPr>
        <w:t>не менее</w:t>
      </w:r>
      <w:r w:rsidRPr="73BD80ED">
        <w:rPr>
          <w:rFonts w:ascii="yandex-sans" w:hAnsi="yandex-sans"/>
          <w:b/>
          <w:bCs/>
          <w:color w:val="000000"/>
          <w:shd w:val="clear" w:color="auto" w:fill="FFFFFF"/>
        </w:rPr>
        <w:t xml:space="preserve"> 5058 часов за весь период обучения)</w:t>
      </w:r>
    </w:p>
    <w:p w14:paraId="453201C0" w14:textId="77777777" w:rsidR="00526997" w:rsidRPr="00015E5F" w:rsidRDefault="00526997" w:rsidP="00116430">
      <w:pPr>
        <w:autoSpaceDE w:val="0"/>
        <w:autoSpaceDN w:val="0"/>
        <w:adjustRightInd w:val="0"/>
        <w:spacing w:after="0" w:line="240" w:lineRule="auto"/>
        <w:ind w:firstLine="567"/>
        <w:jc w:val="center"/>
        <w:rPr>
          <w:rFonts w:eastAsia="Times New Roman" w:cs="Times New Roman"/>
          <w:b/>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268"/>
        <w:gridCol w:w="735"/>
        <w:gridCol w:w="795"/>
        <w:gridCol w:w="930"/>
        <w:gridCol w:w="780"/>
        <w:gridCol w:w="825"/>
        <w:gridCol w:w="1435"/>
      </w:tblGrid>
      <w:tr w:rsidR="00526997" w:rsidRPr="00434810" w14:paraId="3456576D" w14:textId="77777777" w:rsidTr="00116430">
        <w:trPr>
          <w:jc w:val="center"/>
        </w:trPr>
        <w:tc>
          <w:tcPr>
            <w:tcW w:w="1730" w:type="dxa"/>
            <w:vMerge w:val="restart"/>
            <w:vAlign w:val="center"/>
          </w:tcPr>
          <w:p w14:paraId="2A7A005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14:paraId="256BB81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4065" w:type="dxa"/>
            <w:gridSpan w:val="5"/>
            <w:vAlign w:val="center"/>
          </w:tcPr>
          <w:p w14:paraId="308108F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435" w:type="dxa"/>
            <w:vMerge w:val="restart"/>
          </w:tcPr>
          <w:p w14:paraId="6141CC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14:paraId="664601A8" w14:textId="77777777" w:rsidTr="00116430">
        <w:trPr>
          <w:jc w:val="center"/>
        </w:trPr>
        <w:tc>
          <w:tcPr>
            <w:tcW w:w="1730" w:type="dxa"/>
            <w:vMerge/>
            <w:vAlign w:val="center"/>
          </w:tcPr>
          <w:p w14:paraId="6F64C21E" w14:textId="77777777" w:rsidR="00526997" w:rsidRPr="00434810" w:rsidRDefault="00526997" w:rsidP="00116430">
            <w:pPr>
              <w:spacing w:after="0" w:line="240" w:lineRule="auto"/>
              <w:jc w:val="center"/>
              <w:rPr>
                <w:rFonts w:eastAsia="Times New Roman" w:cs="Times New Roman"/>
                <w:sz w:val="24"/>
                <w:szCs w:val="24"/>
              </w:rPr>
            </w:pPr>
          </w:p>
        </w:tc>
        <w:tc>
          <w:tcPr>
            <w:tcW w:w="2268" w:type="dxa"/>
            <w:vMerge/>
            <w:vAlign w:val="center"/>
          </w:tcPr>
          <w:p w14:paraId="0777EAB8" w14:textId="77777777" w:rsidR="00526997" w:rsidRPr="00434810" w:rsidRDefault="00526997" w:rsidP="00116430">
            <w:pPr>
              <w:spacing w:after="0" w:line="240" w:lineRule="auto"/>
              <w:jc w:val="center"/>
              <w:rPr>
                <w:rFonts w:eastAsia="Times New Roman" w:cs="Times New Roman"/>
                <w:sz w:val="24"/>
                <w:szCs w:val="24"/>
              </w:rPr>
            </w:pPr>
          </w:p>
        </w:tc>
        <w:tc>
          <w:tcPr>
            <w:tcW w:w="735" w:type="dxa"/>
            <w:vAlign w:val="center"/>
          </w:tcPr>
          <w:p w14:paraId="1E7445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795" w:type="dxa"/>
          </w:tcPr>
          <w:p w14:paraId="6D88C9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930" w:type="dxa"/>
          </w:tcPr>
          <w:p w14:paraId="3399AC1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780" w:type="dxa"/>
          </w:tcPr>
          <w:p w14:paraId="296AEC5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25" w:type="dxa"/>
          </w:tcPr>
          <w:p w14:paraId="05FA334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435" w:type="dxa"/>
            <w:vMerge/>
          </w:tcPr>
          <w:p w14:paraId="6A8E0AEC" w14:textId="77777777" w:rsidR="00526997" w:rsidRPr="00434810" w:rsidRDefault="00526997" w:rsidP="00116430">
            <w:pPr>
              <w:spacing w:after="0" w:line="240" w:lineRule="auto"/>
              <w:jc w:val="center"/>
              <w:rPr>
                <w:rFonts w:eastAsia="Times New Roman" w:cs="Times New Roman"/>
                <w:sz w:val="24"/>
                <w:szCs w:val="24"/>
              </w:rPr>
            </w:pPr>
          </w:p>
        </w:tc>
      </w:tr>
      <w:tr w:rsidR="00526997" w:rsidRPr="00434810" w14:paraId="57E72B1F" w14:textId="77777777" w:rsidTr="00116430">
        <w:trPr>
          <w:jc w:val="center"/>
        </w:trPr>
        <w:tc>
          <w:tcPr>
            <w:tcW w:w="7238" w:type="dxa"/>
            <w:gridSpan w:val="6"/>
            <w:shd w:val="clear" w:color="auto" w:fill="auto"/>
            <w:vAlign w:val="center"/>
          </w:tcPr>
          <w:p w14:paraId="26BA88E3"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25" w:type="dxa"/>
          </w:tcPr>
          <w:p w14:paraId="5D2233CC" w14:textId="77777777" w:rsidR="00526997" w:rsidRPr="00434810" w:rsidRDefault="00526997" w:rsidP="00116430">
            <w:pPr>
              <w:spacing w:after="0" w:line="240" w:lineRule="auto"/>
              <w:rPr>
                <w:rFonts w:eastAsia="Times New Roman" w:cs="Times New Roman"/>
                <w:i/>
                <w:sz w:val="24"/>
                <w:szCs w:val="24"/>
              </w:rPr>
            </w:pPr>
          </w:p>
        </w:tc>
        <w:tc>
          <w:tcPr>
            <w:tcW w:w="1435" w:type="dxa"/>
          </w:tcPr>
          <w:p w14:paraId="0429EFF5" w14:textId="77777777" w:rsidR="00526997" w:rsidRPr="00434810" w:rsidRDefault="00526997" w:rsidP="00116430">
            <w:pPr>
              <w:spacing w:after="0" w:line="240" w:lineRule="auto"/>
              <w:rPr>
                <w:rFonts w:eastAsia="Times New Roman" w:cs="Times New Roman"/>
                <w:i/>
                <w:sz w:val="24"/>
                <w:szCs w:val="24"/>
              </w:rPr>
            </w:pPr>
          </w:p>
        </w:tc>
      </w:tr>
      <w:tr w:rsidR="00526997" w:rsidRPr="00434810" w14:paraId="45F85FFF" w14:textId="77777777" w:rsidTr="00116430">
        <w:trPr>
          <w:jc w:val="center"/>
        </w:trPr>
        <w:tc>
          <w:tcPr>
            <w:tcW w:w="1730" w:type="dxa"/>
            <w:vMerge w:val="restart"/>
            <w:shd w:val="clear" w:color="auto" w:fill="auto"/>
          </w:tcPr>
          <w:p w14:paraId="5A6E290A" w14:textId="77777777" w:rsidR="00526997" w:rsidRPr="00434810" w:rsidRDefault="00526997" w:rsidP="00116430">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14:paraId="4F294A3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735" w:type="dxa"/>
          </w:tcPr>
          <w:p w14:paraId="7E11C55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795" w:type="dxa"/>
          </w:tcPr>
          <w:p w14:paraId="0ACBDFB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6</w:t>
            </w:r>
          </w:p>
        </w:tc>
        <w:tc>
          <w:tcPr>
            <w:tcW w:w="930" w:type="dxa"/>
          </w:tcPr>
          <w:p w14:paraId="4A522BF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780" w:type="dxa"/>
          </w:tcPr>
          <w:p w14:paraId="4D6CD328"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62ED831D"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4CCBEAB8"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lang w:val="en-US"/>
              </w:rPr>
              <w:t>21</w:t>
            </w:r>
          </w:p>
        </w:tc>
      </w:tr>
      <w:tr w:rsidR="00526997" w:rsidRPr="00434810" w14:paraId="21A0BAF2" w14:textId="77777777" w:rsidTr="00116430">
        <w:trPr>
          <w:jc w:val="center"/>
        </w:trPr>
        <w:tc>
          <w:tcPr>
            <w:tcW w:w="1730" w:type="dxa"/>
            <w:vMerge/>
          </w:tcPr>
          <w:p w14:paraId="64879A9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414294B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735" w:type="dxa"/>
          </w:tcPr>
          <w:p w14:paraId="324FB547"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795" w:type="dxa"/>
          </w:tcPr>
          <w:p w14:paraId="36EA303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3</w:t>
            </w:r>
          </w:p>
        </w:tc>
        <w:tc>
          <w:tcPr>
            <w:tcW w:w="930" w:type="dxa"/>
          </w:tcPr>
          <w:p w14:paraId="5149B75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40BE91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27F8DDD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1163181D"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13</w:t>
            </w:r>
          </w:p>
        </w:tc>
      </w:tr>
      <w:tr w:rsidR="00526997" w:rsidRPr="00434810" w14:paraId="37C97CD2" w14:textId="77777777" w:rsidTr="00116430">
        <w:trPr>
          <w:jc w:val="center"/>
        </w:trPr>
        <w:tc>
          <w:tcPr>
            <w:tcW w:w="1730" w:type="dxa"/>
            <w:shd w:val="clear" w:color="auto" w:fill="auto"/>
          </w:tcPr>
          <w:p w14:paraId="2E30A869" w14:textId="77777777" w:rsidR="00526997" w:rsidRPr="00434810"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14:paraId="1BB99D76"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735" w:type="dxa"/>
          </w:tcPr>
          <w:p w14:paraId="3ADA7F20"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795" w:type="dxa"/>
          </w:tcPr>
          <w:p w14:paraId="6B4BBE7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930" w:type="dxa"/>
          </w:tcPr>
          <w:p w14:paraId="53D8001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2088C9E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25" w:type="dxa"/>
          </w:tcPr>
          <w:p w14:paraId="3AB752D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25F15EA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14:paraId="0EEFE4D5" w14:textId="77777777" w:rsidTr="00116430">
        <w:trPr>
          <w:jc w:val="center"/>
        </w:trPr>
        <w:tc>
          <w:tcPr>
            <w:tcW w:w="1730" w:type="dxa"/>
            <w:vMerge w:val="restart"/>
            <w:vAlign w:val="center"/>
          </w:tcPr>
          <w:p w14:paraId="47C64EB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14:paraId="1DC5C44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735" w:type="dxa"/>
          </w:tcPr>
          <w:p w14:paraId="47089C4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795" w:type="dxa"/>
          </w:tcPr>
          <w:p w14:paraId="3061507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930" w:type="dxa"/>
          </w:tcPr>
          <w:p w14:paraId="205920A1" w14:textId="77777777" w:rsidR="00526997" w:rsidRPr="00434810" w:rsidRDefault="00526997" w:rsidP="00116430">
            <w:pPr>
              <w:spacing w:after="0" w:line="240" w:lineRule="auto"/>
              <w:jc w:val="center"/>
              <w:rPr>
                <w:rFonts w:eastAsia="Times New Roman" w:cs="Times New Roman"/>
                <w:sz w:val="24"/>
                <w:szCs w:val="24"/>
                <w:lang w:val="en-US"/>
              </w:rPr>
            </w:pPr>
          </w:p>
        </w:tc>
        <w:tc>
          <w:tcPr>
            <w:tcW w:w="780" w:type="dxa"/>
          </w:tcPr>
          <w:p w14:paraId="16457ED5" w14:textId="77777777" w:rsidR="00526997" w:rsidRPr="00434810" w:rsidRDefault="00526997" w:rsidP="00116430">
            <w:pPr>
              <w:spacing w:after="0" w:line="240" w:lineRule="auto"/>
              <w:jc w:val="center"/>
              <w:rPr>
                <w:rFonts w:eastAsia="Times New Roman" w:cs="Times New Roman"/>
                <w:sz w:val="24"/>
                <w:szCs w:val="24"/>
                <w:lang w:val="en-US"/>
              </w:rPr>
            </w:pPr>
          </w:p>
        </w:tc>
        <w:tc>
          <w:tcPr>
            <w:tcW w:w="825" w:type="dxa"/>
          </w:tcPr>
          <w:p w14:paraId="031F69A7"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6724EEF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5B7588A" w14:textId="77777777" w:rsidTr="00116430">
        <w:trPr>
          <w:jc w:val="center"/>
        </w:trPr>
        <w:tc>
          <w:tcPr>
            <w:tcW w:w="1730" w:type="dxa"/>
            <w:vMerge/>
            <w:vAlign w:val="center"/>
          </w:tcPr>
          <w:p w14:paraId="242A6FD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B12126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735" w:type="dxa"/>
          </w:tcPr>
          <w:p w14:paraId="4F58DE32"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F5109C5"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2F089B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60E0A97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25D3297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30EA407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14:paraId="7C41F93C" w14:textId="77777777" w:rsidTr="00116430">
        <w:trPr>
          <w:jc w:val="center"/>
        </w:trPr>
        <w:tc>
          <w:tcPr>
            <w:tcW w:w="1730" w:type="dxa"/>
            <w:vMerge/>
            <w:vAlign w:val="center"/>
          </w:tcPr>
          <w:p w14:paraId="05CC7B0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988DA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735" w:type="dxa"/>
          </w:tcPr>
          <w:p w14:paraId="477F8F9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03B49616"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41EE71A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738A0AB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1C94D5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A9EEF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73BD80ED" w14:paraId="19894A9E" w14:textId="77777777" w:rsidTr="00116430">
        <w:trPr>
          <w:jc w:val="center"/>
        </w:trPr>
        <w:tc>
          <w:tcPr>
            <w:tcW w:w="1730" w:type="dxa"/>
            <w:vMerge/>
            <w:vAlign w:val="center"/>
          </w:tcPr>
          <w:p w14:paraId="0A035BED" w14:textId="77777777" w:rsidR="00D550AF" w:rsidRDefault="00D550AF" w:rsidP="00116430">
            <w:pPr>
              <w:spacing w:after="0" w:line="240" w:lineRule="auto"/>
            </w:pPr>
          </w:p>
        </w:tc>
        <w:tc>
          <w:tcPr>
            <w:tcW w:w="2268" w:type="dxa"/>
            <w:vAlign w:val="center"/>
          </w:tcPr>
          <w:p w14:paraId="3DEA4094" w14:textId="77777777" w:rsidR="73BD80ED" w:rsidRDefault="00F81B08" w:rsidP="00116430">
            <w:pPr>
              <w:spacing w:after="0" w:line="240" w:lineRule="auto"/>
              <w:rPr>
                <w:rFonts w:eastAsia="MS Mincho"/>
                <w:sz w:val="24"/>
                <w:szCs w:val="24"/>
              </w:rPr>
            </w:pPr>
            <w:r w:rsidRPr="00F81B08">
              <w:rPr>
                <w:rFonts w:eastAsia="MS Mincho"/>
                <w:sz w:val="24"/>
                <w:szCs w:val="24"/>
              </w:rPr>
              <w:t>Вероятность и статистика</w:t>
            </w:r>
          </w:p>
        </w:tc>
        <w:tc>
          <w:tcPr>
            <w:tcW w:w="735" w:type="dxa"/>
          </w:tcPr>
          <w:p w14:paraId="5EBC516B" w14:textId="77777777" w:rsidR="73BD80ED" w:rsidRDefault="73BD80ED" w:rsidP="00116430">
            <w:pPr>
              <w:spacing w:after="0" w:line="240" w:lineRule="auto"/>
              <w:jc w:val="center"/>
              <w:rPr>
                <w:rFonts w:eastAsia="MS Mincho"/>
                <w:szCs w:val="28"/>
              </w:rPr>
            </w:pPr>
          </w:p>
        </w:tc>
        <w:tc>
          <w:tcPr>
            <w:tcW w:w="795" w:type="dxa"/>
          </w:tcPr>
          <w:p w14:paraId="798C6609" w14:textId="77777777" w:rsidR="73BD80ED" w:rsidRDefault="73BD80ED" w:rsidP="00116430">
            <w:pPr>
              <w:spacing w:after="0" w:line="240" w:lineRule="auto"/>
              <w:jc w:val="center"/>
              <w:rPr>
                <w:rFonts w:eastAsia="MS Mincho"/>
                <w:szCs w:val="28"/>
                <w:lang w:val="en-US"/>
              </w:rPr>
            </w:pPr>
          </w:p>
        </w:tc>
        <w:tc>
          <w:tcPr>
            <w:tcW w:w="930" w:type="dxa"/>
          </w:tcPr>
          <w:p w14:paraId="1A336441"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780" w:type="dxa"/>
          </w:tcPr>
          <w:p w14:paraId="4099C431"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25" w:type="dxa"/>
          </w:tcPr>
          <w:p w14:paraId="66085694"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1435" w:type="dxa"/>
          </w:tcPr>
          <w:p w14:paraId="68EE503E"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3</w:t>
            </w:r>
          </w:p>
        </w:tc>
      </w:tr>
      <w:tr w:rsidR="00526997" w:rsidRPr="00434810" w14:paraId="4721B1E9" w14:textId="77777777" w:rsidTr="00116430">
        <w:trPr>
          <w:jc w:val="center"/>
        </w:trPr>
        <w:tc>
          <w:tcPr>
            <w:tcW w:w="1730" w:type="dxa"/>
            <w:vMerge/>
            <w:vAlign w:val="center"/>
          </w:tcPr>
          <w:p w14:paraId="43005F0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04B2C6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735" w:type="dxa"/>
          </w:tcPr>
          <w:p w14:paraId="5EF3F5A3"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50235637"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76AF68B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780" w:type="dxa"/>
          </w:tcPr>
          <w:p w14:paraId="42508A5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9355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435" w:type="dxa"/>
          </w:tcPr>
          <w:p w14:paraId="75E0AB8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14:paraId="48DB3777" w14:textId="77777777" w:rsidTr="00116430">
        <w:trPr>
          <w:jc w:val="center"/>
        </w:trPr>
        <w:tc>
          <w:tcPr>
            <w:tcW w:w="1730" w:type="dxa"/>
            <w:vMerge w:val="restart"/>
            <w:vAlign w:val="center"/>
          </w:tcPr>
          <w:p w14:paraId="72B31D5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14:paraId="5C78BF49"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735" w:type="dxa"/>
          </w:tcPr>
          <w:p w14:paraId="1F4F2DF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3BA2F30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7553653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B5F8006"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39BF15C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B29A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4D390AC" w14:textId="77777777" w:rsidTr="00116430">
        <w:trPr>
          <w:jc w:val="center"/>
        </w:trPr>
        <w:tc>
          <w:tcPr>
            <w:tcW w:w="1730" w:type="dxa"/>
            <w:vMerge/>
            <w:vAlign w:val="center"/>
          </w:tcPr>
          <w:p w14:paraId="1CEBB16A"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901F98A"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735" w:type="dxa"/>
          </w:tcPr>
          <w:p w14:paraId="7BCEE84A"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4BB251D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2F9D7B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5D4FC3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DA6E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205981C1"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36D3D030" w14:textId="77777777" w:rsidTr="00116430">
        <w:trPr>
          <w:jc w:val="center"/>
        </w:trPr>
        <w:tc>
          <w:tcPr>
            <w:tcW w:w="1730" w:type="dxa"/>
            <w:vMerge/>
            <w:vAlign w:val="center"/>
          </w:tcPr>
          <w:p w14:paraId="6361DBDE"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3C3CB52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735" w:type="dxa"/>
          </w:tcPr>
          <w:p w14:paraId="7FFD98E3"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3EDF3DD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5553BC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01E3EC4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FEB701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2637696A"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00526997" w:rsidRPr="00434810" w14:paraId="30554C44" w14:textId="77777777" w:rsidTr="00116430">
        <w:trPr>
          <w:trHeight w:val="345"/>
          <w:jc w:val="center"/>
        </w:trPr>
        <w:tc>
          <w:tcPr>
            <w:tcW w:w="1730" w:type="dxa"/>
            <w:vMerge w:val="restart"/>
            <w:vAlign w:val="center"/>
          </w:tcPr>
          <w:p w14:paraId="76E6A29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14:paraId="08F977C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735" w:type="dxa"/>
          </w:tcPr>
          <w:p w14:paraId="65756BE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4B96FD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90516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349769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0456715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034605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14:paraId="597279BA" w14:textId="77777777" w:rsidTr="00116430">
        <w:trPr>
          <w:trHeight w:val="345"/>
          <w:jc w:val="center"/>
        </w:trPr>
        <w:tc>
          <w:tcPr>
            <w:tcW w:w="1730" w:type="dxa"/>
            <w:vMerge/>
            <w:vAlign w:val="center"/>
          </w:tcPr>
          <w:p w14:paraId="535B94EF"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7B6D898F"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735" w:type="dxa"/>
          </w:tcPr>
          <w:p w14:paraId="34433301"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108712D"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BEA8D96"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40467CD9"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6B30640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3A7945A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1D268987" w14:textId="77777777" w:rsidTr="00116430">
        <w:trPr>
          <w:trHeight w:val="345"/>
          <w:jc w:val="center"/>
        </w:trPr>
        <w:tc>
          <w:tcPr>
            <w:tcW w:w="1730" w:type="dxa"/>
            <w:vMerge/>
            <w:vAlign w:val="center"/>
          </w:tcPr>
          <w:p w14:paraId="17B4AEC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9A2232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735" w:type="dxa"/>
          </w:tcPr>
          <w:p w14:paraId="2C2C13C5"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31FF3CAA"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27C7264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E13D6B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7A22214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0A6343A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14:paraId="73981ED1" w14:textId="77777777" w:rsidTr="00116430">
        <w:trPr>
          <w:jc w:val="center"/>
        </w:trPr>
        <w:tc>
          <w:tcPr>
            <w:tcW w:w="1730" w:type="dxa"/>
            <w:vMerge w:val="restart"/>
            <w:vAlign w:val="center"/>
          </w:tcPr>
          <w:p w14:paraId="6A76B43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14:paraId="66EBA5D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735" w:type="dxa"/>
          </w:tcPr>
          <w:p w14:paraId="79456A5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770C770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43EF3A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6E170D3C" w14:textId="77777777" w:rsidR="00526997" w:rsidRPr="00434810" w:rsidRDefault="00526997" w:rsidP="00116430">
            <w:pPr>
              <w:spacing w:after="0" w:line="240" w:lineRule="auto"/>
              <w:jc w:val="center"/>
              <w:rPr>
                <w:rFonts w:eastAsia="Times New Roman" w:cs="Times New Roman"/>
                <w:sz w:val="24"/>
                <w:szCs w:val="24"/>
              </w:rPr>
            </w:pPr>
          </w:p>
        </w:tc>
        <w:tc>
          <w:tcPr>
            <w:tcW w:w="825" w:type="dxa"/>
          </w:tcPr>
          <w:p w14:paraId="0563AB64"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5BB2C0B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14:paraId="33D43D88" w14:textId="77777777" w:rsidTr="00116430">
        <w:trPr>
          <w:jc w:val="center"/>
        </w:trPr>
        <w:tc>
          <w:tcPr>
            <w:tcW w:w="1730" w:type="dxa"/>
            <w:vMerge/>
            <w:vAlign w:val="center"/>
          </w:tcPr>
          <w:p w14:paraId="2DE33F2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1FB4F9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Музыка</w:t>
            </w:r>
            <w:r w:rsidRPr="00434810">
              <w:rPr>
                <w:rFonts w:eastAsia="Times New Roman" w:cs="Times New Roman"/>
                <w:sz w:val="24"/>
                <w:szCs w:val="24"/>
                <w:lang w:val="en-US"/>
              </w:rPr>
              <w:t xml:space="preserve"> </w:t>
            </w:r>
          </w:p>
        </w:tc>
        <w:tc>
          <w:tcPr>
            <w:tcW w:w="735" w:type="dxa"/>
          </w:tcPr>
          <w:p w14:paraId="2128BD6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32F5F93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2165E48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5CFD08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2392153"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14C0644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14:paraId="3DECCD86" w14:textId="77777777" w:rsidTr="00116430">
        <w:trPr>
          <w:jc w:val="center"/>
        </w:trPr>
        <w:tc>
          <w:tcPr>
            <w:tcW w:w="1730" w:type="dxa"/>
            <w:vAlign w:val="center"/>
          </w:tcPr>
          <w:p w14:paraId="70494B4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14:paraId="46DA61A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735" w:type="dxa"/>
          </w:tcPr>
          <w:p w14:paraId="42E007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2798F52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3202C3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2F054F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9CEE654"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11672B1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8</w:t>
            </w:r>
          </w:p>
        </w:tc>
      </w:tr>
      <w:tr w:rsidR="00526997" w:rsidRPr="00434810" w14:paraId="47B1303C" w14:textId="77777777" w:rsidTr="00116430">
        <w:trPr>
          <w:trHeight w:val="828"/>
          <w:jc w:val="center"/>
        </w:trPr>
        <w:tc>
          <w:tcPr>
            <w:tcW w:w="1730" w:type="dxa"/>
            <w:vMerge w:val="restart"/>
            <w:vAlign w:val="center"/>
          </w:tcPr>
          <w:p w14:paraId="4095620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14:paraId="3DDF546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735" w:type="dxa"/>
          </w:tcPr>
          <w:p w14:paraId="3BB6D34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6FD44A65" w14:textId="77777777" w:rsidR="00526997" w:rsidRPr="00434810" w:rsidRDefault="00526997" w:rsidP="00116430">
            <w:pPr>
              <w:spacing w:after="0" w:line="240" w:lineRule="auto"/>
              <w:jc w:val="center"/>
              <w:rPr>
                <w:rFonts w:eastAsia="Times New Roman" w:cs="Times New Roman"/>
                <w:sz w:val="24"/>
                <w:szCs w:val="24"/>
              </w:rPr>
            </w:pPr>
          </w:p>
        </w:tc>
        <w:tc>
          <w:tcPr>
            <w:tcW w:w="930" w:type="dxa"/>
          </w:tcPr>
          <w:p w14:paraId="3E36EB58"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5BEF631D"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825" w:type="dxa"/>
          </w:tcPr>
          <w:p w14:paraId="09BA28B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45B83AB6"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r>
      <w:tr w:rsidR="00526997" w:rsidRPr="00434810" w14:paraId="4CFE52D4" w14:textId="77777777" w:rsidTr="00116430">
        <w:trPr>
          <w:trHeight w:val="828"/>
          <w:jc w:val="center"/>
        </w:trPr>
        <w:tc>
          <w:tcPr>
            <w:tcW w:w="1730" w:type="dxa"/>
            <w:vMerge/>
            <w:vAlign w:val="center"/>
          </w:tcPr>
          <w:p w14:paraId="739438A6"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84E23C1" w14:textId="77777777" w:rsidR="00526997" w:rsidRPr="00434810"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434810">
              <w:rPr>
                <w:rFonts w:eastAsia="Times New Roman" w:cs="Times New Roman"/>
                <w:sz w:val="24"/>
                <w:szCs w:val="24"/>
              </w:rPr>
              <w:t>изическая культура</w:t>
            </w:r>
          </w:p>
        </w:tc>
        <w:tc>
          <w:tcPr>
            <w:tcW w:w="735" w:type="dxa"/>
          </w:tcPr>
          <w:p w14:paraId="08BE68E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0BCA10F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930" w:type="dxa"/>
          </w:tcPr>
          <w:p w14:paraId="61F9F1C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4CBC56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703D070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042C7F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B5FC290" w14:textId="77777777" w:rsidTr="00116430">
        <w:trPr>
          <w:jc w:val="center"/>
        </w:trPr>
        <w:tc>
          <w:tcPr>
            <w:tcW w:w="1730" w:type="dxa"/>
            <w:vAlign w:val="center"/>
          </w:tcPr>
          <w:p w14:paraId="53BC71D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14:paraId="7F685BB5" w14:textId="77777777" w:rsidR="00526997" w:rsidRPr="00434810" w:rsidRDefault="00526997" w:rsidP="00116430">
            <w:pPr>
              <w:spacing w:after="0" w:line="240" w:lineRule="auto"/>
              <w:rPr>
                <w:rFonts w:eastAsia="Times New Roman" w:cs="Times New Roman"/>
                <w:b/>
                <w:sz w:val="24"/>
                <w:szCs w:val="24"/>
              </w:rPr>
            </w:pPr>
            <w:r w:rsidRPr="00434810">
              <w:rPr>
                <w:bCs/>
                <w:sz w:val="24"/>
                <w:szCs w:val="24"/>
              </w:rPr>
              <w:t>ОДНКНР</w:t>
            </w:r>
          </w:p>
        </w:tc>
        <w:tc>
          <w:tcPr>
            <w:tcW w:w="735" w:type="dxa"/>
          </w:tcPr>
          <w:p w14:paraId="619332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70CF848" w14:textId="77777777" w:rsidR="00526997" w:rsidRPr="00434810" w:rsidRDefault="00526997" w:rsidP="00116430">
            <w:pPr>
              <w:spacing w:after="0" w:line="240" w:lineRule="auto"/>
              <w:jc w:val="center"/>
              <w:rPr>
                <w:rFonts w:eastAsia="Times New Roman" w:cs="Times New Roman"/>
                <w:b/>
                <w:sz w:val="24"/>
                <w:szCs w:val="24"/>
              </w:rPr>
            </w:pPr>
          </w:p>
        </w:tc>
        <w:tc>
          <w:tcPr>
            <w:tcW w:w="930" w:type="dxa"/>
          </w:tcPr>
          <w:p w14:paraId="779DDAA3" w14:textId="77777777" w:rsidR="00526997" w:rsidRPr="00434810" w:rsidRDefault="00526997" w:rsidP="00116430">
            <w:pPr>
              <w:spacing w:after="0" w:line="240" w:lineRule="auto"/>
              <w:jc w:val="center"/>
              <w:rPr>
                <w:rFonts w:eastAsia="Times New Roman" w:cs="Times New Roman"/>
                <w:b/>
                <w:sz w:val="24"/>
                <w:szCs w:val="24"/>
              </w:rPr>
            </w:pPr>
          </w:p>
        </w:tc>
        <w:tc>
          <w:tcPr>
            <w:tcW w:w="780" w:type="dxa"/>
          </w:tcPr>
          <w:p w14:paraId="7DD9A269" w14:textId="77777777" w:rsidR="00526997" w:rsidRPr="00434810" w:rsidRDefault="00526997" w:rsidP="00116430">
            <w:pPr>
              <w:spacing w:after="0" w:line="240" w:lineRule="auto"/>
              <w:jc w:val="center"/>
              <w:rPr>
                <w:rFonts w:eastAsia="Times New Roman" w:cs="Times New Roman"/>
                <w:b/>
                <w:sz w:val="24"/>
                <w:szCs w:val="24"/>
              </w:rPr>
            </w:pPr>
          </w:p>
        </w:tc>
        <w:tc>
          <w:tcPr>
            <w:tcW w:w="825" w:type="dxa"/>
          </w:tcPr>
          <w:p w14:paraId="21389872" w14:textId="77777777" w:rsidR="00526997" w:rsidRPr="00434810" w:rsidRDefault="00526997" w:rsidP="00116430">
            <w:pPr>
              <w:spacing w:after="0" w:line="240" w:lineRule="auto"/>
              <w:jc w:val="center"/>
              <w:rPr>
                <w:rFonts w:eastAsia="Times New Roman" w:cs="Times New Roman"/>
                <w:b/>
                <w:sz w:val="24"/>
                <w:szCs w:val="24"/>
              </w:rPr>
            </w:pPr>
          </w:p>
        </w:tc>
        <w:tc>
          <w:tcPr>
            <w:tcW w:w="1435" w:type="dxa"/>
          </w:tcPr>
          <w:p w14:paraId="133D227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14:paraId="45BCD71B" w14:textId="77777777" w:rsidTr="00116430">
        <w:trPr>
          <w:jc w:val="center"/>
        </w:trPr>
        <w:tc>
          <w:tcPr>
            <w:tcW w:w="1730" w:type="dxa"/>
            <w:vAlign w:val="center"/>
          </w:tcPr>
          <w:p w14:paraId="13B7E2E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88BAE5" w14:textId="77777777" w:rsidR="00526997" w:rsidRPr="00434810" w:rsidRDefault="00526997" w:rsidP="00116430">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735" w:type="dxa"/>
          </w:tcPr>
          <w:p w14:paraId="6876AA25"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795" w:type="dxa"/>
          </w:tcPr>
          <w:p w14:paraId="2B6A4E2B"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28</w:t>
            </w:r>
          </w:p>
        </w:tc>
        <w:tc>
          <w:tcPr>
            <w:tcW w:w="930" w:type="dxa"/>
          </w:tcPr>
          <w:p w14:paraId="2845A3B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780" w:type="dxa"/>
          </w:tcPr>
          <w:p w14:paraId="12A639AA"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31</w:t>
            </w:r>
          </w:p>
        </w:tc>
        <w:tc>
          <w:tcPr>
            <w:tcW w:w="825" w:type="dxa"/>
          </w:tcPr>
          <w:p w14:paraId="0DFED93F"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32</w:t>
            </w:r>
          </w:p>
        </w:tc>
        <w:tc>
          <w:tcPr>
            <w:tcW w:w="1435" w:type="dxa"/>
          </w:tcPr>
          <w:p w14:paraId="04E0F8FE"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147</w:t>
            </w:r>
          </w:p>
        </w:tc>
      </w:tr>
      <w:tr w:rsidR="00526997" w:rsidRPr="00434810" w14:paraId="2AE1939E" w14:textId="77777777" w:rsidTr="00116430">
        <w:trPr>
          <w:jc w:val="center"/>
        </w:trPr>
        <w:tc>
          <w:tcPr>
            <w:tcW w:w="3998" w:type="dxa"/>
            <w:gridSpan w:val="2"/>
            <w:vAlign w:val="center"/>
          </w:tcPr>
          <w:p w14:paraId="7894EE7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048C3168" w14:textId="77777777" w:rsidR="00526997" w:rsidRPr="00434810" w:rsidRDefault="00526997" w:rsidP="00116430">
            <w:pPr>
              <w:spacing w:after="0" w:line="240" w:lineRule="auto"/>
              <w:rPr>
                <w:rFonts w:eastAsia="Times New Roman" w:cs="Times New Roman"/>
                <w:sz w:val="24"/>
                <w:szCs w:val="24"/>
                <w:lang w:val="en-US"/>
              </w:rPr>
            </w:pPr>
            <w:r w:rsidRPr="73BD80ED">
              <w:rPr>
                <w:rFonts w:eastAsia="Times New Roman" w:cs="Times New Roman"/>
                <w:sz w:val="24"/>
                <w:szCs w:val="24"/>
              </w:rPr>
              <w:t>3</w:t>
            </w:r>
          </w:p>
        </w:tc>
        <w:tc>
          <w:tcPr>
            <w:tcW w:w="795" w:type="dxa"/>
          </w:tcPr>
          <w:p w14:paraId="115019D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930" w:type="dxa"/>
          </w:tcPr>
          <w:p w14:paraId="48FCAD71"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780" w:type="dxa"/>
          </w:tcPr>
          <w:p w14:paraId="20969B73"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25" w:type="dxa"/>
          </w:tcPr>
          <w:p w14:paraId="4CD6449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53136A4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10</w:t>
            </w:r>
          </w:p>
        </w:tc>
      </w:tr>
      <w:tr w:rsidR="73BD80ED" w14:paraId="2F3F1405" w14:textId="77777777" w:rsidTr="00116430">
        <w:trPr>
          <w:jc w:val="center"/>
        </w:trPr>
        <w:tc>
          <w:tcPr>
            <w:tcW w:w="3998" w:type="dxa"/>
            <w:gridSpan w:val="2"/>
            <w:vAlign w:val="center"/>
          </w:tcPr>
          <w:p w14:paraId="2AE8DC1B" w14:textId="77777777" w:rsidR="73BD80ED" w:rsidRPr="001B61A7" w:rsidRDefault="73BD80ED" w:rsidP="00116430">
            <w:pPr>
              <w:spacing w:after="0" w:line="240" w:lineRule="auto"/>
              <w:rPr>
                <w:rFonts w:eastAsia="MS Mincho" w:cs="Times New Roman"/>
                <w:color w:val="231F20"/>
                <w:sz w:val="24"/>
                <w:szCs w:val="24"/>
              </w:rPr>
            </w:pPr>
            <w:r w:rsidRPr="001B61A7">
              <w:rPr>
                <w:rFonts w:eastAsia="Bookman Old Style" w:cs="Times New Roman"/>
                <w:color w:val="231F20"/>
                <w:sz w:val="24"/>
                <w:szCs w:val="24"/>
              </w:rPr>
              <w:t>Учебные недели</w:t>
            </w:r>
          </w:p>
        </w:tc>
        <w:tc>
          <w:tcPr>
            <w:tcW w:w="735" w:type="dxa"/>
          </w:tcPr>
          <w:p w14:paraId="4250CB21" w14:textId="77777777" w:rsidR="73BD80ED" w:rsidRDefault="73BD80ED" w:rsidP="00116430">
            <w:pPr>
              <w:spacing w:after="0" w:line="240" w:lineRule="auto"/>
              <w:rPr>
                <w:rFonts w:eastAsia="MS Mincho"/>
                <w:szCs w:val="28"/>
              </w:rPr>
            </w:pPr>
            <w:r w:rsidRPr="73BD80ED">
              <w:rPr>
                <w:rFonts w:eastAsia="MS Mincho"/>
                <w:szCs w:val="28"/>
              </w:rPr>
              <w:t>34</w:t>
            </w:r>
          </w:p>
        </w:tc>
        <w:tc>
          <w:tcPr>
            <w:tcW w:w="795" w:type="dxa"/>
          </w:tcPr>
          <w:p w14:paraId="308D8A3B"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930" w:type="dxa"/>
          </w:tcPr>
          <w:p w14:paraId="40FCB9B9"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780" w:type="dxa"/>
          </w:tcPr>
          <w:p w14:paraId="3A6DC234"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825" w:type="dxa"/>
          </w:tcPr>
          <w:p w14:paraId="1FC0101F"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1435" w:type="dxa"/>
          </w:tcPr>
          <w:p w14:paraId="263736D3" w14:textId="77777777" w:rsidR="73BD80ED" w:rsidRDefault="00166C40" w:rsidP="00116430">
            <w:pPr>
              <w:spacing w:after="0" w:line="240" w:lineRule="auto"/>
              <w:jc w:val="center"/>
              <w:rPr>
                <w:rFonts w:eastAsia="MS Mincho"/>
                <w:szCs w:val="28"/>
              </w:rPr>
            </w:pPr>
            <w:r>
              <w:rPr>
                <w:rFonts w:eastAsia="MS Mincho"/>
                <w:szCs w:val="28"/>
              </w:rPr>
              <w:t>170</w:t>
            </w:r>
          </w:p>
        </w:tc>
      </w:tr>
      <w:tr w:rsidR="73BD80ED" w14:paraId="4F869A56" w14:textId="77777777" w:rsidTr="00116430">
        <w:trPr>
          <w:jc w:val="center"/>
        </w:trPr>
        <w:tc>
          <w:tcPr>
            <w:tcW w:w="3998" w:type="dxa"/>
            <w:gridSpan w:val="2"/>
            <w:vAlign w:val="center"/>
          </w:tcPr>
          <w:p w14:paraId="21EFD5B7" w14:textId="77777777" w:rsidR="73BD80ED" w:rsidRPr="001B61A7" w:rsidRDefault="00E97544" w:rsidP="00116430">
            <w:pPr>
              <w:spacing w:after="0" w:line="240" w:lineRule="auto"/>
              <w:rPr>
                <w:rFonts w:eastAsia="MS Mincho" w:cs="Times New Roman"/>
                <w:color w:val="231F20"/>
                <w:sz w:val="24"/>
                <w:szCs w:val="24"/>
              </w:rPr>
            </w:pPr>
            <w:r>
              <w:rPr>
                <w:rFonts w:eastAsia="Bookman Old Style" w:cs="Times New Roman"/>
                <w:color w:val="231F20"/>
                <w:sz w:val="24"/>
                <w:szCs w:val="24"/>
              </w:rPr>
              <w:t>Количество часов</w:t>
            </w:r>
          </w:p>
        </w:tc>
        <w:tc>
          <w:tcPr>
            <w:tcW w:w="735" w:type="dxa"/>
          </w:tcPr>
          <w:p w14:paraId="08E6956A" w14:textId="77777777" w:rsidR="73BD80ED" w:rsidRDefault="73BD80ED" w:rsidP="00116430">
            <w:pPr>
              <w:spacing w:after="0" w:line="240" w:lineRule="auto"/>
              <w:rPr>
                <w:rFonts w:eastAsia="MS Mincho"/>
                <w:color w:val="231F20"/>
                <w:szCs w:val="28"/>
              </w:rPr>
            </w:pPr>
            <w:r w:rsidRPr="73BD80ED">
              <w:rPr>
                <w:rFonts w:ascii="Bookman Old Style" w:eastAsia="Bookman Old Style" w:hAnsi="Bookman Old Style" w:cs="Bookman Old Style"/>
                <w:color w:val="231F20"/>
                <w:sz w:val="18"/>
                <w:szCs w:val="18"/>
              </w:rPr>
              <w:t>986</w:t>
            </w:r>
          </w:p>
        </w:tc>
        <w:tc>
          <w:tcPr>
            <w:tcW w:w="795" w:type="dxa"/>
          </w:tcPr>
          <w:p w14:paraId="10FEC55F"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1020</w:t>
            </w:r>
          </w:p>
        </w:tc>
        <w:tc>
          <w:tcPr>
            <w:tcW w:w="930" w:type="dxa"/>
          </w:tcPr>
          <w:p w14:paraId="18E69A6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1088</w:t>
            </w:r>
          </w:p>
        </w:tc>
        <w:tc>
          <w:tcPr>
            <w:tcW w:w="780" w:type="dxa"/>
          </w:tcPr>
          <w:p w14:paraId="61BDAFBD"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825" w:type="dxa"/>
          </w:tcPr>
          <w:p w14:paraId="450BD57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1435" w:type="dxa"/>
          </w:tcPr>
          <w:p w14:paraId="72089D47"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5338</w:t>
            </w:r>
          </w:p>
        </w:tc>
      </w:tr>
      <w:tr w:rsidR="00526997" w:rsidRPr="00434810" w14:paraId="09786CDA" w14:textId="77777777" w:rsidTr="00116430">
        <w:trPr>
          <w:trHeight w:val="972"/>
          <w:jc w:val="center"/>
        </w:trPr>
        <w:tc>
          <w:tcPr>
            <w:tcW w:w="3998" w:type="dxa"/>
            <w:gridSpan w:val="2"/>
            <w:vAlign w:val="center"/>
          </w:tcPr>
          <w:p w14:paraId="79DBC4A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lastRenderedPageBreak/>
              <w:t>Предельно допустимая учебная нагрузка при 5-дневной учебной неделе</w:t>
            </w:r>
          </w:p>
        </w:tc>
        <w:tc>
          <w:tcPr>
            <w:tcW w:w="735" w:type="dxa"/>
          </w:tcPr>
          <w:p w14:paraId="7F14650D"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29</w:t>
            </w:r>
          </w:p>
        </w:tc>
        <w:tc>
          <w:tcPr>
            <w:tcW w:w="795" w:type="dxa"/>
          </w:tcPr>
          <w:p w14:paraId="4C75A60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930" w:type="dxa"/>
            <w:shd w:val="clear" w:color="auto" w:fill="auto"/>
          </w:tcPr>
          <w:p w14:paraId="586F0939"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32</w:t>
            </w:r>
          </w:p>
        </w:tc>
        <w:tc>
          <w:tcPr>
            <w:tcW w:w="780" w:type="dxa"/>
            <w:shd w:val="clear" w:color="auto" w:fill="auto"/>
          </w:tcPr>
          <w:p w14:paraId="36C1AFC4"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tc>
        <w:tc>
          <w:tcPr>
            <w:tcW w:w="825" w:type="dxa"/>
            <w:shd w:val="clear" w:color="auto" w:fill="auto"/>
          </w:tcPr>
          <w:p w14:paraId="3F80C6CC"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p w14:paraId="4A575CB8" w14:textId="77777777" w:rsidR="00526997" w:rsidRPr="00AB17F2" w:rsidRDefault="00526997" w:rsidP="00116430">
            <w:pPr>
              <w:spacing w:after="0" w:line="240" w:lineRule="auto"/>
              <w:jc w:val="center"/>
              <w:rPr>
                <w:rFonts w:eastAsia="Times New Roman" w:cs="Times New Roman"/>
                <w:b/>
                <w:sz w:val="24"/>
                <w:szCs w:val="24"/>
              </w:rPr>
            </w:pPr>
          </w:p>
          <w:p w14:paraId="148CEC2B" w14:textId="77777777" w:rsidR="00526997" w:rsidRPr="00AB17F2" w:rsidRDefault="00526997" w:rsidP="00116430">
            <w:pPr>
              <w:spacing w:after="0" w:line="240" w:lineRule="auto"/>
              <w:jc w:val="center"/>
              <w:rPr>
                <w:rFonts w:eastAsia="Times New Roman" w:cs="Times New Roman"/>
                <w:b/>
                <w:sz w:val="24"/>
                <w:szCs w:val="24"/>
              </w:rPr>
            </w:pPr>
          </w:p>
        </w:tc>
        <w:tc>
          <w:tcPr>
            <w:tcW w:w="1435" w:type="dxa"/>
          </w:tcPr>
          <w:p w14:paraId="7D4CE19E"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15</w:t>
            </w:r>
            <w:r w:rsidR="00166C40">
              <w:rPr>
                <w:rFonts w:eastAsia="Times New Roman" w:cs="Times New Roman"/>
                <w:b/>
                <w:sz w:val="24"/>
                <w:szCs w:val="24"/>
              </w:rPr>
              <w:t>7</w:t>
            </w:r>
          </w:p>
        </w:tc>
      </w:tr>
      <w:tr w:rsidR="00526997" w:rsidRPr="00434810" w14:paraId="233D3A61" w14:textId="77777777" w:rsidTr="00116430">
        <w:trPr>
          <w:trHeight w:val="547"/>
          <w:jc w:val="center"/>
        </w:trPr>
        <w:tc>
          <w:tcPr>
            <w:tcW w:w="9498" w:type="dxa"/>
            <w:gridSpan w:val="8"/>
            <w:vAlign w:val="center"/>
          </w:tcPr>
          <w:p w14:paraId="6BF4A3CF"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14:paraId="3A53F279" w14:textId="77777777" w:rsidTr="00116430">
        <w:trPr>
          <w:trHeight w:val="547"/>
          <w:jc w:val="center"/>
        </w:trPr>
        <w:tc>
          <w:tcPr>
            <w:tcW w:w="3998" w:type="dxa"/>
            <w:gridSpan w:val="2"/>
            <w:vAlign w:val="center"/>
          </w:tcPr>
          <w:p w14:paraId="7EF57094"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735" w:type="dxa"/>
          </w:tcPr>
          <w:p w14:paraId="28ECD9B3"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95" w:type="dxa"/>
          </w:tcPr>
          <w:p w14:paraId="21686C4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930" w:type="dxa"/>
          </w:tcPr>
          <w:p w14:paraId="3E0F1891"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80" w:type="dxa"/>
          </w:tcPr>
          <w:p w14:paraId="642E49A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25" w:type="dxa"/>
          </w:tcPr>
          <w:p w14:paraId="5ECCFA8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435" w:type="dxa"/>
          </w:tcPr>
          <w:p w14:paraId="78B45CAB"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bl>
    <w:p w14:paraId="4189EA97" w14:textId="77777777" w:rsidR="00844BB6" w:rsidRPr="00DB0D6B" w:rsidRDefault="00844BB6"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2F98C81" w14:textId="77777777" w:rsidR="00844BB6" w:rsidRDefault="00844BB6" w:rsidP="00116430">
      <w:pPr>
        <w:autoSpaceDE w:val="0"/>
        <w:autoSpaceDN w:val="0"/>
        <w:adjustRightInd w:val="0"/>
        <w:spacing w:after="0" w:line="240" w:lineRule="auto"/>
        <w:jc w:val="center"/>
        <w:rPr>
          <w:rFonts w:eastAsia="Times New Roman" w:cs="Times New Roman"/>
          <w:b/>
          <w:bCs/>
        </w:rPr>
      </w:pPr>
    </w:p>
    <w:p w14:paraId="19991193" w14:textId="322C80DC" w:rsidR="004068AD" w:rsidRPr="00DB0D6B" w:rsidRDefault="79D56CC5" w:rsidP="00116430">
      <w:pPr>
        <w:widowControl w:val="0"/>
        <w:autoSpaceDE w:val="0"/>
        <w:autoSpaceDN w:val="0"/>
        <w:adjustRightInd w:val="0"/>
        <w:spacing w:after="0" w:line="240" w:lineRule="auto"/>
        <w:jc w:val="center"/>
        <w:rPr>
          <w:rFonts w:eastAsia="Book Antiqua" w:cs="Times New Roman"/>
          <w:b/>
          <w:bCs/>
          <w:szCs w:val="28"/>
        </w:rPr>
      </w:pPr>
      <w:r w:rsidRPr="001B61A7">
        <w:rPr>
          <w:rFonts w:eastAsia="Book Antiqua" w:cs="Times New Roman"/>
          <w:bCs/>
          <w:szCs w:val="28"/>
        </w:rPr>
        <w:t>.</w:t>
      </w:r>
    </w:p>
    <w:p w14:paraId="2043F37F" w14:textId="70583BE1" w:rsidR="00526997" w:rsidRPr="00DB0D6B" w:rsidRDefault="00526997" w:rsidP="00116430">
      <w:pPr>
        <w:autoSpaceDE w:val="0"/>
        <w:autoSpaceDN w:val="0"/>
        <w:adjustRightInd w:val="0"/>
        <w:spacing w:after="0" w:line="240" w:lineRule="auto"/>
        <w:ind w:firstLine="226"/>
        <w:jc w:val="both"/>
        <w:rPr>
          <w:rFonts w:eastAsia="Bookman Old Style" w:cs="Times New Roman"/>
          <w:szCs w:val="28"/>
        </w:rPr>
      </w:pPr>
      <w:r w:rsidRPr="00DB0D6B">
        <w:rPr>
          <w:rFonts w:cs="Times New Roman"/>
          <w:szCs w:val="28"/>
        </w:rPr>
        <w:br/>
      </w:r>
      <w:r w:rsidR="73BD80ED" w:rsidRPr="00DB0D6B">
        <w:rPr>
          <w:rFonts w:eastAsia="Bookman Old Style" w:cs="Times New Roman"/>
          <w:szCs w:val="28"/>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69E1005D" w14:textId="54DB9CA1"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состав учебных предметов;</w:t>
      </w:r>
    </w:p>
    <w:p w14:paraId="77D7D695" w14:textId="1DC19939"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недельное распределение учебного времени, отводимого на освоение содержания образования по классам и учебным предметам;</w:t>
      </w:r>
    </w:p>
    <w:p w14:paraId="2E501A6D" w14:textId="0A8848AA"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максимально допустимая недельная нагрузка обучающихся и максимальная нагрузка с учетом деления классов на группы;</w:t>
      </w:r>
    </w:p>
    <w:p w14:paraId="52128AA8" w14:textId="3D322BD0"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план комплектования классов.</w:t>
      </w:r>
    </w:p>
    <w:p w14:paraId="2C5E3EAD" w14:textId="77777777" w:rsidR="00526997" w:rsidRPr="00DB0D6B" w:rsidRDefault="73BD80ED" w:rsidP="00116430">
      <w:pPr>
        <w:autoSpaceDE w:val="0"/>
        <w:autoSpaceDN w:val="0"/>
        <w:adjustRightInd w:val="0"/>
        <w:spacing w:after="0" w:line="240" w:lineRule="auto"/>
        <w:ind w:firstLine="226"/>
        <w:jc w:val="both"/>
        <w:rPr>
          <w:rFonts w:eastAsia="Bookman Old Style" w:cs="Times New Roman"/>
          <w:szCs w:val="28"/>
        </w:rPr>
      </w:pPr>
      <w:r w:rsidRPr="00DB0D6B">
        <w:rPr>
          <w:rFonts w:eastAsia="Bookman Old Style" w:cs="Times New Roman"/>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36973F0D" w14:textId="77777777" w:rsidR="00526997" w:rsidRPr="00DB0D6B" w:rsidRDefault="00526997"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7AEF5242" w14:textId="77777777" w:rsidR="00116430" w:rsidRDefault="00116430">
      <w:pPr>
        <w:spacing w:after="160" w:line="259" w:lineRule="auto"/>
        <w:rPr>
          <w:rFonts w:eastAsia="Calibri" w:cs="Times New Roman"/>
          <w:b/>
          <w:w w:val="105"/>
          <w:sz w:val="32"/>
          <w:szCs w:val="24"/>
          <w:lang w:eastAsia="en-US"/>
        </w:rPr>
      </w:pPr>
      <w:r>
        <w:br w:type="page"/>
      </w:r>
    </w:p>
    <w:p w14:paraId="277E6AF6" w14:textId="09D63D03" w:rsidR="004068AD" w:rsidRPr="004E7048" w:rsidRDefault="00160D6B" w:rsidP="00116430">
      <w:pPr>
        <w:pStyle w:val="aff6"/>
        <w:spacing w:after="0" w:line="240" w:lineRule="auto"/>
      </w:pPr>
      <w:bookmarkStart w:id="56" w:name="_Toc98881167"/>
      <w:r w:rsidRPr="004E7048">
        <w:lastRenderedPageBreak/>
        <w:t>2.3.2.План внеурочной деятельности</w:t>
      </w:r>
      <w:bookmarkEnd w:id="56"/>
    </w:p>
    <w:p w14:paraId="37DA3623" w14:textId="77777777" w:rsidR="004E7048" w:rsidRDefault="004E7048" w:rsidP="00116430">
      <w:pPr>
        <w:spacing w:after="0" w:line="240" w:lineRule="auto"/>
        <w:ind w:firstLine="226"/>
        <w:contextualSpacing/>
        <w:jc w:val="center"/>
        <w:rPr>
          <w:rFonts w:eastAsia="Bookman Old Style" w:cs="Times New Roman"/>
          <w:szCs w:val="28"/>
        </w:rPr>
      </w:pPr>
    </w:p>
    <w:p w14:paraId="495B9D3A" w14:textId="77777777" w:rsidR="004E7048" w:rsidRPr="004E7048" w:rsidRDefault="004E7048" w:rsidP="00116430">
      <w:pPr>
        <w:pStyle w:val="aff6"/>
        <w:spacing w:after="0" w:line="240" w:lineRule="auto"/>
        <w:rPr>
          <w:i/>
          <w:sz w:val="28"/>
          <w:szCs w:val="28"/>
        </w:rPr>
      </w:pPr>
      <w:bookmarkStart w:id="57" w:name="_Toc98881168"/>
      <w:r w:rsidRPr="004E7048">
        <w:rPr>
          <w:i/>
          <w:sz w:val="28"/>
          <w:szCs w:val="28"/>
        </w:rPr>
        <w:t xml:space="preserve">2.3.2.1. </w:t>
      </w:r>
      <w:r>
        <w:rPr>
          <w:i/>
          <w:sz w:val="28"/>
          <w:szCs w:val="28"/>
        </w:rPr>
        <w:t>Пояснительная записка</w:t>
      </w:r>
      <w:bookmarkEnd w:id="57"/>
    </w:p>
    <w:p w14:paraId="5AABA2F8" w14:textId="77777777"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14:paraId="0597E953" w14:textId="77777777" w:rsidR="004068AD"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FDED7D7"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30B1FE9"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0EA0520" w14:textId="77777777" w:rsidR="00BC6C46" w:rsidRPr="00BC6C46" w:rsidRDefault="79D56CC5"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r w:rsidR="00D5083E">
        <w:rPr>
          <w:rFonts w:ascii="Times New Roman" w:eastAsia="Bookman Old Style" w:hAnsi="Times New Roman"/>
          <w:sz w:val="28"/>
          <w:szCs w:val="28"/>
        </w:rPr>
        <w:t xml:space="preserve"> </w:t>
      </w:r>
    </w:p>
    <w:p w14:paraId="2CD3E817" w14:textId="2CD356D9" w:rsidR="004068AD" w:rsidRPr="00DB0D6B" w:rsidRDefault="00F81B08"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w:t>
      </w:r>
      <w:r w:rsidRPr="00DB0D6B">
        <w:rPr>
          <w:rFonts w:ascii="Times New Roman" w:eastAsia="Bookman Old Style" w:hAnsi="Times New Roman"/>
          <w:sz w:val="28"/>
          <w:szCs w:val="28"/>
        </w:rPr>
        <w:t xml:space="preserve"> </w:t>
      </w:r>
      <w:r w:rsidR="723568A3" w:rsidRPr="00DB0D6B">
        <w:rPr>
          <w:rFonts w:ascii="Times New Roman" w:eastAsia="Bookman Old Style" w:hAnsi="Times New Roman"/>
          <w:sz w:val="28"/>
          <w:szCs w:val="28"/>
        </w:rPr>
        <w:t>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14:paraId="587B87E8" w14:textId="633515C1" w:rsidR="00160D6B"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14:paraId="1619A90C" w14:textId="77777777" w:rsidR="00160D6B" w:rsidRPr="006A617B" w:rsidRDefault="00160D6B" w:rsidP="00116430">
      <w:pPr>
        <w:spacing w:after="0" w:line="240" w:lineRule="auto"/>
        <w:ind w:left="709"/>
        <w:contextualSpacing/>
        <w:jc w:val="both"/>
        <w:rPr>
          <w:rFonts w:eastAsia="MS Mincho"/>
          <w:szCs w:val="28"/>
        </w:rPr>
      </w:pPr>
    </w:p>
    <w:p w14:paraId="7176FC0F" w14:textId="77777777" w:rsidR="00160D6B" w:rsidRPr="004E7048" w:rsidRDefault="00D9588F" w:rsidP="00116430">
      <w:pPr>
        <w:pStyle w:val="aff6"/>
        <w:spacing w:after="0" w:line="240" w:lineRule="auto"/>
        <w:rPr>
          <w:i/>
          <w:sz w:val="28"/>
          <w:szCs w:val="28"/>
        </w:rPr>
      </w:pPr>
      <w:bookmarkStart w:id="58" w:name="_Toc98881169"/>
      <w:r w:rsidRPr="004E7048">
        <w:rPr>
          <w:i/>
          <w:sz w:val="28"/>
          <w:szCs w:val="28"/>
        </w:rPr>
        <w:t>2.3.2.</w:t>
      </w:r>
      <w:r w:rsidR="004E7048" w:rsidRPr="004E7048">
        <w:rPr>
          <w:i/>
          <w:sz w:val="28"/>
          <w:szCs w:val="28"/>
        </w:rPr>
        <w:t>2</w:t>
      </w:r>
      <w:r w:rsidRPr="004E7048">
        <w:rPr>
          <w:i/>
          <w:sz w:val="28"/>
          <w:szCs w:val="28"/>
        </w:rPr>
        <w:t>.</w:t>
      </w:r>
      <w:r w:rsidR="004E7048">
        <w:rPr>
          <w:i/>
          <w:sz w:val="28"/>
          <w:szCs w:val="28"/>
        </w:rPr>
        <w:t xml:space="preserve"> </w:t>
      </w:r>
      <w:r w:rsidR="00F81B08" w:rsidRPr="004E7048">
        <w:rPr>
          <w:i/>
          <w:sz w:val="28"/>
          <w:szCs w:val="28"/>
        </w:rPr>
        <w:t>Основные направления внеурочной деятельности</w:t>
      </w:r>
      <w:bookmarkEnd w:id="58"/>
    </w:p>
    <w:p w14:paraId="7CB0CF52" w14:textId="5EC1A6BC"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 xml:space="preserve">Основные направления и содержание внеурочной деятельности обучающихся с НОДА совпадают  с направлениями, предложенными в Примерной основной </w:t>
      </w:r>
      <w:r w:rsidRPr="00D9588F">
        <w:rPr>
          <w:rFonts w:eastAsia="Bookman Old Style" w:cs="Times New Roman"/>
          <w:bCs/>
          <w:iCs/>
          <w:szCs w:val="28"/>
        </w:rPr>
        <w:lastRenderedPageBreak/>
        <w:t>образовательной 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14:paraId="260E7101" w14:textId="77777777" w:rsidR="004E7048" w:rsidRPr="00D9588F" w:rsidRDefault="004E7048" w:rsidP="00116430">
      <w:pPr>
        <w:spacing w:after="0" w:line="240" w:lineRule="auto"/>
        <w:ind w:firstLine="709"/>
        <w:jc w:val="both"/>
        <w:rPr>
          <w:rFonts w:eastAsia="Bookman Old Style" w:cs="Times New Roman"/>
          <w:bCs/>
          <w:iCs/>
          <w:szCs w:val="28"/>
        </w:rPr>
      </w:pPr>
    </w:p>
    <w:p w14:paraId="131202B7" w14:textId="03FE1D47" w:rsidR="00770F71" w:rsidRPr="004E7048" w:rsidRDefault="00770F71" w:rsidP="00116430">
      <w:pPr>
        <w:pStyle w:val="aff6"/>
        <w:spacing w:after="0" w:line="240" w:lineRule="auto"/>
      </w:pPr>
      <w:bookmarkStart w:id="59" w:name="_Toc98881170"/>
      <w:r w:rsidRPr="004E7048">
        <w:t>2.</w:t>
      </w:r>
      <w:r w:rsidR="004E7048">
        <w:t xml:space="preserve">3.3. </w:t>
      </w:r>
      <w:r w:rsidR="73BD80ED" w:rsidRPr="004E7048">
        <w:t xml:space="preserve"> </w:t>
      </w:r>
      <w:r w:rsidR="00F81B08" w:rsidRPr="004E7048">
        <w:t>календарный учебный график</w:t>
      </w:r>
      <w:bookmarkEnd w:id="59"/>
    </w:p>
    <w:p w14:paraId="34FEE7AB" w14:textId="77777777" w:rsidR="004E7048" w:rsidRDefault="004E7048" w:rsidP="00116430">
      <w:pPr>
        <w:pStyle w:val="aff6"/>
        <w:spacing w:after="0" w:line="240" w:lineRule="auto"/>
        <w:rPr>
          <w:i/>
          <w:sz w:val="28"/>
          <w:szCs w:val="28"/>
        </w:rPr>
      </w:pPr>
    </w:p>
    <w:p w14:paraId="320A6603" w14:textId="46B5EE0E" w:rsidR="004E7048" w:rsidRPr="004E7048" w:rsidRDefault="004E7048" w:rsidP="00116430">
      <w:pPr>
        <w:pStyle w:val="aff6"/>
        <w:spacing w:after="0" w:line="240" w:lineRule="auto"/>
        <w:rPr>
          <w:i/>
          <w:sz w:val="28"/>
          <w:szCs w:val="28"/>
        </w:rPr>
      </w:pPr>
      <w:bookmarkStart w:id="60" w:name="_Toc98881171"/>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календарный учебный график</w:t>
      </w:r>
      <w:bookmarkEnd w:id="60"/>
    </w:p>
    <w:p w14:paraId="53F8413A" w14:textId="66DB4BCE" w:rsidR="004068AD" w:rsidRDefault="79D56CC5" w:rsidP="00116430">
      <w:pPr>
        <w:spacing w:after="0" w:line="240" w:lineRule="auto"/>
        <w:ind w:firstLine="708"/>
        <w:jc w:val="both"/>
        <w:rPr>
          <w:rFonts w:eastAsia="Times New Roman" w:cs="Times New Roman"/>
          <w:szCs w:val="28"/>
        </w:rPr>
      </w:pPr>
      <w:r w:rsidRPr="00D9588F">
        <w:rPr>
          <w:rFonts w:eastAsia="Times New Roman" w:cs="Times New Roman"/>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13687F">
        <w:rPr>
          <w:rFonts w:eastAsia="Times New Roman" w:cs="Times New Roman"/>
          <w:szCs w:val="28"/>
        </w:rPr>
        <w:t>,</w:t>
      </w:r>
      <w:r w:rsidRPr="00D9588F">
        <w:rPr>
          <w:rFonts w:eastAsia="Times New Roman" w:cs="Times New Roman"/>
          <w:szCs w:val="28"/>
        </w:rPr>
        <w:t xml:space="preserve"> система организации учебного года: четвертная, триместровая, биместровая, модульная</w:t>
      </w:r>
      <w:r w:rsidRPr="79D56CC5">
        <w:rPr>
          <w:rFonts w:eastAsia="Times New Roman" w:cs="Times New Roman"/>
          <w:szCs w:val="28"/>
        </w:rPr>
        <w:t xml:space="preserve"> и др.</w:t>
      </w:r>
    </w:p>
    <w:p w14:paraId="75EB3A7D" w14:textId="05F81D5E"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в соответствии с Федеральным законом «Об образовании в Российской Федерации» (п. 10, ст. 2).</w:t>
      </w:r>
    </w:p>
    <w:p w14:paraId="5C2FC73E" w14:textId="0850F6C1" w:rsidR="00D9588F"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14:paraId="2FFB7CDA" w14:textId="77777777" w:rsidR="004E7048" w:rsidRDefault="004E7048" w:rsidP="00116430">
      <w:pPr>
        <w:spacing w:after="0" w:line="240" w:lineRule="auto"/>
        <w:ind w:firstLine="709"/>
        <w:jc w:val="both"/>
        <w:rPr>
          <w:rFonts w:eastAsia="Calibri" w:cs="Times New Roman"/>
          <w:lang w:eastAsia="en-US"/>
        </w:rPr>
      </w:pPr>
    </w:p>
    <w:p w14:paraId="5DF17D2D" w14:textId="4C7A70F1" w:rsidR="004E7048" w:rsidRPr="004E7048" w:rsidRDefault="004E7048" w:rsidP="00116430">
      <w:pPr>
        <w:pStyle w:val="aff6"/>
        <w:spacing w:after="0" w:line="240" w:lineRule="auto"/>
        <w:rPr>
          <w:i/>
          <w:sz w:val="28"/>
          <w:szCs w:val="28"/>
        </w:rPr>
      </w:pPr>
      <w:bookmarkStart w:id="61" w:name="_Toc98881172"/>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w:t>
      </w:r>
      <w:r w:rsidR="00C34E85">
        <w:rPr>
          <w:i/>
          <w:sz w:val="28"/>
          <w:szCs w:val="28"/>
        </w:rPr>
        <w:t>план внеурочной деятельности</w:t>
      </w:r>
      <w:bookmarkEnd w:id="61"/>
    </w:p>
    <w:p w14:paraId="145C1A37" w14:textId="6D466851" w:rsidR="1439C026" w:rsidRPr="00D9588F" w:rsidRDefault="1439C026"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14:paraId="2C6674EB" w14:textId="0A0B598F"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200A2D">
        <w:rPr>
          <w:rFonts w:eastAsia="Calibri" w:cs="Times New Roman"/>
          <w:lang w:eastAsia="en-US"/>
        </w:rPr>
        <w:t>соответствуют</w:t>
      </w:r>
      <w:r w:rsidR="00EB47BE">
        <w:rPr>
          <w:rFonts w:eastAsia="Calibri" w:cs="Times New Roman"/>
          <w:lang w:eastAsia="en-US"/>
        </w:rPr>
        <w:t xml:space="preserve"> </w:t>
      </w:r>
      <w:r w:rsidRPr="79D56CC5">
        <w:rPr>
          <w:rFonts w:eastAsia="Calibri" w:cs="Times New Roman"/>
          <w:lang w:eastAsia="en-US"/>
        </w:rPr>
        <w:t xml:space="preserve"> Примерной основной образовательной программе.</w:t>
      </w:r>
    </w:p>
    <w:p w14:paraId="71A0130A" w14:textId="77777777"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14:paraId="25076543" w14:textId="77777777" w:rsidR="79D56CC5" w:rsidRDefault="79D56CC5" w:rsidP="00116430">
      <w:pPr>
        <w:spacing w:after="0" w:line="240" w:lineRule="auto"/>
        <w:jc w:val="both"/>
        <w:rPr>
          <w:rFonts w:cs="Times New Roman"/>
          <w:b/>
          <w:bCs/>
        </w:rPr>
      </w:pPr>
    </w:p>
    <w:p w14:paraId="27C49448" w14:textId="104BAFEF" w:rsidR="00770F71" w:rsidRPr="004E7048" w:rsidRDefault="004E7048" w:rsidP="00116430">
      <w:pPr>
        <w:pStyle w:val="aff6"/>
        <w:spacing w:after="0" w:line="240" w:lineRule="auto"/>
      </w:pPr>
      <w:bookmarkStart w:id="62" w:name="_Toc98881173"/>
      <w:r>
        <w:t>2.3.4</w:t>
      </w:r>
      <w:r w:rsidRPr="004E7048">
        <w:t xml:space="preserve">. </w:t>
      </w:r>
      <w:r w:rsidR="00770F71" w:rsidRPr="004E7048">
        <w:t>календарный план воспитательной работы</w:t>
      </w:r>
      <w:bookmarkEnd w:id="62"/>
    </w:p>
    <w:p w14:paraId="3B7958EF" w14:textId="77777777" w:rsidR="00770F71" w:rsidRDefault="00770F71" w:rsidP="00116430">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w:t>
      </w:r>
      <w:r w:rsidRPr="00376589">
        <w:rPr>
          <w:rFonts w:eastAsia="Times New Roman" w:cs="Times New Roman"/>
          <w:szCs w:val="28"/>
        </w:rPr>
        <w:lastRenderedPageBreak/>
        <w:t xml:space="preserve">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3955AD4E" w14:textId="77777777" w:rsidR="00770F71" w:rsidRPr="00376589" w:rsidRDefault="00770F71" w:rsidP="00116430">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6E65311" w14:textId="77777777" w:rsidR="00770F71" w:rsidRDefault="00770F71"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6D0D82D2" w14:textId="77777777" w:rsidR="00770F71" w:rsidRDefault="00770F71" w:rsidP="00116430">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p>
    <w:p w14:paraId="3A60B5B7" w14:textId="77777777" w:rsidR="00770F71" w:rsidRPr="006A617B" w:rsidRDefault="00770F71" w:rsidP="00116430">
      <w:pPr>
        <w:spacing w:after="0" w:line="240" w:lineRule="auto"/>
        <w:jc w:val="both"/>
        <w:rPr>
          <w:rFonts w:cs="Times New Roman"/>
          <w:b/>
          <w:szCs w:val="28"/>
        </w:rPr>
      </w:pPr>
    </w:p>
    <w:p w14:paraId="2B27F809" w14:textId="7E8C4F38" w:rsidR="004068AD" w:rsidRPr="008C3910" w:rsidRDefault="00A02EC2" w:rsidP="00116430">
      <w:pPr>
        <w:pStyle w:val="aff6"/>
        <w:spacing w:after="0" w:line="240" w:lineRule="auto"/>
      </w:pPr>
      <w:bookmarkStart w:id="63" w:name="_Toc98881174"/>
      <w:bookmarkStart w:id="64" w:name="_Hlk44010988"/>
      <w:r w:rsidRPr="008C3910">
        <w:t>2.3.</w:t>
      </w:r>
      <w:r w:rsidR="008C3910">
        <w:t>5.</w:t>
      </w:r>
      <w:r w:rsidRPr="008C3910">
        <w:t xml:space="preserve"> </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63"/>
    </w:p>
    <w:p w14:paraId="376340D8" w14:textId="77777777"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b/>
          <w:bCs/>
          <w:szCs w:val="28"/>
        </w:rPr>
        <w:t xml:space="preserve"> </w:t>
      </w:r>
      <w:r w:rsidR="2A253652" w:rsidRPr="00D9588F">
        <w:rPr>
          <w:rFonts w:cs="Times New Roman"/>
          <w:szCs w:val="28"/>
        </w:rPr>
        <w:t>АООП ООО обучающихся с НОДА</w:t>
      </w:r>
      <w:r w:rsidRPr="00D9588F">
        <w:rPr>
          <w:rFonts w:eastAsia="Bookman Old Style" w:cs="Times New Roman"/>
          <w:szCs w:val="28"/>
        </w:rPr>
        <w:t>, созданная в образовательной организации соответствует требованиям ФГОС ООО и направлена на:</w:t>
      </w:r>
    </w:p>
    <w:p w14:paraId="75BB748F"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достижение планируемых результатов ПАООП ООО обучающимися с НОДА;</w:t>
      </w:r>
    </w:p>
    <w:p w14:paraId="337386D7"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14:paraId="7208A75E" w14:textId="1C7B32F7" w:rsidR="723568A3" w:rsidRPr="00116430" w:rsidRDefault="723568A3"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 </w:t>
      </w:r>
      <w:r w:rsidRPr="00D9588F">
        <w:rPr>
          <w:rFonts w:ascii="Times New Roman" w:eastAsia="Bookman Old Style" w:hAnsi="Times New Roman"/>
          <w:sz w:val="28"/>
          <w:szCs w:val="28"/>
        </w:rPr>
        <w:t>формирование функциональной грамотности обучающихся  с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14:paraId="5109A301"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14:paraId="79BF3FE4"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14:paraId="39030890"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xml:space="preserve">, педагогических </w:t>
      </w:r>
      <w:r w:rsidRPr="00D9588F">
        <w:rPr>
          <w:rFonts w:ascii="Times New Roman" w:eastAsia="Bookman Old Style" w:hAnsi="Times New Roman"/>
          <w:sz w:val="28"/>
          <w:szCs w:val="28"/>
        </w:rPr>
        <w:lastRenderedPageBreak/>
        <w:t>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АООП 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r w:rsidRPr="00D9588F">
        <w:rPr>
          <w:rFonts w:ascii="Times New Roman" w:eastAsia="Bookman Old Style" w:hAnsi="Times New Roman"/>
          <w:sz w:val="28"/>
          <w:szCs w:val="28"/>
        </w:rPr>
        <w:t xml:space="preserve"> </w:t>
      </w:r>
    </w:p>
    <w:p w14:paraId="446C442B"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у обучающихся с НОДА опыта самостоятельной  образ</w:t>
      </w:r>
      <w:r w:rsidR="00726FF4">
        <w:rPr>
          <w:rFonts w:ascii="Times New Roman" w:eastAsia="Bookman Old Style" w:hAnsi="Times New Roman"/>
          <w:sz w:val="28"/>
          <w:szCs w:val="28"/>
        </w:rPr>
        <w:t>овательной,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14:paraId="088006E2"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14:paraId="3294B6BD"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E3331B4" w14:textId="13E16B01"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14:paraId="5D066CFA" w14:textId="2F35D71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14:paraId="5A8FA190" w14:textId="0036C1B4" w:rsidR="79D56CC5" w:rsidRPr="00116430" w:rsidRDefault="00D10FE0" w:rsidP="00D10FE0">
      <w:pPr>
        <w:pStyle w:val="a5"/>
        <w:ind w:left="0" w:firstLine="709"/>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59372A0F" w14:textId="77777777"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w:t>
      </w:r>
      <w:r w:rsidR="00204CEC">
        <w:rPr>
          <w:rFonts w:eastAsia="Calibri" w:cs="Times New Roman"/>
          <w:lang w:eastAsia="en-US"/>
        </w:rPr>
        <w:t xml:space="preserve"> </w:t>
      </w:r>
      <w:r w:rsidRPr="79D56CC5">
        <w:rPr>
          <w:rFonts w:eastAsia="Calibri" w:cs="Times New Roman"/>
          <w:lang w:eastAsia="en-US"/>
        </w:rPr>
        <w:t>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14:paraId="34556B79" w14:textId="77777777" w:rsidR="008C3910" w:rsidRDefault="008C3910" w:rsidP="00116430">
      <w:pPr>
        <w:pStyle w:val="aff6"/>
        <w:spacing w:after="0" w:line="240" w:lineRule="auto"/>
        <w:rPr>
          <w:i/>
          <w:sz w:val="28"/>
          <w:szCs w:val="28"/>
        </w:rPr>
      </w:pPr>
    </w:p>
    <w:p w14:paraId="4C08DB9F" w14:textId="4FCBEF88" w:rsidR="004068AD" w:rsidRPr="008C3910" w:rsidRDefault="00BE6673" w:rsidP="00116430">
      <w:pPr>
        <w:pStyle w:val="aff6"/>
        <w:spacing w:after="0" w:line="240" w:lineRule="auto"/>
        <w:rPr>
          <w:i/>
          <w:sz w:val="28"/>
          <w:szCs w:val="28"/>
        </w:rPr>
      </w:pPr>
      <w:bookmarkStart w:id="65" w:name="_Toc98881175"/>
      <w:r w:rsidRPr="008C3910">
        <w:rPr>
          <w:i/>
          <w:sz w:val="28"/>
          <w:szCs w:val="28"/>
        </w:rPr>
        <w:t>2.</w:t>
      </w:r>
      <w:r w:rsidR="00BA0D6B" w:rsidRPr="008C3910">
        <w:rPr>
          <w:i/>
          <w:sz w:val="28"/>
          <w:szCs w:val="28"/>
        </w:rPr>
        <w:t>3.</w:t>
      </w:r>
      <w:r w:rsidR="000F2DF3">
        <w:rPr>
          <w:i/>
          <w:sz w:val="28"/>
          <w:szCs w:val="28"/>
        </w:rPr>
        <w:t>5</w:t>
      </w:r>
      <w:r w:rsidRPr="008C3910">
        <w:rPr>
          <w:i/>
          <w:sz w:val="28"/>
          <w:szCs w:val="28"/>
        </w:rPr>
        <w:t>.1.</w:t>
      </w:r>
      <w:r w:rsidR="79D56CC5" w:rsidRPr="008C3910">
        <w:rPr>
          <w:i/>
          <w:sz w:val="28"/>
          <w:szCs w:val="28"/>
        </w:rPr>
        <w:t xml:space="preserve">Описание кадровых условий реализации </w:t>
      </w:r>
      <w:r w:rsidR="00E47E77">
        <w:rPr>
          <w:i/>
          <w:sz w:val="28"/>
          <w:szCs w:val="28"/>
        </w:rPr>
        <w:t>АООП ООО</w:t>
      </w:r>
      <w:bookmarkEnd w:id="65"/>
    </w:p>
    <w:p w14:paraId="0ADE345D" w14:textId="77777777" w:rsidR="004068AD" w:rsidRPr="008C3910" w:rsidRDefault="79D56CC5" w:rsidP="00116430">
      <w:pPr>
        <w:spacing w:after="0" w:line="240" w:lineRule="auto"/>
        <w:ind w:firstLine="709"/>
        <w:jc w:val="both"/>
        <w:rPr>
          <w:rFonts w:cs="Times New Roman"/>
          <w:szCs w:val="28"/>
        </w:rPr>
      </w:pPr>
      <w:bookmarkStart w:id="66" w:name="_Toc96941628"/>
      <w:r w:rsidRPr="008C3910">
        <w:rPr>
          <w:rFonts w:cs="Times New Roman"/>
          <w:szCs w:val="28"/>
        </w:rPr>
        <w:t>Для обеспечения реализации АООП ООО обучающихся с НОДА</w:t>
      </w:r>
      <w:bookmarkEnd w:id="66"/>
      <w:r w:rsidR="008C4F7D">
        <w:rPr>
          <w:rFonts w:cs="Times New Roman"/>
          <w:szCs w:val="28"/>
        </w:rPr>
        <w:t xml:space="preserve"> </w:t>
      </w:r>
      <w:bookmarkStart w:id="67" w:name="_Toc96941629"/>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7"/>
      <w:r w:rsidR="008C4F7D">
        <w:rPr>
          <w:rFonts w:cs="Times New Roman"/>
          <w:szCs w:val="28"/>
        </w:rPr>
        <w:t>.</w:t>
      </w:r>
    </w:p>
    <w:p w14:paraId="098B7FD9" w14:textId="77777777"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14:paraId="47B453D1"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14:paraId="6C00444D"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14:paraId="614933D5"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lastRenderedPageBreak/>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14:paraId="505667F1" w14:textId="77777777"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DDE622B" w14:textId="77777777" w:rsidR="00E6746E" w:rsidRPr="001271AB" w:rsidRDefault="00E6746E" w:rsidP="00116430">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rPr>
          <w:szCs w:val="28"/>
        </w:rPr>
        <w:t xml:space="preserve"> </w:t>
      </w:r>
      <w:r w:rsidR="00417D4A" w:rsidRPr="001271AB">
        <w:t>характеризуется</w:t>
      </w:r>
      <w:r w:rsidR="00417D4A" w:rsidRPr="001271AB">
        <w:rPr>
          <w:spacing w:val="-15"/>
        </w:rPr>
        <w:t xml:space="preserve"> </w:t>
      </w:r>
      <w:r w:rsidR="00417D4A" w:rsidRPr="001271AB">
        <w:t>наличием</w:t>
      </w:r>
      <w:r w:rsidR="00417D4A" w:rsidRPr="001271AB">
        <w:rPr>
          <w:spacing w:val="-16"/>
        </w:rPr>
        <w:t xml:space="preserve"> </w:t>
      </w:r>
      <w:r w:rsidR="00417D4A" w:rsidRPr="001271AB">
        <w:t>документов</w:t>
      </w:r>
      <w:r w:rsidR="00417D4A" w:rsidRPr="001271AB">
        <w:rPr>
          <w:spacing w:val="-16"/>
        </w:rPr>
        <w:t xml:space="preserve"> </w:t>
      </w:r>
      <w:r w:rsidR="00417D4A" w:rsidRPr="001271AB">
        <w:t>о</w:t>
      </w:r>
      <w:r w:rsidR="00417D4A" w:rsidRPr="001271AB">
        <w:rPr>
          <w:spacing w:val="-16"/>
        </w:rPr>
        <w:t xml:space="preserve"> </w:t>
      </w:r>
      <w:r w:rsidR="00417D4A" w:rsidRPr="001271AB">
        <w:t>присвоении</w:t>
      </w:r>
      <w:r w:rsidR="00417D4A" w:rsidRPr="001271AB">
        <w:rPr>
          <w:spacing w:val="-16"/>
        </w:rPr>
        <w:t xml:space="preserve"> </w:t>
      </w:r>
      <w:r w:rsidR="00417D4A" w:rsidRPr="001271AB">
        <w:t>квалификации,</w:t>
      </w:r>
      <w:r w:rsidR="00417D4A" w:rsidRPr="001271AB">
        <w:rPr>
          <w:spacing w:val="-16"/>
        </w:rPr>
        <w:t xml:space="preserve"> </w:t>
      </w:r>
      <w:r w:rsidR="00417D4A" w:rsidRPr="001271AB">
        <w:t>соответствующей</w:t>
      </w:r>
      <w:r w:rsidR="00417D4A" w:rsidRPr="001271AB">
        <w:rPr>
          <w:spacing w:val="-16"/>
        </w:rPr>
        <w:t xml:space="preserve"> </w:t>
      </w:r>
      <w:r w:rsidR="00417D4A" w:rsidRPr="001271AB">
        <w:t>должностным обязанностям работника.</w:t>
      </w:r>
    </w:p>
    <w:p w14:paraId="7768C863" w14:textId="77777777" w:rsidR="00E6746E" w:rsidRPr="00E6746E" w:rsidRDefault="00E6746E" w:rsidP="00116430">
      <w:pPr>
        <w:spacing w:after="0" w:line="240" w:lineRule="auto"/>
        <w:ind w:firstLine="709"/>
        <w:jc w:val="both"/>
        <w:rPr>
          <w:szCs w:val="28"/>
        </w:rPr>
      </w:pPr>
    </w:p>
    <w:tbl>
      <w:tblPr>
        <w:tblStyle w:val="a9"/>
        <w:tblW w:w="0" w:type="auto"/>
        <w:jc w:val="center"/>
        <w:tblLayout w:type="fixed"/>
        <w:tblLook w:val="01E0" w:firstRow="1" w:lastRow="1" w:firstColumn="1" w:lastColumn="1" w:noHBand="0" w:noVBand="0"/>
      </w:tblPr>
      <w:tblGrid>
        <w:gridCol w:w="1973"/>
        <w:gridCol w:w="3260"/>
        <w:gridCol w:w="2410"/>
        <w:gridCol w:w="2268"/>
      </w:tblGrid>
      <w:tr w:rsidR="00A134A3" w:rsidRPr="00BE6673" w14:paraId="29CA43F4" w14:textId="77777777"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14:paraId="66EA571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14:paraId="471C17F9" w14:textId="77777777"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w:t>
            </w:r>
            <w:r>
              <w:rPr>
                <w:rFonts w:cs="Times New Roman"/>
                <w:sz w:val="24"/>
                <w:szCs w:val="24"/>
              </w:rPr>
              <w:t xml:space="preserve"> </w:t>
            </w:r>
            <w:r w:rsidRPr="00BE6673">
              <w:rPr>
                <w:rFonts w:cs="Times New Roman"/>
                <w:sz w:val="24"/>
                <w:szCs w:val="24"/>
              </w:rPr>
              <w:t>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14:paraId="1BD086A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14:paraId="21E731C9" w14:textId="77777777"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14:paraId="4F9DC394"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3260" w:type="dxa"/>
            <w:tcBorders>
              <w:top w:val="single" w:sz="6" w:space="0" w:color="231F20"/>
              <w:left w:val="single" w:sz="6" w:space="0" w:color="231F20"/>
              <w:bottom w:val="single" w:sz="6" w:space="0" w:color="231F20"/>
              <w:right w:val="single" w:sz="6" w:space="0" w:color="231F20"/>
            </w:tcBorders>
          </w:tcPr>
          <w:p w14:paraId="7264D9BB"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2201DA6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14:paraId="3C23E0C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14:paraId="47722F51"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14:paraId="028E232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A134A3" w:rsidRPr="00BE6673" w14:paraId="192F3423"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3D6DC2B7"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36D3B70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73216B7F"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425CCD0"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5964DBF8"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42EFDDC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071B3A6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3A9CAD4E"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27B1570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2BFC8E7E"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0D57A1E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14:paraId="75EB92A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696517A8"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6497AE5"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bl>
    <w:p w14:paraId="12F32F73" w14:textId="77777777" w:rsidR="003A39F4" w:rsidRDefault="003A39F4" w:rsidP="00116430">
      <w:pPr>
        <w:spacing w:after="0" w:line="240" w:lineRule="auto"/>
        <w:ind w:firstLine="709"/>
        <w:jc w:val="both"/>
        <w:rPr>
          <w:rFonts w:cs="Times New Roman"/>
          <w:sz w:val="24"/>
          <w:szCs w:val="24"/>
        </w:rPr>
      </w:pPr>
    </w:p>
    <w:p w14:paraId="167000AF" w14:textId="77777777" w:rsidR="004068AD" w:rsidRPr="00BE6673" w:rsidRDefault="79D56CC5" w:rsidP="00116430">
      <w:pPr>
        <w:spacing w:after="0" w:line="240" w:lineRule="auto"/>
        <w:ind w:firstLine="709"/>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a9"/>
        <w:tblW w:w="0" w:type="auto"/>
        <w:jc w:val="center"/>
        <w:tblLayout w:type="fixed"/>
        <w:tblLook w:val="01E0" w:firstRow="1" w:lastRow="1" w:firstColumn="1" w:lastColumn="1" w:noHBand="0" w:noVBand="0"/>
      </w:tblPr>
      <w:tblGrid>
        <w:gridCol w:w="697"/>
        <w:gridCol w:w="1843"/>
        <w:gridCol w:w="2126"/>
        <w:gridCol w:w="2410"/>
        <w:gridCol w:w="2835"/>
      </w:tblGrid>
      <w:tr w:rsidR="00A134A3" w:rsidRPr="00E105CB" w14:paraId="58B94DDA" w14:textId="77777777" w:rsidTr="00116430">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14:paraId="61D6EC00" w14:textId="77777777" w:rsidR="79D56CC5" w:rsidRPr="00E105CB" w:rsidRDefault="79D56CC5" w:rsidP="00116430">
            <w:pPr>
              <w:spacing w:after="0" w:line="240" w:lineRule="auto"/>
              <w:rPr>
                <w:rFonts w:cs="Times New Roman"/>
                <w:sz w:val="24"/>
                <w:szCs w:val="24"/>
              </w:rPr>
            </w:pPr>
            <w:r w:rsidRPr="00BE6673">
              <w:rPr>
                <w:rFonts w:cs="Times New Roman"/>
                <w:szCs w:val="28"/>
              </w:rPr>
              <w:t xml:space="preserve"> </w:t>
            </w:r>
            <w:r w:rsidRPr="00E105CB">
              <w:rPr>
                <w:rFonts w:cs="Times New Roman"/>
                <w:sz w:val="24"/>
                <w:szCs w:val="24"/>
              </w:rPr>
              <w:t xml:space="preserve"> </w:t>
            </w:r>
          </w:p>
          <w:p w14:paraId="0D289F35"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6A707A9C"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81CA203"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D804A24"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3DA94D6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230C1C4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2A67750"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14:paraId="673BFA8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14:paraId="0306C4F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14:paraId="35BE185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134A3" w:rsidRPr="00E105CB" w14:paraId="0102426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7EC792A"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14:paraId="25F11959"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14:paraId="2D66440C"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474D5C99"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7DE6240F" w14:textId="77777777" w:rsidR="79D56CC5" w:rsidRPr="00BE6673" w:rsidRDefault="79D56CC5" w:rsidP="00116430">
            <w:pPr>
              <w:spacing w:after="0" w:line="240" w:lineRule="auto"/>
              <w:rPr>
                <w:rFonts w:cs="Times New Roman"/>
                <w:sz w:val="24"/>
                <w:szCs w:val="24"/>
              </w:rPr>
            </w:pPr>
          </w:p>
        </w:tc>
      </w:tr>
      <w:tr w:rsidR="00A134A3" w:rsidRPr="00E105CB" w14:paraId="5F2851D4"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4EBADD29"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14:paraId="71C34303"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14:paraId="6AEEBC94"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63C56895"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74A0ED9" w14:textId="77777777" w:rsidR="79D56CC5" w:rsidRPr="00BE6673" w:rsidRDefault="79D56CC5" w:rsidP="00116430">
            <w:pPr>
              <w:spacing w:after="0" w:line="240" w:lineRule="auto"/>
              <w:rPr>
                <w:rFonts w:cs="Times New Roman"/>
                <w:sz w:val="24"/>
                <w:szCs w:val="24"/>
              </w:rPr>
            </w:pPr>
          </w:p>
        </w:tc>
      </w:tr>
      <w:tr w:rsidR="00A134A3" w:rsidRPr="00E105CB" w14:paraId="723D2538"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8D8184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14:paraId="0528CCC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14:paraId="094434AD"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18A5908A"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2A6C0BF" w14:textId="77777777" w:rsidR="79D56CC5" w:rsidRPr="00BE6673" w:rsidRDefault="79D56CC5" w:rsidP="00116430">
            <w:pPr>
              <w:spacing w:after="0" w:line="240" w:lineRule="auto"/>
              <w:rPr>
                <w:rFonts w:cs="Times New Roman"/>
                <w:sz w:val="24"/>
                <w:szCs w:val="24"/>
              </w:rPr>
            </w:pPr>
          </w:p>
        </w:tc>
      </w:tr>
      <w:tr w:rsidR="00A134A3" w:rsidRPr="00E105CB" w14:paraId="2D6B2D0A"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EC9BA46"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14:paraId="0BFBDCAF"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14:paraId="584DE377"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3F1C276B"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36210FE2" w14:textId="77777777" w:rsidR="79D56CC5" w:rsidRPr="00BE6673" w:rsidRDefault="79D56CC5" w:rsidP="00116430">
            <w:pPr>
              <w:spacing w:after="0" w:line="240" w:lineRule="auto"/>
              <w:rPr>
                <w:rFonts w:cs="Times New Roman"/>
                <w:sz w:val="24"/>
                <w:szCs w:val="24"/>
              </w:rPr>
            </w:pPr>
          </w:p>
        </w:tc>
      </w:tr>
      <w:tr w:rsidR="00A134A3" w:rsidRPr="00E105CB" w14:paraId="7FAAEE0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03ABAD9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lastRenderedPageBreak/>
              <w:t>5.</w:t>
            </w:r>
          </w:p>
        </w:tc>
        <w:tc>
          <w:tcPr>
            <w:tcW w:w="1843" w:type="dxa"/>
            <w:tcBorders>
              <w:top w:val="single" w:sz="6" w:space="0" w:color="231F20"/>
              <w:left w:val="single" w:sz="6" w:space="0" w:color="231F20"/>
              <w:bottom w:val="single" w:sz="6" w:space="0" w:color="231F20"/>
              <w:right w:val="single" w:sz="6" w:space="0" w:color="231F20"/>
            </w:tcBorders>
          </w:tcPr>
          <w:p w14:paraId="6C2FC60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14:paraId="7FCD1FFB"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B50E2C8"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69190392" w14:textId="77777777" w:rsidR="79D56CC5" w:rsidRPr="00BE6673" w:rsidRDefault="79D56CC5" w:rsidP="00116430">
            <w:pPr>
              <w:spacing w:after="0" w:line="240" w:lineRule="auto"/>
              <w:rPr>
                <w:rFonts w:cs="Times New Roman"/>
                <w:sz w:val="24"/>
                <w:szCs w:val="24"/>
              </w:rPr>
            </w:pPr>
          </w:p>
        </w:tc>
      </w:tr>
      <w:tr w:rsidR="008C3910" w:rsidRPr="00E105CB" w14:paraId="17A94009"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B7B45C8" w14:textId="77777777" w:rsidR="008C3910" w:rsidRPr="00E105CB" w:rsidRDefault="008C3910"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330FA93" w14:textId="77777777" w:rsidR="008C3910" w:rsidRPr="00BE6673" w:rsidRDefault="008C3910" w:rsidP="00116430">
            <w:pPr>
              <w:spacing w:after="0" w:line="240" w:lineRule="auto"/>
              <w:rPr>
                <w:rFonts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14:paraId="2909A8FA" w14:textId="77777777" w:rsidR="008C3910" w:rsidRPr="00BE6673" w:rsidRDefault="008C3910"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2A454E9" w14:textId="77777777" w:rsidR="008C3910" w:rsidRPr="00BE6673" w:rsidRDefault="008C3910"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55A6389" w14:textId="77777777" w:rsidR="008C3910" w:rsidRPr="00BE6673" w:rsidRDefault="008C3910" w:rsidP="00116430">
            <w:pPr>
              <w:spacing w:after="0" w:line="240" w:lineRule="auto"/>
              <w:rPr>
                <w:rFonts w:cs="Times New Roman"/>
                <w:sz w:val="24"/>
                <w:szCs w:val="24"/>
              </w:rPr>
            </w:pPr>
          </w:p>
        </w:tc>
      </w:tr>
    </w:tbl>
    <w:p w14:paraId="530A54C3" w14:textId="77777777" w:rsidR="00160D6B" w:rsidRPr="006A617B" w:rsidRDefault="79D56CC5" w:rsidP="00116430">
      <w:pPr>
        <w:spacing w:after="0" w:line="240" w:lineRule="auto"/>
        <w:rPr>
          <w:rFonts w:ascii="Bookman Old Style" w:eastAsia="Bookman Old Style" w:hAnsi="Bookman Old Style" w:cs="Bookman Old Style"/>
          <w:color w:val="000000" w:themeColor="text1"/>
          <w:sz w:val="17"/>
          <w:szCs w:val="17"/>
        </w:rPr>
      </w:pPr>
      <w:r w:rsidRPr="79D56CC5">
        <w:rPr>
          <w:rFonts w:ascii="Bookman Old Style" w:eastAsia="Bookman Old Style" w:hAnsi="Bookman Old Style" w:cs="Bookman Old Style"/>
          <w:color w:val="0078D4"/>
          <w:sz w:val="17"/>
          <w:szCs w:val="17"/>
          <w:u w:val="single"/>
        </w:rPr>
        <w:t xml:space="preserve"> </w:t>
      </w:r>
    </w:p>
    <w:p w14:paraId="4E629F38" w14:textId="77777777" w:rsidR="00160D6B" w:rsidRPr="006A617B" w:rsidRDefault="00F81B08" w:rsidP="00116430">
      <w:pPr>
        <w:spacing w:after="0" w:line="240" w:lineRule="auto"/>
        <w:ind w:firstLine="709"/>
        <w:jc w:val="both"/>
      </w:pPr>
      <w:r w:rsidRPr="00F81B08">
        <w:t>В соответствии с целями и задачами ПАООП ООО обучающихся с НОДА кадровый состав образовательной организации, реализующей</w:t>
      </w:r>
      <w:r w:rsidR="001F58EB">
        <w:t xml:space="preserve"> </w:t>
      </w:r>
      <w:r w:rsidRPr="00F81B08">
        <w:t>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14:paraId="38831424" w14:textId="77777777" w:rsidR="00160D6B" w:rsidRPr="006A617B" w:rsidRDefault="00F81B08" w:rsidP="00116430">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14:paraId="17A87908" w14:textId="791D1631"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14:paraId="3537D41D" w14:textId="77777777"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14:paraId="39D13CD2" w14:textId="77777777"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r w:rsidR="1439C026">
        <w:t xml:space="preserve"> </w:t>
      </w:r>
    </w:p>
    <w:p w14:paraId="2B17076D" w14:textId="77777777"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r w:rsidR="1439C026">
        <w:t xml:space="preserve"> </w:t>
      </w:r>
    </w:p>
    <w:p w14:paraId="2D84B0D9" w14:textId="77777777"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r w:rsidR="1439C026">
        <w:t xml:space="preserve"> </w:t>
      </w:r>
    </w:p>
    <w:p w14:paraId="56813CE9" w14:textId="77777777"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r w:rsidR="1439C026">
        <w:t xml:space="preserve"> </w:t>
      </w:r>
    </w:p>
    <w:p w14:paraId="370AACCF" w14:textId="77777777" w:rsidR="00160D6B" w:rsidRPr="006A617B" w:rsidRDefault="00F81B08" w:rsidP="00116430">
      <w:pPr>
        <w:widowControl w:val="0"/>
        <w:spacing w:after="0" w:line="240" w:lineRule="auto"/>
        <w:ind w:firstLine="567"/>
        <w:contextualSpacing/>
        <w:jc w:val="both"/>
      </w:pPr>
      <w:r w:rsidRPr="00F81B08">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14:paraId="2F9445D6" w14:textId="77777777"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14:paraId="6647E4E7" w14:textId="76F831AA"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r w:rsidR="1439C026" w:rsidRPr="00116430">
        <w:rPr>
          <w:rFonts w:eastAsia="Times New Roman" w:cs="Times New Roman"/>
          <w:kern w:val="2"/>
          <w:szCs w:val="28"/>
        </w:rPr>
        <w:t xml:space="preserve"> </w:t>
      </w:r>
    </w:p>
    <w:p w14:paraId="6F255AAA" w14:textId="625B1B0B"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r w:rsidR="1439C026" w:rsidRPr="00116430">
        <w:rPr>
          <w:rFonts w:eastAsia="Times New Roman" w:cs="Times New Roman"/>
          <w:kern w:val="2"/>
          <w:szCs w:val="28"/>
        </w:rPr>
        <w:t xml:space="preserve"> </w:t>
      </w:r>
    </w:p>
    <w:p w14:paraId="0714296B" w14:textId="64D1549E"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r w:rsidR="1439C026" w:rsidRPr="00116430">
        <w:rPr>
          <w:rFonts w:eastAsia="Times New Roman" w:cs="Times New Roman"/>
          <w:kern w:val="2"/>
          <w:szCs w:val="28"/>
        </w:rPr>
        <w:t xml:space="preserve"> </w:t>
      </w:r>
    </w:p>
    <w:p w14:paraId="2B859283" w14:textId="77777777"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14:paraId="3E527E9C" w14:textId="14CCB833"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высшее профессиональное образование в области физкультуры и спорта без предъявления требований к стажу работы;</w:t>
      </w:r>
    </w:p>
    <w:p w14:paraId="7DD00A66" w14:textId="3A2064FD"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14:paraId="312BE231" w14:textId="2E19DA92"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14:paraId="7B914472" w14:textId="0E3BBD09"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14:paraId="0EFBB0AB"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14:paraId="68B54F49" w14:textId="77777777"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14:paraId="0EAF8215" w14:textId="77777777" w:rsidR="00160D6B" w:rsidRPr="006A617B" w:rsidRDefault="1439C026" w:rsidP="00116430">
      <w:pPr>
        <w:shd w:val="clear" w:color="auto" w:fill="FFFFFF" w:themeFill="background1"/>
        <w:spacing w:after="0" w:line="240" w:lineRule="auto"/>
        <w:ind w:firstLine="709"/>
        <w:jc w:val="both"/>
        <w:rPr>
          <w:rFonts w:eastAsia="MS Mincho"/>
          <w:szCs w:val="28"/>
        </w:rPr>
      </w:pPr>
      <w: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00160D6B" w:rsidRPr="79D56CC5">
        <w:rPr>
          <w:rStyle w:val="af7"/>
          <w:rFonts w:eastAsia="Times New Roman"/>
        </w:rPr>
        <w:footnoteReference w:id="1"/>
      </w:r>
      <w:r w:rsidRPr="79D56CC5">
        <w:rPr>
          <w:rFonts w:eastAsia="Times New Roman"/>
        </w:rPr>
        <w:t>.</w:t>
      </w:r>
    </w:p>
    <w:p w14:paraId="7E1E1BF1" w14:textId="77777777"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14:paraId="6422F538" w14:textId="123E0A26"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14:paraId="2C264B2C"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14:paraId="541EAB0E" w14:textId="77777777" w:rsidR="004068AD" w:rsidRPr="00BE6673" w:rsidRDefault="79D56CC5" w:rsidP="00116430">
      <w:pPr>
        <w:spacing w:after="0" w:line="240" w:lineRule="auto"/>
        <w:ind w:firstLine="709"/>
        <w:jc w:val="both"/>
        <w:rPr>
          <w:rFonts w:cs="Times New Roman"/>
        </w:rPr>
      </w:pPr>
      <w:r w:rsidRPr="00BE6673">
        <w:rPr>
          <w:rFonts w:cs="Times New Roman"/>
        </w:rPr>
        <w:lastRenderedPageBreak/>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14:paraId="37950A48" w14:textId="77777777"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sidRPr="00BE6673">
        <w:rPr>
          <w:rFonts w:cs="Times New Roman"/>
        </w:rPr>
        <w:t xml:space="preserve"> </w:t>
      </w:r>
      <w:r>
        <w:rPr>
          <w:rFonts w:cs="Times New Roman"/>
        </w:rPr>
        <w:t>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BB84FF5"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2"/>
      </w:r>
      <w:r w:rsidRPr="00F81B08">
        <w:t>.</w:t>
      </w:r>
    </w:p>
    <w:p w14:paraId="18E0681C" w14:textId="77777777" w:rsidR="00160D6B" w:rsidRPr="006A617B" w:rsidRDefault="1439C026" w:rsidP="00116430">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14:paraId="7406C89E" w14:textId="77777777"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ПАООП ООО обучающихся с нарушениями опорно-двигательного аппарата.</w:t>
      </w:r>
    </w:p>
    <w:p w14:paraId="434B5C6B" w14:textId="77777777"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14:paraId="3D255B00" w14:textId="77777777"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14:paraId="5D20D894"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14:paraId="50218DD7" w14:textId="20A8470D"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xml:space="preserve">. Они </w:t>
      </w:r>
      <w:r w:rsidRPr="79D56CC5">
        <w:rPr>
          <w:rFonts w:eastAsia="Times New Roman" w:cs="Times New Roman"/>
          <w:szCs w:val="28"/>
        </w:rPr>
        <w:lastRenderedPageBreak/>
        <w:t>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w:t>
      </w:r>
      <w:r w:rsidR="00BA0D6B">
        <w:rPr>
          <w:rFonts w:eastAsia="Times New Roman" w:cs="Times New Roman"/>
          <w:szCs w:val="28"/>
        </w:rPr>
        <w:t xml:space="preserve"> </w:t>
      </w:r>
      <w:r w:rsidRPr="79D56CC5">
        <w:rPr>
          <w:rFonts w:eastAsia="Times New Roman" w:cs="Times New Roman"/>
          <w:szCs w:val="28"/>
        </w:rPr>
        <w:t>договорные формы правоотношений между участниками сети.</w:t>
      </w:r>
    </w:p>
    <w:p w14:paraId="324B5669" w14:textId="707777EC" w:rsidR="79D56CC5" w:rsidRPr="00D6545C" w:rsidRDefault="79D56CC5" w:rsidP="00116430">
      <w:pPr>
        <w:spacing w:after="0" w:line="240" w:lineRule="auto"/>
        <w:ind w:firstLine="709"/>
        <w:jc w:val="both"/>
        <w:rPr>
          <w:rFonts w:eastAsia="Bookman Old Style" w:cs="Times New Roman"/>
          <w:szCs w:val="28"/>
        </w:rPr>
      </w:pPr>
      <w:r w:rsidRPr="79D56CC5">
        <w:rPr>
          <w:rFonts w:ascii="Trebuchet MS" w:eastAsia="Trebuchet MS" w:hAnsi="Trebuchet MS" w:cs="Trebuchet MS"/>
          <w:color w:val="231F20"/>
          <w:sz w:val="14"/>
          <w:szCs w:val="14"/>
        </w:rPr>
        <w:t xml:space="preserve"> </w:t>
      </w:r>
      <w:r w:rsidRPr="00BE6673">
        <w:rPr>
          <w:rFonts w:eastAsia="Bookman Old Style" w:cs="Times New Roman"/>
          <w:szCs w:val="28"/>
        </w:rPr>
        <w:t>Организациями, предос</w:t>
      </w:r>
      <w:r w:rsidR="00BE6673">
        <w:rPr>
          <w:rFonts w:eastAsia="Bookman Old Style" w:cs="Times New Roman"/>
          <w:szCs w:val="28"/>
        </w:rPr>
        <w:t>тавляющими ресурсы для реализа</w:t>
      </w:r>
      <w:r w:rsidR="00D6545C">
        <w:rPr>
          <w:rFonts w:eastAsia="Bookman Old Style" w:cs="Times New Roman"/>
          <w:szCs w:val="28"/>
        </w:rPr>
        <w:t>ции образ</w:t>
      </w:r>
      <w:r w:rsidRPr="00BE6673">
        <w:rPr>
          <w:rFonts w:eastAsia="Bookman Old Style" w:cs="Times New Roman"/>
          <w:szCs w:val="28"/>
        </w:rPr>
        <w:t>овательной программы</w:t>
      </w:r>
      <w:r w:rsidR="00200A2D">
        <w:rPr>
          <w:rFonts w:eastAsia="Bookman Old Style" w:cs="Times New Roman"/>
          <w:szCs w:val="28"/>
        </w:rPr>
        <w:t>,</w:t>
      </w:r>
      <w:r w:rsidRPr="00BE6673">
        <w:rPr>
          <w:rFonts w:eastAsia="Bookman Old Style" w:cs="Times New Roman"/>
          <w:szCs w:val="28"/>
        </w:rPr>
        <w:t xml:space="preserve"> являются:</w:t>
      </w:r>
    </w:p>
    <w:p w14:paraId="0F3EC3CD" w14:textId="77777777" w:rsidR="79D56CC5" w:rsidRPr="00D6545C" w:rsidRDefault="79D56CC5" w:rsidP="00116430">
      <w:pPr>
        <w:spacing w:after="0" w:line="240" w:lineRule="auto"/>
        <w:jc w:val="both"/>
        <w:rPr>
          <w:rFonts w:cs="Times New Roman"/>
          <w:szCs w:val="28"/>
        </w:rPr>
      </w:pPr>
    </w:p>
    <w:tbl>
      <w:tblPr>
        <w:tblStyle w:val="a9"/>
        <w:tblW w:w="5000" w:type="pct"/>
        <w:jc w:val="center"/>
        <w:tblLook w:val="01E0" w:firstRow="1" w:lastRow="1" w:firstColumn="1" w:lastColumn="1" w:noHBand="0" w:noVBand="0"/>
      </w:tblPr>
      <w:tblGrid>
        <w:gridCol w:w="558"/>
        <w:gridCol w:w="3002"/>
        <w:gridCol w:w="2574"/>
        <w:gridCol w:w="4288"/>
      </w:tblGrid>
      <w:tr w:rsidR="00BA0D6B" w:rsidRPr="00D6545C" w14:paraId="79FD04DD" w14:textId="77777777" w:rsidTr="00116430">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14:paraId="75EA5826"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3A44B15A"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785493CC"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FB6EB99"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07793B68"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Наименование организации (юридического лица), участвующей в реализации сетевой</w:t>
            </w:r>
            <w:r w:rsidR="003A39F4">
              <w:rPr>
                <w:rFonts w:eastAsia="Book Antiqua" w:cs="Times New Roman"/>
                <w:b/>
                <w:bCs/>
                <w:sz w:val="24"/>
                <w:szCs w:val="24"/>
              </w:rPr>
              <w:t xml:space="preserve"> </w:t>
            </w:r>
            <w:r w:rsidRPr="00D6545C">
              <w:rPr>
                <w:rFonts w:eastAsia="Book Antiqua" w:cs="Times New Roman"/>
                <w:b/>
                <w:bCs/>
                <w:sz w:val="24"/>
                <w:szCs w:val="24"/>
              </w:rPr>
              <w:t>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14:paraId="50E8AAB2"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08E9450F"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14:paraId="780B147B"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C1DB030" w14:textId="77777777" w:rsidR="002F1EB8" w:rsidRDefault="79D56CC5" w:rsidP="00116430">
            <w:pPr>
              <w:spacing w:after="0" w:line="240" w:lineRule="auto"/>
              <w:jc w:val="center"/>
              <w:rPr>
                <w:rFonts w:eastAsia="Book Antiqua" w:cs="Times New Roman"/>
                <w:b/>
                <w:bCs/>
                <w:color w:val="5B9BD5" w:themeColor="accent1"/>
                <w:sz w:val="24"/>
                <w:szCs w:val="24"/>
              </w:rPr>
            </w:pPr>
            <w:r w:rsidRPr="00D6545C">
              <w:rPr>
                <w:rFonts w:eastAsia="Book Antiqua" w:cs="Times New Roman"/>
                <w:b/>
                <w:bCs/>
                <w:sz w:val="24"/>
                <w:szCs w:val="24"/>
              </w:rPr>
              <w:t>Основания использования ресурсов (соглашение, договор</w:t>
            </w:r>
            <w:r w:rsidR="00BA0D6B">
              <w:rPr>
                <w:rFonts w:eastAsia="Book Antiqua" w:cs="Times New Roman"/>
                <w:b/>
                <w:bCs/>
                <w:sz w:val="24"/>
                <w:szCs w:val="24"/>
              </w:rPr>
              <w:t xml:space="preserve"> </w:t>
            </w:r>
            <w:r w:rsidRPr="00D6545C">
              <w:rPr>
                <w:rFonts w:eastAsia="Book Antiqua" w:cs="Times New Roman"/>
                <w:b/>
                <w:bCs/>
                <w:sz w:val="24"/>
                <w:szCs w:val="24"/>
              </w:rPr>
              <w:t>и т. д.)</w:t>
            </w:r>
          </w:p>
        </w:tc>
      </w:tr>
      <w:tr w:rsidR="00BA0D6B" w:rsidRPr="00D6545C" w14:paraId="0E5B3835"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7AB093E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14:paraId="632734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22075C1"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6252678B"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1553F1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C8814A1"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14:paraId="6B8C5A5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0272FDD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08033F0"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47A2D5FF"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E61B84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14:paraId="65E7901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F8F14A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2F1805CA"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1B927C4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4CF879A4"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14:paraId="735F78E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30ADCDBF"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6BAE93D"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74BBD60"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DB5EB8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14:paraId="2719AE67"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1F4471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FCD6FEE"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79CE65BC"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1FACE365"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469C532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62F31F2"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0B9BF9E4"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bl>
    <w:p w14:paraId="71304C37" w14:textId="40DB7AA6" w:rsidR="79D56CC5" w:rsidRDefault="00FC0D4C" w:rsidP="00116430">
      <w:pPr>
        <w:spacing w:after="0" w:line="240" w:lineRule="auto"/>
        <w:ind w:firstLine="709"/>
        <w:jc w:val="both"/>
        <w:rPr>
          <w:rFonts w:eastAsia="Bookman Old Style" w:cs="Times New Roman"/>
          <w:szCs w:val="28"/>
        </w:rPr>
      </w:pPr>
      <w:r w:rsidRPr="00D6545C">
        <w:rPr>
          <w:rFonts w:eastAsia="Bookman Old Style" w:cs="Times New Roman"/>
          <w:szCs w:val="28"/>
        </w:rPr>
        <w:t>При отсутствии сетевого взаимодействия с другими организациями при реализации основной образ</w:t>
      </w:r>
      <w:r>
        <w:rPr>
          <w:rFonts w:eastAsia="Bookman Old Style" w:cs="Times New Roman"/>
          <w:szCs w:val="28"/>
        </w:rPr>
        <w:t>овательной программы данная ин</w:t>
      </w:r>
      <w:r w:rsidRPr="00D6545C">
        <w:rPr>
          <w:rFonts w:eastAsia="Bookman Old Style" w:cs="Times New Roman"/>
          <w:szCs w:val="28"/>
        </w:rPr>
        <w:t>формация исключается из основной образовательной программы.</w:t>
      </w:r>
    </w:p>
    <w:p w14:paraId="64E8DE14" w14:textId="77777777" w:rsidR="79D56CC5" w:rsidRDefault="79D56CC5" w:rsidP="00116430">
      <w:pPr>
        <w:widowControl w:val="0"/>
        <w:spacing w:after="0" w:line="240" w:lineRule="auto"/>
        <w:contextualSpacing/>
        <w:jc w:val="both"/>
        <w:rPr>
          <w:rFonts w:eastAsia="MS Mincho"/>
          <w:szCs w:val="28"/>
          <w:highlight w:val="yellow"/>
        </w:rPr>
      </w:pPr>
    </w:p>
    <w:p w14:paraId="587C6133" w14:textId="77777777" w:rsidR="00116430" w:rsidRDefault="00116430" w:rsidP="00116430">
      <w:pPr>
        <w:pStyle w:val="aff6"/>
        <w:spacing w:after="0" w:line="240" w:lineRule="auto"/>
        <w:jc w:val="left"/>
        <w:rPr>
          <w:i/>
          <w:sz w:val="28"/>
          <w:szCs w:val="28"/>
        </w:rPr>
      </w:pPr>
    </w:p>
    <w:p w14:paraId="141DF0F7" w14:textId="1955AFB8" w:rsidR="004068AD" w:rsidRPr="00190F91" w:rsidRDefault="00D6545C" w:rsidP="00116430">
      <w:pPr>
        <w:pStyle w:val="aff6"/>
        <w:spacing w:after="0" w:line="240" w:lineRule="auto"/>
        <w:rPr>
          <w:i/>
          <w:sz w:val="28"/>
          <w:szCs w:val="28"/>
        </w:rPr>
      </w:pPr>
      <w:bookmarkStart w:id="68" w:name="_Toc98881176"/>
      <w:r w:rsidRPr="00190F91">
        <w:rPr>
          <w:i/>
          <w:sz w:val="28"/>
          <w:szCs w:val="28"/>
        </w:rPr>
        <w:t>2.</w:t>
      </w:r>
      <w:r w:rsidR="00BA0D6B" w:rsidRPr="00190F91">
        <w:rPr>
          <w:i/>
          <w:sz w:val="28"/>
          <w:szCs w:val="28"/>
        </w:rPr>
        <w:t>3.</w:t>
      </w:r>
      <w:r w:rsidR="000F2DF3">
        <w:rPr>
          <w:i/>
          <w:sz w:val="28"/>
          <w:szCs w:val="28"/>
        </w:rPr>
        <w:t>5</w:t>
      </w:r>
      <w:r w:rsidR="1439C026" w:rsidRPr="00190F91">
        <w:rPr>
          <w:i/>
          <w:sz w:val="28"/>
          <w:szCs w:val="28"/>
        </w:rPr>
        <w:t>.2.</w:t>
      </w:r>
      <w:bookmarkEnd w:id="64"/>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68"/>
    </w:p>
    <w:p w14:paraId="5BB1EAF4" w14:textId="77777777"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14:paraId="538F6775" w14:textId="77777777"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r w:rsidR="79D56CC5" w:rsidRPr="00D6545C">
        <w:rPr>
          <w:rFonts w:ascii="Times New Roman" w:hAnsi="Times New Roman"/>
          <w:sz w:val="28"/>
          <w:szCs w:val="28"/>
        </w:rPr>
        <w:t xml:space="preserve"> </w:t>
      </w:r>
    </w:p>
    <w:p w14:paraId="3F80E505" w14:textId="795C4B4C"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r w:rsidR="79D56CC5" w:rsidRPr="00D6545C">
        <w:rPr>
          <w:rFonts w:ascii="Times New Roman" w:hAnsi="Times New Roman"/>
          <w:sz w:val="28"/>
          <w:szCs w:val="28"/>
        </w:rPr>
        <w:t xml:space="preserve"> </w:t>
      </w:r>
    </w:p>
    <w:p w14:paraId="4EDED1C6" w14:textId="77777777" w:rsidR="004068AD" w:rsidRPr="00D6545C" w:rsidRDefault="008177D9" w:rsidP="005A7F7C">
      <w:pPr>
        <w:pStyle w:val="a5"/>
        <w:numPr>
          <w:ilvl w:val="0"/>
          <w:numId w:val="8"/>
        </w:numPr>
        <w:jc w:val="both"/>
        <w:rPr>
          <w:rFonts w:ascii="Times New Roman" w:hAnsi="Times New Roman"/>
          <w:sz w:val="28"/>
          <w:szCs w:val="28"/>
        </w:rPr>
      </w:pPr>
      <w:r>
        <w:rPr>
          <w:rFonts w:ascii="Times New Roman" w:hAnsi="Times New Roman"/>
          <w:sz w:val="28"/>
          <w:szCs w:val="28"/>
        </w:rPr>
        <w:lastRenderedPageBreak/>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r w:rsidR="79D56CC5" w:rsidRPr="00D6545C">
        <w:rPr>
          <w:rFonts w:ascii="Times New Roman" w:hAnsi="Times New Roman"/>
          <w:sz w:val="28"/>
          <w:szCs w:val="28"/>
        </w:rPr>
        <w:t xml:space="preserve"> </w:t>
      </w:r>
    </w:p>
    <w:p w14:paraId="5522746B" w14:textId="77777777" w:rsidR="00190F91" w:rsidRDefault="008177D9" w:rsidP="005A7F7C">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14:paraId="25D8FE65" w14:textId="3EF38910" w:rsidR="002B67FD"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14:paraId="2991D0E2" w14:textId="77777777" w:rsidR="00EB1269" w:rsidRDefault="79D56CC5"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14:paraId="5A073EDF" w14:textId="3CEC23F4"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14:paraId="6303E9DF" w14:textId="1C0FC635"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14:paraId="282FE954" w14:textId="6DEF0F4C"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14:paraId="511702C6" w14:textId="0CE81048"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14:paraId="7AD235CD" w14:textId="3DC558A6"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14:paraId="6D66EB70" w14:textId="685BE8FF"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14:paraId="20630C2B" w14:textId="74408932"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14:paraId="12D6976E" w14:textId="2B17B557"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14:paraId="4D7C0737" w14:textId="27CC90C2"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14:paraId="2A2DA1EC" w14:textId="65CD7DAD"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14:paraId="33A9A584" w14:textId="2474543E"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14:paraId="0E3F7712" w14:textId="77777777" w:rsidR="00FA66E4"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3C7B745" w14:textId="52D219F3"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14:paraId="0FCEA1B8" w14:textId="19090816"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051EC68C" w14:textId="1DA1D76B" w:rsidR="005A3E31"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14:paraId="08B38CE7" w14:textId="77777777" w:rsidR="005A3E31"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14:paraId="6B313B8E" w14:textId="77777777" w:rsidR="004068AD" w:rsidRPr="00D6545C"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14:paraId="5AC694EB" w14:textId="4277FD81"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14:paraId="0F4BEF97" w14:textId="3B72FD63"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14:paraId="6F331CC4" w14:textId="77777777" w:rsidR="00190F91"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14:paraId="16E36BCA" w14:textId="77777777"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14:paraId="2DAADD1B" w14:textId="77777777" w:rsidR="79D56CC5" w:rsidRPr="00461369" w:rsidRDefault="79D56CC5" w:rsidP="00116430">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14:paraId="0EF11B8B" w14:textId="77777777"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52BA68F4"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14:paraId="54594117"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14:paraId="7F22F122"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14:paraId="7A89A72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14:paraId="0DDD678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14:paraId="01DA0F2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14:paraId="2583DB8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w:t>
      </w:r>
      <w:r w:rsidRPr="00B35C25">
        <w:rPr>
          <w:rFonts w:eastAsia="Times New Roman" w:cs="Times New Roman"/>
          <w:kern w:val="2"/>
          <w:szCs w:val="28"/>
        </w:rPr>
        <w:lastRenderedPageBreak/>
        <w:t xml:space="preserve">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14:paraId="4E88AE45" w14:textId="7A99FCAD"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14:paraId="6C9265B4" w14:textId="77777777" w:rsidR="004068AD"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14:paraId="4754A60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14:paraId="157202EF"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14:paraId="51E73AA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14:paraId="2EC107F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14:paraId="3E5C0BB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14:paraId="6C39412B"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85ED7A"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14:paraId="0BF46007"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14:paraId="3914A60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14:paraId="6831A72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14:paraId="53E5F90D" w14:textId="766217B1" w:rsidR="005A3E31"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14:paraId="389053EB" w14:textId="77777777" w:rsidR="004068AD" w:rsidRPr="005A3E31" w:rsidRDefault="00726FF4" w:rsidP="00116430">
      <w:pPr>
        <w:pStyle w:val="a5"/>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14:paraId="13F0434D" w14:textId="77777777" w:rsidR="79D56CC5" w:rsidRDefault="79D56CC5" w:rsidP="00116430">
      <w:pPr>
        <w:pStyle w:val="a5"/>
        <w:ind w:left="709"/>
        <w:jc w:val="both"/>
        <w:rPr>
          <w:color w:val="000000" w:themeColor="text1"/>
          <w:sz w:val="28"/>
          <w:szCs w:val="28"/>
        </w:rPr>
      </w:pPr>
    </w:p>
    <w:p w14:paraId="0352AE27" w14:textId="77777777"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14:paraId="15EFC518" w14:textId="71018D56" w:rsidR="79D56CC5" w:rsidRPr="00ED2F93" w:rsidRDefault="00D6545C" w:rsidP="00116430">
      <w:pPr>
        <w:pStyle w:val="aff6"/>
        <w:spacing w:after="0" w:line="240" w:lineRule="auto"/>
        <w:rPr>
          <w:i/>
          <w:sz w:val="28"/>
          <w:szCs w:val="28"/>
        </w:rPr>
      </w:pPr>
      <w:bookmarkStart w:id="69" w:name="_Toc98881177"/>
      <w:bookmarkStart w:id="70"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Pr="00ED2F93">
        <w:rPr>
          <w:i/>
          <w:sz w:val="28"/>
          <w:szCs w:val="28"/>
        </w:rPr>
        <w:t xml:space="preserve"> </w:t>
      </w:r>
      <w:r w:rsidR="79D56CC5" w:rsidRPr="00ED2F93">
        <w:rPr>
          <w:i/>
          <w:sz w:val="28"/>
          <w:szCs w:val="28"/>
        </w:rPr>
        <w:t xml:space="preserve">Финансово-экономические условия реализации </w:t>
      </w:r>
      <w:r w:rsidR="00E47E77">
        <w:rPr>
          <w:i/>
          <w:sz w:val="28"/>
          <w:szCs w:val="28"/>
        </w:rPr>
        <w:t>АООП ООО</w:t>
      </w:r>
      <w:bookmarkEnd w:id="69"/>
    </w:p>
    <w:p w14:paraId="2A68E2AB" w14:textId="3EDEE670"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w:t>
      </w:r>
      <w:r w:rsidR="006D20F4">
        <w:rPr>
          <w:rFonts w:eastAsia="Times New Roman" w:cs="Times New Roman"/>
          <w:szCs w:val="28"/>
        </w:rPr>
        <w:t xml:space="preserve"> </w:t>
      </w:r>
      <w:r w:rsidRPr="79D56CC5">
        <w:rPr>
          <w:rFonts w:eastAsia="Times New Roman" w:cs="Times New Roman"/>
          <w:szCs w:val="28"/>
        </w:rPr>
        <w:t>3 части 1 ст. 8; п. 2 ст. 99) и положениях, прописанных в разделе 1.5.3 Примерной основной образовательной программы основного общего образования.</w:t>
      </w:r>
    </w:p>
    <w:p w14:paraId="14CC8667" w14:textId="77777777"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lastRenderedPageBreak/>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054CCD73"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E7278CF"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8919AB4"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4E8CED2"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lastRenderedPageBreak/>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14:paraId="3253298E"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DE934" w14:textId="77777777"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029847B6" w14:textId="77777777" w:rsidR="002F1EB8" w:rsidRDefault="002F1EB8" w:rsidP="00116430">
      <w:pPr>
        <w:spacing w:after="0" w:line="240" w:lineRule="auto"/>
        <w:ind w:firstLine="709"/>
        <w:jc w:val="both"/>
        <w:rPr>
          <w:rFonts w:eastAsia="Times New Roman" w:cs="Times New Roman"/>
          <w:b/>
          <w:szCs w:val="28"/>
        </w:rPr>
      </w:pPr>
    </w:p>
    <w:p w14:paraId="240C6D7E" w14:textId="77777777"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14:paraId="755502FC" w14:textId="77777777" w:rsidR="00B35C25" w:rsidRDefault="00B35C25" w:rsidP="00B35C25">
      <w:pPr>
        <w:spacing w:after="0" w:line="240" w:lineRule="auto"/>
        <w:ind w:firstLine="709"/>
        <w:jc w:val="both"/>
        <w:rPr>
          <w:rFonts w:eastAsia="Trebuchet MS"/>
          <w:b/>
          <w:i/>
          <w:iCs/>
          <w:color w:val="231F20"/>
          <w:szCs w:val="28"/>
        </w:rPr>
      </w:pPr>
    </w:p>
    <w:p w14:paraId="0CD565C9" w14:textId="0BD13E70"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14:paraId="71AE7EB2"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14:paraId="4E3F7916" w14:textId="77777777"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14:paraId="741515BC" w14:textId="77777777"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14:paraId="67EFB7D8" w14:textId="1DBA32FA"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14:paraId="726CBEB2"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14:paraId="50DC9BB6"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14:paraId="3A4E886F"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14:paraId="71D4D2B4"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 xml:space="preserve">информационно-телекоммуникационная инфраструктура; </w:t>
      </w:r>
    </w:p>
    <w:p w14:paraId="0CA42F11" w14:textId="2009A3F0"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14:paraId="11AE5367" w14:textId="6F6F6885"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14:paraId="67C2610B" w14:textId="77777777"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14:paraId="2711DFE7" w14:textId="77777777"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14:paraId="73C772E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14:paraId="458F63BA"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14:paraId="28F1BAC0"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14:paraId="5C962BF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14:paraId="0821A93B"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14:paraId="0E65F1A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14:paraId="77F3AC57"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14:paraId="5A27734D"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14:paraId="367F27D1"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4727446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lastRenderedPageBreak/>
        <w:t>эффективного управления организацией с использованием ИКТ, современных механизмов финансирования.</w:t>
      </w:r>
    </w:p>
    <w:p w14:paraId="48782E8F" w14:textId="77777777" w:rsidR="0076244F" w:rsidRPr="005A7EEC" w:rsidRDefault="0076244F" w:rsidP="00116430">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14:paraId="459F098D" w14:textId="62958B77" w:rsidR="00017F36" w:rsidRPr="005A7EEC" w:rsidRDefault="0076244F" w:rsidP="00116430">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r w:rsidR="00017F36" w:rsidRPr="005A7EEC">
        <w:rPr>
          <w:rFonts w:ascii="Times New Roman" w:hAnsi="Times New Roman"/>
          <w:szCs w:val="28"/>
        </w:rPr>
        <w:t xml:space="preserve"> </w:t>
      </w:r>
    </w:p>
    <w:p w14:paraId="013E4BC1" w14:textId="77777777" w:rsidR="00017F36"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14:paraId="4DECE34F" w14:textId="77777777" w:rsidR="0076244F" w:rsidRPr="000E188D"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 xml:space="preserve"> </w:t>
      </w:r>
    </w:p>
    <w:p w14:paraId="13D93062" w14:textId="77777777"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14:paraId="0E21E703"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14:paraId="45A81589" w14:textId="77777777"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w:t>
      </w:r>
      <w:r w:rsidR="00B41F0C">
        <w:t xml:space="preserve">технические условия реализации </w:t>
      </w:r>
      <w:r>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14:paraId="5C4F127E" w14:textId="77777777" w:rsidR="0076244F" w:rsidRPr="006A617B" w:rsidRDefault="0076244F" w:rsidP="00116430">
      <w:pPr>
        <w:spacing w:after="0" w:line="240" w:lineRule="auto"/>
        <w:ind w:firstLine="709"/>
        <w:jc w:val="both"/>
        <w:rPr>
          <w:vanish/>
          <w:color w:val="FFFF00"/>
          <w:szCs w:val="28"/>
        </w:rPr>
      </w:pPr>
    </w:p>
    <w:p w14:paraId="608550ED" w14:textId="77777777"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примерной адаптированной основной образовательной программы основного общего образования обучающихся с НОДА, а также соблюдение:</w:t>
      </w:r>
    </w:p>
    <w:p w14:paraId="757E762D"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2"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 xml:space="preserve">СанПиН 1.2.3685-21 «Гигиенические нормативы и требования к обеспечению безопасности и (или) безвредности для человека </w:t>
      </w:r>
      <w:r w:rsidRPr="003F7F49">
        <w:rPr>
          <w:kern w:val="2"/>
          <w:szCs w:val="28"/>
        </w:rPr>
        <w:lastRenderedPageBreak/>
        <w:t>факторов среды обитания»</w:t>
      </w:r>
      <w:r>
        <w:rPr>
          <w:kern w:val="2"/>
          <w:szCs w:val="28"/>
        </w:rPr>
        <w:t>)</w:t>
      </w:r>
      <w:r w:rsidR="00B41F0C">
        <w:rPr>
          <w:kern w:val="2"/>
          <w:szCs w:val="28"/>
        </w:rPr>
        <w:t>;</w:t>
      </w:r>
      <w:r w:rsidRPr="006A617B">
        <w:rPr>
          <w:color w:val="FFFF00"/>
          <w:szCs w:val="28"/>
        </w:rPr>
        <w:t xml:space="preserve"> </w:t>
      </w:r>
    </w:p>
    <w:p w14:paraId="0F8893A3" w14:textId="77777777"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14:paraId="05948E4A" w14:textId="4A4516C8"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14:paraId="2F235798"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14:paraId="79E42A39" w14:textId="77777777"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14:paraId="4134BBE7" w14:textId="77777777"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t xml:space="preserve">Здания, в которых обучаются </w:t>
      </w:r>
      <w:r>
        <w:rPr>
          <w:rFonts w:cs="Times New Roman"/>
          <w:kern w:val="2"/>
        </w:rPr>
        <w:t>учащиеся</w:t>
      </w:r>
      <w:r w:rsidRPr="00461369">
        <w:rPr>
          <w:rFonts w:cs="Times New Roman"/>
          <w:kern w:val="2"/>
          <w:szCs w:val="28"/>
        </w:rPr>
        <w:t xml:space="preserve"> </w:t>
      </w:r>
      <w:r w:rsidRPr="00461369">
        <w:rPr>
          <w:rFonts w:cs="Times New Roman"/>
          <w:kern w:val="2"/>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Pr="005D6114">
        <w:rPr>
          <w:rFonts w:eastAsia="Segoe UI" w:cs="Times New Roman"/>
          <w:color w:val="000000" w:themeColor="text1"/>
          <w:szCs w:val="28"/>
        </w:rPr>
        <w:t xml:space="preserve"> </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eastAsia="Segoe UI" w:cs="Times New Roman"/>
          <w:color w:val="000000" w:themeColor="text1"/>
          <w:kern w:val="2"/>
          <w:szCs w:val="28"/>
        </w:rPr>
        <w:t xml:space="preserve"> </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Pr="00461369">
        <w:rPr>
          <w:rFonts w:eastAsia="Times New Roman" w:cs="Times New Roman"/>
          <w:szCs w:val="28"/>
        </w:rPr>
        <w:t xml:space="preserve"> </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w:t>
      </w:r>
      <w:r>
        <w:rPr>
          <w:rFonts w:eastAsia="Times New Roman" w:cs="Times New Roman"/>
          <w:szCs w:val="28"/>
        </w:rPr>
        <w:t xml:space="preserve"> </w:t>
      </w:r>
      <w:r w:rsidRPr="00461369">
        <w:rPr>
          <w:rFonts w:eastAsia="Times New Roman" w:cs="Times New Roman"/>
          <w:szCs w:val="28"/>
        </w:rPr>
        <w:t xml:space="preserve">лестничный электрический подъемник для </w:t>
      </w:r>
      <w:r w:rsidRPr="00461369">
        <w:rPr>
          <w:rFonts w:eastAsia="Times New Roman" w:cs="Times New Roman"/>
          <w:szCs w:val="28"/>
        </w:rPr>
        <w:lastRenderedPageBreak/>
        <w:t>подъема и перемещения лиц с тяжелыми двигательными нарушениями.</w:t>
      </w:r>
    </w:p>
    <w:p w14:paraId="1F1955AD" w14:textId="77777777"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14:paraId="29F88FA3" w14:textId="77777777"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r>
        <w:rPr>
          <w:rFonts w:eastAsia="Times New Roman" w:cs="Times New Roman"/>
          <w:color w:val="000000" w:themeColor="text1"/>
          <w:szCs w:val="28"/>
        </w:rPr>
        <w:t xml:space="preserve"> </w:t>
      </w:r>
    </w:p>
    <w:p w14:paraId="3FAB2620" w14:textId="77777777"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Pr="79D56CC5">
        <w:rPr>
          <w:rFonts w:eastAsia="Times New Roman" w:cs="Times New Roman"/>
          <w:color w:val="000000" w:themeColor="text1"/>
          <w:szCs w:val="28"/>
        </w:rPr>
        <w:t xml:space="preserve"> </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14:paraId="23E25F29" w14:textId="77777777"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Pr>
          <w:rFonts w:eastAsia="Times New Roman" w:cs="Times New Roman"/>
          <w:szCs w:val="28"/>
        </w:rPr>
        <w:t xml:space="preserve"> </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r w:rsidR="00487CF7">
        <w:rPr>
          <w:rFonts w:eastAsia="Calibri" w:cs="Times New Roman"/>
          <w:color w:val="000000" w:themeColor="text1"/>
          <w:kern w:val="2"/>
          <w:szCs w:val="28"/>
        </w:rPr>
        <w:t xml:space="preserve"> </w:t>
      </w:r>
    </w:p>
    <w:p w14:paraId="3E6970F3" w14:textId="4ED05CC8"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14:paraId="6E1EF7EF" w14:textId="77777777"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14:paraId="351A8DFA" w14:textId="77777777"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sidRPr="79D56CC5">
        <w:rPr>
          <w:rFonts w:eastAsia="Times New Roman" w:cs="Times New Roman"/>
          <w:szCs w:val="28"/>
        </w:rPr>
        <w:t xml:space="preserve"> </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r w:rsidRPr="00461369">
        <w:rPr>
          <w:rFonts w:eastAsia="Calibri" w:cs="Times New Roman"/>
          <w:color w:val="000000" w:themeColor="text1"/>
          <w:kern w:val="2"/>
          <w:szCs w:val="28"/>
        </w:rPr>
        <w:t xml:space="preserve"> </w:t>
      </w:r>
    </w:p>
    <w:p w14:paraId="56C576ED" w14:textId="77777777"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14:paraId="70704A65"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14:paraId="1EE2FEE7"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14:paraId="0559A14A"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самообслуживание  (специальные тарелки, чашки, ложки);</w:t>
      </w:r>
    </w:p>
    <w:p w14:paraId="5A8D3E4A" w14:textId="77777777"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lastRenderedPageBreak/>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r w:rsidRPr="00487CF7">
        <w:rPr>
          <w:rFonts w:eastAsia="Segoe UI" w:cs="Times New Roman"/>
          <w:szCs w:val="28"/>
        </w:rPr>
        <w:t xml:space="preserve"> </w:t>
      </w:r>
    </w:p>
    <w:p w14:paraId="779B95BD" w14:textId="77777777"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14:paraId="26CC7357" w14:textId="77777777"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14:paraId="0C7197DE" w14:textId="77777777"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14:paraId="7CDBC928" w14:textId="77777777"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14:paraId="16C0F580" w14:textId="77777777"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14:paraId="0396ED9F"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14:paraId="50269021"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14:paraId="727411A2"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14:paraId="69D57746"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14:paraId="3D4DA959" w14:textId="77777777"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14:paraId="67668AE7" w14:textId="77777777"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14:paraId="63EBBC5F" w14:textId="7EC289F9" w:rsidR="0076244F" w:rsidRDefault="0076244F" w:rsidP="00116430">
      <w:pPr>
        <w:widowControl w:val="0"/>
        <w:spacing w:after="0" w:line="240" w:lineRule="auto"/>
        <w:ind w:firstLine="705"/>
        <w:jc w:val="both"/>
        <w:rPr>
          <w:rFonts w:cs="Times New Roman"/>
          <w:kern w:val="2"/>
        </w:rPr>
      </w:pPr>
      <w:r w:rsidRPr="00461369">
        <w:rPr>
          <w:rFonts w:cs="Times New Roman"/>
          <w:kern w:val="2"/>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14:paraId="65A67D66" w14:textId="77777777"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14:paraId="3F2599AE" w14:textId="56D4F7C9" w:rsidR="0076244F" w:rsidRDefault="0076244F" w:rsidP="00E404B8">
      <w:pPr>
        <w:widowControl w:val="0"/>
        <w:spacing w:after="0" w:line="240" w:lineRule="auto"/>
        <w:ind w:firstLine="709"/>
        <w:jc w:val="both"/>
        <w:rPr>
          <w:rFonts w:cs="Times New Roman"/>
          <w:szCs w:val="28"/>
        </w:rPr>
      </w:pPr>
      <w:r w:rsidRPr="00D6545C">
        <w:rPr>
          <w:rFonts w:cs="Times New Roman"/>
          <w:szCs w:val="28"/>
        </w:rPr>
        <w:t xml:space="preserve">В случае необходимости при тяжелых двигательных нарушениях (нарушения </w:t>
      </w:r>
      <w:r w:rsidRPr="00D6545C">
        <w:rPr>
          <w:rFonts w:cs="Times New Roman"/>
          <w:szCs w:val="28"/>
        </w:rPr>
        <w:lastRenderedPageBreak/>
        <w:t>моторики рук, речедвигательные нарушения), пр</w:t>
      </w:r>
      <w:r>
        <w:rPr>
          <w:rFonts w:cs="Times New Roman"/>
          <w:szCs w:val="28"/>
        </w:rPr>
        <w:t>епятствующих формированию графо</w:t>
      </w:r>
      <w:r w:rsidRPr="00D6545C">
        <w:rPr>
          <w:rFonts w:cs="Times New Roman"/>
          <w:szCs w:val="28"/>
        </w:rPr>
        <w:t>моторных навыков и коммуникации, рабочее место обучающегося с  двигательными нарушениями оборудуется специальными ассистивными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14:paraId="20858A12" w14:textId="77777777"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14:paraId="3E0E908F" w14:textId="77777777"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14:paraId="4FCC8462" w14:textId="087F6F4B"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14:paraId="73FF738C" w14:textId="12A9DFD0"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14:paraId="2A00BACC"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14:paraId="790ADE2D" w14:textId="77EA9271"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14:paraId="30FA5BC9"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14:paraId="0F9FF62E"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виртуальные клавиатуры воспроизведённые на экране монитора и управляемые с помощью мыши или технологии просмотра;</w:t>
      </w:r>
    </w:p>
    <w:p w14:paraId="06B3F31E" w14:textId="367B582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14:paraId="40828669" w14:textId="77777777"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14:paraId="6A6B530B" w14:textId="77777777"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w:t>
      </w:r>
      <w:r w:rsidRPr="00D6545C">
        <w:rPr>
          <w:rFonts w:eastAsia="Times New Roman" w:cs="Times New Roman"/>
          <w:szCs w:val="28"/>
        </w:rPr>
        <w:lastRenderedPageBreak/>
        <w:t>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14:paraId="325DB23A" w14:textId="77777777"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14:paraId="4F8B1DC2"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14:paraId="27016848"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14:paraId="7C0A4C99"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14:paraId="32297D7F"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14:paraId="7CC04AF9"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14:paraId="78092A7D"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14:paraId="12AFFD51"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14:paraId="0495C24E" w14:textId="77777777"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14:paraId="004BCE75"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В связи с тем, что обучающиеся с НОДА физически  и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14:paraId="773C00BE"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r w:rsidR="008250D7">
        <w:rPr>
          <w:rFonts w:eastAsia="Times New Roman" w:cs="Times New Roman"/>
          <w:szCs w:val="28"/>
        </w:rPr>
        <w:t>физкультурные</w:t>
      </w:r>
      <w:r w:rsidRPr="79D56CC5">
        <w:rPr>
          <w:rFonts w:eastAsia="Times New Roman" w:cs="Times New Roman"/>
          <w:szCs w:val="28"/>
        </w:rPr>
        <w:t xml:space="preserve">  и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14:paraId="53F5799A"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14:paraId="0B46E57C" w14:textId="77777777"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w:t>
      </w:r>
      <w:r>
        <w:rPr>
          <w:rFonts w:eastAsia="Times New Roman" w:cs="Times New Roman"/>
          <w:szCs w:val="28"/>
        </w:rPr>
        <w:t xml:space="preserve"> </w:t>
      </w:r>
      <w:r w:rsidRPr="00980FB0">
        <w:rPr>
          <w:rFonts w:eastAsia="Times New Roman" w:cs="Times New Roman"/>
          <w:szCs w:val="28"/>
        </w:rPr>
        <w:t xml:space="preserve">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14:paraId="39DE8609" w14:textId="77777777"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14:paraId="28C8E5C1" w14:textId="37F62BFB"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w:t>
      </w:r>
      <w:r>
        <w:rPr>
          <w:rFonts w:eastAsia="Times New Roman" w:cs="Times New Roman"/>
          <w:color w:val="000000" w:themeColor="text1"/>
          <w:szCs w:val="28"/>
        </w:rPr>
        <w:t xml:space="preserve"> </w:t>
      </w:r>
      <w:r w:rsidRPr="79D56CC5">
        <w:rPr>
          <w:rFonts w:eastAsia="Times New Roman" w:cs="Times New Roman"/>
          <w:color w:val="000000" w:themeColor="text1"/>
          <w:szCs w:val="28"/>
        </w:rPr>
        <w:t>рекомендуется:</w:t>
      </w:r>
    </w:p>
    <w:p w14:paraId="3E22F8D3" w14:textId="015ED97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14:paraId="5EB09D14" w14:textId="0674D522"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предусмотреть установку специальных подъемников для безопасного спуска в воду обучающихся  с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14:paraId="3886EDB8" w14:textId="7EDF060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14:paraId="2B5A8370" w14:textId="7FED9B5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где возможны занятия с  обучающимися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14:paraId="4A712020" w14:textId="77777777"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14:paraId="70EA4D8E" w14:textId="77777777"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14:paraId="67AE29EF" w14:textId="77777777"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F8B9EA7"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примерной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14:paraId="4A522490"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14:paraId="708039B8" w14:textId="77777777" w:rsidR="00B35C25" w:rsidRPr="00B35C25"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14:paraId="70E08279" w14:textId="5621F9FD" w:rsidR="0076244F" w:rsidRPr="00B35C25" w:rsidRDefault="0076244F" w:rsidP="005A7F7C">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14:paraId="6FFA4049" w14:textId="77777777" w:rsidR="008A2ED7" w:rsidRDefault="008A2ED7" w:rsidP="00116430">
      <w:pPr>
        <w:spacing w:after="0" w:line="240" w:lineRule="auto"/>
        <w:rPr>
          <w:rFonts w:eastAsia="Trebuchet MS" w:cs="Times New Roman"/>
          <w:b/>
          <w:iCs/>
          <w:color w:val="231F20"/>
          <w:szCs w:val="28"/>
          <w:lang w:eastAsia="en-US"/>
        </w:rPr>
      </w:pPr>
      <w:r>
        <w:rPr>
          <w:rFonts w:eastAsia="Trebuchet MS"/>
          <w:b/>
          <w:i/>
          <w:color w:val="231F20"/>
          <w:szCs w:val="28"/>
        </w:rPr>
        <w:br w:type="page"/>
      </w:r>
    </w:p>
    <w:p w14:paraId="02D1A947" w14:textId="2CD1C714" w:rsidR="008317E7" w:rsidRDefault="00160D6B" w:rsidP="004639E1">
      <w:pPr>
        <w:pStyle w:val="aff6"/>
        <w:spacing w:after="0" w:line="240" w:lineRule="auto"/>
        <w:rPr>
          <w:rFonts w:eastAsiaTheme="majorEastAsia" w:cstheme="majorBidi"/>
          <w:b w:val="0"/>
          <w:spacing w:val="-10"/>
          <w:kern w:val="28"/>
          <w:szCs w:val="56"/>
        </w:rPr>
      </w:pPr>
      <w:bookmarkStart w:id="71" w:name="_Toc98881178"/>
      <w:bookmarkEnd w:id="70"/>
      <w:r w:rsidRPr="00675B19">
        <w:lastRenderedPageBreak/>
        <w:t xml:space="preserve">3. </w:t>
      </w:r>
      <w:bookmarkEnd w:id="2"/>
      <w:bookmarkEnd w:id="3"/>
      <w:bookmarkEnd w:id="4"/>
      <w:bookmarkEnd w:id="5"/>
      <w:bookmarkEnd w:id="6"/>
      <w:bookmarkEnd w:id="7"/>
      <w:bookmarkEnd w:id="8"/>
      <w:bookmarkEnd w:id="9"/>
      <w:bookmarkEnd w:id="10"/>
      <w:bookmarkEnd w:id="71"/>
    </w:p>
    <w:p w14:paraId="4057BA05" w14:textId="2626B022" w:rsidR="000F4652" w:rsidRPr="002A0249" w:rsidRDefault="00160D6B" w:rsidP="00116430">
      <w:pPr>
        <w:pStyle w:val="aff6"/>
        <w:spacing w:after="0" w:line="240" w:lineRule="auto"/>
      </w:pPr>
      <w:bookmarkStart w:id="72" w:name="_Toc98881186"/>
      <w:r w:rsidRPr="000F4652">
        <w:t>3.2. СОДЕРЖАТЕЛЬНЫЙ РАЗДЕЛ</w:t>
      </w:r>
      <w:r w:rsidR="000F4652" w:rsidRPr="000F4652">
        <w:t xml:space="preserve"> </w:t>
      </w:r>
      <w:r w:rsidR="000F4652" w:rsidRPr="00826BA8">
        <w:t>ПРИМЕРНОЙ АДАПТИРОВАННОЙ ОСНОВНОЙ ОБРАЗОВАТЕЛЬНОЙ ПРОГРАММЫ ОСНОВНОГО ОБЩЕГО ОБРАЗОВАНИЯ</w:t>
      </w:r>
      <w:bookmarkEnd w:id="72"/>
    </w:p>
    <w:p w14:paraId="008838A0" w14:textId="77777777" w:rsidR="004068AD" w:rsidRPr="00D71EC4" w:rsidRDefault="004068AD" w:rsidP="00116430">
      <w:pPr>
        <w:pStyle w:val="aff6"/>
        <w:spacing w:after="0" w:line="240" w:lineRule="auto"/>
      </w:pPr>
    </w:p>
    <w:p w14:paraId="04F0FE56" w14:textId="77777777" w:rsidR="00160D6B" w:rsidRPr="006A617B" w:rsidRDefault="00160D6B" w:rsidP="00116430">
      <w:pPr>
        <w:spacing w:after="0" w:line="240" w:lineRule="auto"/>
        <w:jc w:val="both"/>
        <w:rPr>
          <w:rFonts w:eastAsia="Calibri" w:cs="Times New Roman"/>
          <w:szCs w:val="28"/>
          <w:lang w:eastAsia="en-US"/>
        </w:rPr>
      </w:pPr>
    </w:p>
    <w:p w14:paraId="2C59E32A" w14:textId="1AA62C12" w:rsidR="006202CD" w:rsidRDefault="006202CD" w:rsidP="00116430">
      <w:pPr>
        <w:pStyle w:val="aff6"/>
        <w:spacing w:after="0" w:line="240" w:lineRule="auto"/>
        <w:rPr>
          <w:noProof/>
        </w:rPr>
      </w:pPr>
      <w:bookmarkStart w:id="73" w:name="_Toc98881187"/>
      <w:r>
        <w:t>3</w:t>
      </w:r>
      <w:r w:rsidRPr="005752F8">
        <w:t>.2.1.</w:t>
      </w:r>
      <w:r>
        <w:t xml:space="preserve"> </w:t>
      </w:r>
      <w:r w:rsidRPr="005752F8">
        <w:rPr>
          <w:noProof/>
        </w:rPr>
        <w:t>Примерные рабочие программы учебных предметов</w:t>
      </w:r>
      <w:r>
        <w:rPr>
          <w:noProof/>
        </w:rPr>
        <w:t>, учебных курсов (в том числе внеурочной деятельности), учебных модулей</w:t>
      </w:r>
      <w:bookmarkEnd w:id="73"/>
    </w:p>
    <w:p w14:paraId="0F6C90E5" w14:textId="00162211"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14:paraId="52FF5215" w14:textId="5C83A327"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r w:rsidRPr="006A617B">
        <w:rPr>
          <w:rFonts w:eastAsia="Times New Roman" w:cs="Times New Roman"/>
          <w:szCs w:val="28"/>
        </w:rPr>
        <w:t xml:space="preserve"> </w:t>
      </w:r>
    </w:p>
    <w:p w14:paraId="27FCCA42" w14:textId="5C401B2D"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14:paraId="27E800DF" w14:textId="1FC02851"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w:t>
      </w:r>
      <w:r w:rsidR="00160D6B" w:rsidRPr="006A617B">
        <w:rPr>
          <w:rFonts w:eastAsiaTheme="minorHAnsi" w:cs="Times New Roman"/>
          <w:bCs/>
          <w:szCs w:val="28"/>
        </w:rPr>
        <w:t xml:space="preserve"> </w:t>
      </w:r>
      <w:r>
        <w:rPr>
          <w:rFonts w:eastAsiaTheme="minorHAnsi" w:cs="Times New Roman"/>
          <w:bCs/>
          <w:szCs w:val="28"/>
        </w:rPr>
        <w:t>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специальные условия реализации программы. Такие предметы, как «Музыка», «Информатика», «Изобразительное искусство»,</w:t>
      </w:r>
      <w:r w:rsidR="00160D6B" w:rsidRPr="006A617B">
        <w:rPr>
          <w:rFonts w:eastAsiaTheme="minorHAnsi" w:cs="Times New Roman"/>
          <w:szCs w:val="28"/>
          <w:lang w:eastAsia="en-US"/>
        </w:rPr>
        <w:t xml:space="preserve"> </w:t>
      </w:r>
      <w:r w:rsidR="00160D6B" w:rsidRPr="006A617B">
        <w:rPr>
          <w:rFonts w:eastAsia="Arial" w:cs="Times New Roman"/>
          <w:bCs/>
          <w:w w:val="106"/>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w:t>
      </w:r>
      <w:r w:rsidR="00160D6B" w:rsidRPr="006A617B">
        <w:rPr>
          <w:rFonts w:eastAsia="Arial" w:cs="Times New Roman"/>
          <w:bCs/>
          <w:w w:val="106"/>
          <w:szCs w:val="28"/>
          <w:lang w:eastAsia="he-IL" w:bidi="he-IL"/>
        </w:rPr>
        <w:lastRenderedPageBreak/>
        <w:t xml:space="preserve">адаптированная основная образовательная программа основного общего образования. </w:t>
      </w:r>
    </w:p>
    <w:p w14:paraId="0A763C03" w14:textId="77777777" w:rsidR="002669E0" w:rsidRDefault="002669E0" w:rsidP="00116430">
      <w:pPr>
        <w:widowControl w:val="0"/>
        <w:spacing w:after="0" w:line="240" w:lineRule="auto"/>
        <w:ind w:firstLine="709"/>
        <w:jc w:val="both"/>
        <w:rPr>
          <w:rFonts w:eastAsia="Arial" w:cs="Times New Roman"/>
          <w:bCs/>
          <w:w w:val="106"/>
          <w:szCs w:val="28"/>
          <w:lang w:eastAsia="he-IL" w:bidi="he-IL"/>
        </w:rPr>
      </w:pPr>
    </w:p>
    <w:p w14:paraId="74E90020" w14:textId="77777777"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14:paraId="29B6BEF1" w14:textId="77777777"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14:paraId="62C7EC01" w14:textId="41B7BE15" w:rsidR="004068AD" w:rsidRDefault="00F5523C"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 xml:space="preserve">Примерные рабочие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14:paraId="2AB5D501" w14:textId="77777777"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14:paraId="1CB95DC2" w14:textId="77777777" w:rsidR="00160D6B" w:rsidRPr="006A617B" w:rsidRDefault="00160D6B" w:rsidP="00116430">
      <w:pPr>
        <w:spacing w:after="0" w:line="240" w:lineRule="auto"/>
        <w:ind w:firstLine="709"/>
        <w:jc w:val="both"/>
        <w:rPr>
          <w:rFonts w:cs="Times New Roman"/>
          <w:b/>
          <w:noProof/>
          <w:szCs w:val="28"/>
        </w:rPr>
      </w:pPr>
    </w:p>
    <w:p w14:paraId="0E4E9F84" w14:textId="23007210" w:rsidR="004068AD" w:rsidRPr="006202CD" w:rsidRDefault="00160D6B" w:rsidP="00116430">
      <w:pPr>
        <w:pStyle w:val="aff6"/>
        <w:spacing w:after="0" w:line="240" w:lineRule="auto"/>
        <w:ind w:firstLine="709"/>
      </w:pPr>
      <w:bookmarkStart w:id="74" w:name="_Toc98881188"/>
      <w:r w:rsidRPr="006202CD">
        <w:t>3.2.</w:t>
      </w:r>
      <w:r w:rsidR="00347AA3" w:rsidRPr="006202CD">
        <w:t>1</w:t>
      </w:r>
      <w:r w:rsidRPr="006202CD">
        <w:t>.1. РУССКИЙ ЯЗЫК</w:t>
      </w:r>
      <w:bookmarkEnd w:id="74"/>
    </w:p>
    <w:p w14:paraId="794A3BBA" w14:textId="77777777" w:rsidR="004068AD" w:rsidRDefault="004068AD" w:rsidP="00116430">
      <w:pPr>
        <w:pStyle w:val="body0"/>
        <w:spacing w:line="240" w:lineRule="auto"/>
        <w:ind w:firstLine="709"/>
        <w:rPr>
          <w:rFonts w:ascii="Times New Roman" w:hAnsi="Times New Roman" w:cs="Times New Roman"/>
          <w:color w:val="000000" w:themeColor="text1"/>
          <w:sz w:val="28"/>
          <w:szCs w:val="28"/>
        </w:rPr>
      </w:pPr>
    </w:p>
    <w:p w14:paraId="2FE2584A" w14:textId="77777777" w:rsidR="004068AD"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Примерная рабочая программа (далее Программа) по </w:t>
      </w:r>
      <w:r>
        <w:rPr>
          <w:rFonts w:ascii="Times New Roman" w:hAnsi="Times New Roman" w:cs="Times New Roman"/>
          <w:color w:val="000000" w:themeColor="text1"/>
          <w:sz w:val="28"/>
          <w:szCs w:val="28"/>
        </w:rPr>
        <w:t xml:space="preserve">предмету </w:t>
      </w:r>
      <w:r w:rsidRPr="006420FB">
        <w:rPr>
          <w:rFonts w:ascii="Times New Roman" w:hAnsi="Times New Roman" w:cs="Times New Roman"/>
          <w:color w:val="000000" w:themeColor="text1"/>
          <w:sz w:val="28"/>
          <w:szCs w:val="28"/>
        </w:rPr>
        <w:t>«Русск</w:t>
      </w:r>
      <w:r>
        <w:rPr>
          <w:rFonts w:ascii="Times New Roman" w:hAnsi="Times New Roman" w:cs="Times New Roman"/>
          <w:color w:val="000000" w:themeColor="text1"/>
          <w:sz w:val="28"/>
          <w:szCs w:val="28"/>
        </w:rPr>
        <w:t>ий</w:t>
      </w:r>
      <w:r w:rsidRPr="006420FB">
        <w:rPr>
          <w:rFonts w:ascii="Times New Roman" w:hAnsi="Times New Roman" w:cs="Times New Roman"/>
          <w:color w:val="000000" w:themeColor="text1"/>
          <w:sz w:val="28"/>
          <w:szCs w:val="28"/>
        </w:rPr>
        <w:t xml:space="preserve"> язык» разработана на основе  </w:t>
      </w:r>
      <w:r>
        <w:rPr>
          <w:rFonts w:ascii="Times New Roman" w:hAnsi="Times New Roman" w:cs="Times New Roman"/>
          <w:color w:val="000000" w:themeColor="text1"/>
          <w:sz w:val="28"/>
          <w:szCs w:val="28"/>
        </w:rPr>
        <w:t xml:space="preserve">ФГОС ООО, </w:t>
      </w:r>
      <w:r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961E354" w14:textId="77777777" w:rsidR="00166F00" w:rsidRPr="006420FB" w:rsidRDefault="00166F00" w:rsidP="00116430">
      <w:pPr>
        <w:spacing w:after="0" w:line="240" w:lineRule="auto"/>
        <w:jc w:val="both"/>
        <w:rPr>
          <w:rFonts w:cs="Times New Roman"/>
          <w:color w:val="000000" w:themeColor="text1"/>
          <w:szCs w:val="28"/>
        </w:rPr>
      </w:pPr>
    </w:p>
    <w:p w14:paraId="5B5ADC30" w14:textId="77777777"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14:paraId="47BE1300" w14:textId="77777777" w:rsidR="002669E0" w:rsidRDefault="002669E0" w:rsidP="00116430">
      <w:pPr>
        <w:spacing w:after="0" w:line="240" w:lineRule="auto"/>
        <w:jc w:val="center"/>
        <w:rPr>
          <w:rStyle w:val="Hyperlink0"/>
          <w:rFonts w:eastAsiaTheme="minorHAnsi" w:cs="Times New Roman"/>
          <w:color w:val="000000" w:themeColor="text1"/>
          <w:lang w:eastAsia="en-US"/>
        </w:rPr>
      </w:pPr>
    </w:p>
    <w:p w14:paraId="61EBC09D" w14:textId="77777777"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14:paraId="2C492A2B" w14:textId="754CEA5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DE373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9C007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w:t>
      </w:r>
      <w:r w:rsidRPr="006420FB">
        <w:rPr>
          <w:rFonts w:eastAsia="Times New Roman" w:cs="Times New Roman"/>
          <w:color w:val="000000" w:themeColor="text1"/>
          <w:szCs w:val="28"/>
        </w:rPr>
        <w:lastRenderedPageBreak/>
        <w:t>истории русского и других народов России.</w:t>
      </w:r>
    </w:p>
    <w:p w14:paraId="06E0B91F" w14:textId="14BA634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Обучение русскому языку в школе направлено на совершенствование 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762A97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5AFC4CC7" w14:textId="41F1324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521320" w:rsidRPr="006420FB">
        <w:rPr>
          <w:rFonts w:eastAsia="Times New Roman" w:cs="Times New Roman"/>
          <w:color w:val="000000" w:themeColor="text1"/>
          <w:szCs w:val="28"/>
        </w:rPr>
        <w:t xml:space="preserve"> </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14:paraId="1C1A516D" w14:textId="77777777" w:rsidR="004068AD" w:rsidRDefault="004068AD" w:rsidP="00116430">
      <w:pPr>
        <w:spacing w:after="0" w:line="240" w:lineRule="auto"/>
        <w:ind w:firstLine="709"/>
        <w:jc w:val="both"/>
        <w:rPr>
          <w:rFonts w:cs="Times New Roman"/>
          <w:color w:val="000000" w:themeColor="text1"/>
          <w:szCs w:val="28"/>
        </w:rPr>
      </w:pPr>
    </w:p>
    <w:p w14:paraId="38B281FD" w14:textId="77777777"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14:paraId="33319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14:paraId="10080D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FF732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94E1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w:t>
      </w:r>
      <w:r w:rsidRPr="006420FB">
        <w:rPr>
          <w:rFonts w:eastAsia="Times New Roman" w:cs="Times New Roman"/>
          <w:color w:val="000000" w:themeColor="text1"/>
          <w:szCs w:val="28"/>
        </w:rPr>
        <w:lastRenderedPageBreak/>
        <w:t xml:space="preserve">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74B6C6B7" w14:textId="77777777"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14:paraId="22F25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4640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2534C83B"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74F2438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D16099C"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217B5E8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14E6CF2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14:paraId="75A661D6" w14:textId="77777777"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14:paraId="0B0437F2" w14:textId="396A70D0"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w:t>
      </w:r>
      <w:r w:rsidRPr="006420FB">
        <w:rPr>
          <w:rFonts w:eastAsia="Calibri" w:cs="Times New Roman"/>
          <w:bCs/>
          <w:color w:val="000000" w:themeColor="text1"/>
          <w:szCs w:val="28"/>
        </w:rPr>
        <w:lastRenderedPageBreak/>
        <w:t xml:space="preserve">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r w:rsidRPr="006420FB">
        <w:rPr>
          <w:rFonts w:eastAsia="Arial" w:cs="Times New Roman"/>
          <w:bCs/>
          <w:i/>
          <w:color w:val="000000" w:themeColor="text1"/>
          <w:kern w:val="1"/>
          <w:szCs w:val="28"/>
          <w:lang w:eastAsia="ar-SA"/>
        </w:rPr>
        <w:t xml:space="preserve"> </w:t>
      </w:r>
    </w:p>
    <w:p w14:paraId="3BE2F34A" w14:textId="5E24C3A4"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14:paraId="0C9C3674" w14:textId="45A86EFE"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14:paraId="5FE1A813"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6EF9D9FC" w14:textId="77777777"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022C86C5"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14:paraId="013AEE8A" w14:textId="774D332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4CDDD5BD" w14:textId="1198DFA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14:paraId="755D8792" w14:textId="365125A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2026E9EC" w14:textId="4B7E176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14:paraId="0FE8BC35" w14:textId="36607FB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185C9287" w14:textId="18F1FDF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14:paraId="326E0AF4" w14:textId="77777777"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14:paraId="42A6F82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A8B9F68" w14:textId="005A9157"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14:paraId="796F1013"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34C8AB0E"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1156FF32"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r>
        <w:rPr>
          <w:rFonts w:eastAsia="Times New Roman" w:cs="Times New Roman"/>
          <w:b/>
          <w:color w:val="000000" w:themeColor="text1"/>
          <w:spacing w:val="-1"/>
          <w:szCs w:val="28"/>
        </w:rPr>
        <w:t xml:space="preserve"> </w:t>
      </w:r>
    </w:p>
    <w:p w14:paraId="5188E31A"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0B7D304B"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14:paraId="5CB26A89" w14:textId="77777777" w:rsidR="00166F00" w:rsidRPr="006420FB" w:rsidRDefault="00166F00" w:rsidP="00116430">
      <w:pPr>
        <w:spacing w:after="0" w:line="240" w:lineRule="auto"/>
        <w:ind w:firstLine="709"/>
        <w:rPr>
          <w:rFonts w:eastAsia="MS Mincho" w:cs="Times New Roman"/>
          <w:color w:val="000000" w:themeColor="text1"/>
          <w:szCs w:val="28"/>
        </w:rPr>
      </w:pPr>
    </w:p>
    <w:p w14:paraId="00BB1CB7" w14:textId="54AD2911"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MS Mincho" w:cs="Times New Roman"/>
          <w:color w:val="000000" w:themeColor="text1"/>
          <w:szCs w:val="28"/>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35BF2CE" w14:textId="77777777"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14:paraId="42CDEA12" w14:textId="09CB3279"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14:paraId="709999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14:paraId="4F901E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14:paraId="2748B6AB"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14:paraId="3AB0484A" w14:textId="5E1D5B69"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14:paraId="17D209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Речь устная и письменная, монологическая и диалогическая, полилог.</w:t>
      </w:r>
    </w:p>
    <w:p w14:paraId="6FBB1D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14:paraId="786855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55AAB5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14:paraId="11027E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14:paraId="27C227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14:paraId="5E6ADC9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14:paraId="449D4C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14:paraId="318B446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14:paraId="42B1B822" w14:textId="7C99C0ED"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lastRenderedPageBreak/>
        <w:t>Текст</w:t>
      </w:r>
    </w:p>
    <w:p w14:paraId="36F1D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 Тема и главная мысль текста. Микротема текста. Ключевые слова.</w:t>
      </w:r>
    </w:p>
    <w:p w14:paraId="76E634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Функционально-смысловые типы речи: описание, повествование, рассуждение; их особенности.</w:t>
      </w:r>
    </w:p>
    <w:p w14:paraId="78771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14:paraId="0C4F3A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568CB7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14:paraId="6F61EF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B2CEC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605095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14:paraId="785F0766" w14:textId="72537038"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14:paraId="6B476DCF"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07F85C63" w14:textId="4331DF11"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14:paraId="5DFCF3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14:paraId="4C2744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14:paraId="197469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14:paraId="220B0A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14:paraId="1CA853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14:paraId="009AF0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14:paraId="5308CD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14:paraId="13B4AC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14:paraId="153F90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14:paraId="428417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14:paraId="60888E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14:paraId="71C934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14:paraId="4EEA93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14:paraId="1822B2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14:paraId="061ACF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14:paraId="4DA5A8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14:paraId="674023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22AA75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007C8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14:paraId="4446B3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6761E3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14:paraId="314ECC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Синонимы. Антонимы. Омонимы. Паронимы.</w:t>
      </w:r>
    </w:p>
    <w:p w14:paraId="370424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4F9D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14:paraId="6FA266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443616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14:paraId="6A11A8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14:paraId="42845B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14:paraId="6AC806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14:paraId="16A43C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14:paraId="35A891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14:paraId="1EE6DB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14:paraId="1972139A" w14:textId="062F6B6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14:paraId="4866C9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14:paraId="2A5767B4" w14:textId="5D19335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14:paraId="763235C3" w14:textId="279A073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14:paraId="7F455D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3293A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14:paraId="7FBB03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14:paraId="448D12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731C17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7B6622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4ADF43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14:paraId="722803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14:paraId="040EBE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14:paraId="44B3BB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14:paraId="3E2E9E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14:paraId="1D931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14:paraId="2F8743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14:paraId="732612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14:paraId="16A20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14:paraId="60E642A8" w14:textId="7C6528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w:t>
      </w:r>
      <w:r w:rsidRPr="006420FB">
        <w:rPr>
          <w:rFonts w:eastAsia="Times New Roman" w:cs="Times New Roman"/>
          <w:color w:val="000000" w:themeColor="text1"/>
          <w:szCs w:val="28"/>
        </w:rPr>
        <w:lastRenderedPageBreak/>
        <w:t>существительных.</w:t>
      </w:r>
    </w:p>
    <w:p w14:paraId="7C9808E2" w14:textId="61895C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14:paraId="6F99CED8" w14:textId="7E8F1766"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14:paraId="7AA121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14:paraId="1288DD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27AA0C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19E18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14:paraId="691B30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14:paraId="530DC1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51D65F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14:paraId="2819506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14:paraId="6E2ED9D5" w14:textId="4F374FC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14:paraId="1667AC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14:paraId="225A28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14:paraId="77C5E5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7E0534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8BE2B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14:paraId="2285F76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14:paraId="0871CD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14:paraId="10E32E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14:paraId="76783B1F" w14:textId="50D40E3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14:paraId="7D811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14:paraId="5B823068" w14:textId="58121E7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14:paraId="2C87F9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14:paraId="7788BB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14:paraId="538149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21EB78C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1842B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14:paraId="2686A2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60F15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словосочетания.</w:t>
      </w:r>
    </w:p>
    <w:p w14:paraId="5BA6D8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2ADBFF9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54E83B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6C4D4D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C9495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14:paraId="1B2B9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14:paraId="733368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14:paraId="1648BC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14:paraId="7F75F7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6B9E8C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14:paraId="3C710C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14:paraId="580986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14:paraId="008C55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2C47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14:paraId="65BC53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14:paraId="04D8A4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6 КЛАСС</w:t>
      </w:r>
    </w:p>
    <w:p w14:paraId="0620D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5A4B5CE" w14:textId="5A71EA4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14:paraId="0ADF7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литературном языке.</w:t>
      </w:r>
    </w:p>
    <w:p w14:paraId="39D0191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F5F05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14:paraId="7B5F4B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14:paraId="11D7132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030649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3307D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6423A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14:paraId="05B7E7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14:paraId="7B38B04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14:paraId="48CF76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14:paraId="59EFA31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14:paraId="59516E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14:paraId="241070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5B387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14:paraId="736188D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7FCCB14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6AB991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14:paraId="6C0B5D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0B0B1B7A"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14:paraId="4429CF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14:paraId="13193C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14:paraId="4A4583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14:paraId="67D6DF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14:paraId="394428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14:paraId="06CC49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14:paraId="662CA0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14:paraId="591CB2E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D0878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14:paraId="0915CA9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Производящая основа.</w:t>
      </w:r>
    </w:p>
    <w:p w14:paraId="240AC0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4B9820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и словообразовательный анализ слов.</w:t>
      </w:r>
    </w:p>
    <w:p w14:paraId="26202D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14:paraId="3B81E4B4" w14:textId="48F1BFE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14:paraId="012FA7F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1C4C12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2D7A8C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14:paraId="515DC5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14:paraId="156638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14:paraId="0D9A35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14:paraId="701455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572533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14:paraId="4937F8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14:paraId="034EA4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14:paraId="7B0EAE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7D3F87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14:paraId="092E9D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14:paraId="5C5671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14:paraId="7B5AF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14:paraId="6BB5A74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14:paraId="32DE5E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14:paraId="17CFB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14:paraId="17BA49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14:paraId="609D7C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14:paraId="14C8D2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14:paraId="773235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14:paraId="5C2DC1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14:paraId="626A1A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14:paraId="1B8C3D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14:paraId="6E2015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FD319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14:paraId="40792A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14:paraId="0360BD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Разряды местоимений: личные, возвратное, вопросительные, относительные, </w:t>
      </w:r>
      <w:r w:rsidRPr="006420FB">
        <w:rPr>
          <w:rFonts w:eastAsia="Times New Roman" w:cs="Times New Roman"/>
          <w:color w:val="000000" w:themeColor="text1"/>
          <w:spacing w:val="-1"/>
          <w:szCs w:val="28"/>
        </w:rPr>
        <w:lastRenderedPageBreak/>
        <w:t>указательные, притяжательные, неопределённые, отрицательные, определительные.</w:t>
      </w:r>
    </w:p>
    <w:p w14:paraId="315896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14:paraId="2E88BB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14:paraId="4E9DCF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728BD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14:paraId="10FEE4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14:paraId="1D9328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14:paraId="3183B0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14:paraId="240B68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14:paraId="64A188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14:paraId="240A71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14:paraId="3FC332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14:paraId="3E69B9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14:paraId="78EDF2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14:paraId="5B8F62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14:paraId="26BAD2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14:paraId="683030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1BCA24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4DA3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14:paraId="3337A0F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782724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14:paraId="10AE78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14:paraId="10551B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C19B8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14:paraId="71CA1B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14:paraId="7185E1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834D3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14:paraId="5D969E3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14:paraId="763FC2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14:paraId="070716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14:paraId="360738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E17D4A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34583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Понятие о функциональных разновидностях языка: разговорная речь, </w:t>
      </w:r>
      <w:r w:rsidRPr="006420FB">
        <w:rPr>
          <w:rFonts w:eastAsia="Times New Roman" w:cs="Times New Roman"/>
          <w:color w:val="000000" w:themeColor="text1"/>
          <w:spacing w:val="1"/>
          <w:szCs w:val="28"/>
        </w:rPr>
        <w:lastRenderedPageBreak/>
        <w:t>функциональные стили (научный, публицистический, официально-деловой), язык художественной литературы.</w:t>
      </w:r>
    </w:p>
    <w:p w14:paraId="1CDA47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14:paraId="7D0886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публицистического стиля (репортаж, заметка, интервью).</w:t>
      </w:r>
    </w:p>
    <w:p w14:paraId="4B1193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14:paraId="7C47B2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14:paraId="65962A8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4CEAC9A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6647A7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14:paraId="65F74E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5B9774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14:paraId="5C6304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5DB0C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14:paraId="60E510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14:paraId="4EC7E223" w14:textId="37E446E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14:paraId="653B4A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14:paraId="2EB299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14:paraId="14B218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14:paraId="0F73AA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63504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14:paraId="1A3AB8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14:paraId="59B78A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14:paraId="713C00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14:paraId="25DE36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14:paraId="58D31E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363756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14:paraId="040F20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14:paraId="5360F2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49554E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14:paraId="68BC4E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формы сравнительной и превосходной степеней сравнения</w:t>
      </w:r>
      <w:r w:rsidRPr="006420FB">
        <w:rPr>
          <w:rFonts w:eastAsia="Times New Roman" w:cs="Times New Roman"/>
          <w:color w:val="000000" w:themeColor="text1"/>
          <w:szCs w:val="28"/>
        </w:rPr>
        <w:br/>
        <w:t>наречий.</w:t>
      </w:r>
    </w:p>
    <w:p w14:paraId="1B10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14:paraId="59912A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14:paraId="311BD4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наречий.</w:t>
      </w:r>
    </w:p>
    <w:p w14:paraId="13A3A1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14:paraId="078A2C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14:paraId="5ADABA57"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Pr>
          <w:rFonts w:eastAsia="Times New Roman" w:cs="Times New Roman"/>
          <w:b/>
          <w:bCs/>
          <w:i/>
          <w:iCs/>
          <w:color w:val="000000" w:themeColor="text1"/>
          <w:szCs w:val="28"/>
        </w:rPr>
        <w:t xml:space="preserve"> </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14:paraId="142B75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6239E8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w:t>
      </w:r>
      <w:r w:rsidR="00D77CE4">
        <w:rPr>
          <w:rFonts w:eastAsia="Times New Roman" w:cs="Times New Roman"/>
          <w:color w:val="000000" w:themeColor="text1"/>
          <w:szCs w:val="28"/>
        </w:rPr>
        <w:t xml:space="preserve"> </w:t>
      </w:r>
      <w:r w:rsidR="00D77CE4" w:rsidRPr="006420FB">
        <w:rPr>
          <w:rFonts w:eastAsia="Times New Roman" w:cs="Times New Roman"/>
          <w:color w:val="000000" w:themeColor="text1"/>
          <w:szCs w:val="28"/>
        </w:rPr>
        <w:t>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14:paraId="629D45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468C56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14:paraId="10CCB1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17BA5B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14:paraId="63651FC2"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14:paraId="39804A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14:paraId="09A639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14:paraId="49092B70" w14:textId="40DEDA9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14:paraId="7FD448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14:paraId="0DF0DD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6C708C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14:paraId="34CE6E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E6A33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14:paraId="7B501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A1980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14:paraId="4F7215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w:t>
      </w:r>
      <w:r w:rsidRPr="006420FB">
        <w:rPr>
          <w:rFonts w:eastAsia="Times New Roman" w:cs="Times New Roman"/>
          <w:color w:val="000000" w:themeColor="text1"/>
          <w:szCs w:val="28"/>
        </w:rPr>
        <w:lastRenderedPageBreak/>
        <w:t xml:space="preserve">предложения. </w:t>
      </w:r>
    </w:p>
    <w:p w14:paraId="66AEA5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551820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14:paraId="199F7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частиц по значению и употреблению: формообразующие, отрицательные, модальные.</w:t>
      </w:r>
    </w:p>
    <w:p w14:paraId="16B2F3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6A3C822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14:paraId="2E5A07B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14:paraId="4EE76A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1EEF5F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14:paraId="604252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6A10D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14:paraId="5F159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14:paraId="5B646D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36CD15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14:paraId="74B002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F6B498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1F1A1E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5DDDF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14:paraId="2840E0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5BE497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14:paraId="6B8D62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A0205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AA7E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14:paraId="69BE7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14:paraId="4AB90B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7F7BD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3622F3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14:paraId="75EEB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14:paraId="613041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Научный стиль. Сфера употребления, функции, языковые особенности.</w:t>
      </w:r>
    </w:p>
    <w:p w14:paraId="134A1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CC72A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FC6D1B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296735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14:paraId="778EF7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14:paraId="42C1E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14:paraId="23050EA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140FD0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14:paraId="3DAE0D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14:paraId="593EE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14:paraId="5C4BE4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14:paraId="667B48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14:paraId="229A90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14:paraId="1EA0ABB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14E7FE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14:paraId="231BF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03E822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14:paraId="7B7770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14:paraId="3010C6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14:paraId="0E9766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14:paraId="613E99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14:paraId="398872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14:paraId="429E6A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14:paraId="526B78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0006ED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14:paraId="24E35F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14:paraId="41C2D6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14:paraId="6AA09E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14:paraId="2EE2C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14:paraId="4D8F8D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14:paraId="174302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Тире между подлежащим и сказуемым.</w:t>
      </w:r>
    </w:p>
    <w:p w14:paraId="00BA215A" w14:textId="7F392BD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Pr="006420FB">
        <w:rPr>
          <w:rFonts w:eastAsia="Times New Roman" w:cs="Times New Roman"/>
          <w:color w:val="000000" w:themeColor="text1"/>
          <w:spacing w:val="-3"/>
          <w:szCs w:val="28"/>
        </w:rPr>
        <w:t xml:space="preserve">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14:paraId="7F9E33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Второстепенные члены предложения</w:t>
      </w:r>
    </w:p>
    <w:p w14:paraId="733797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14:paraId="36AE5C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14:paraId="5A17EB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14:paraId="62B3C0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14:paraId="24E852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14:paraId="7FBAB5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38D8E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14:paraId="7530CC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14:paraId="6C0FE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14:paraId="39F3C0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573C67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14:paraId="43638C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14:paraId="5D0D48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14:paraId="619864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14:paraId="2E474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14:paraId="00914F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14:paraId="61AC7D0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14:paraId="3145ED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w:t>
      </w:r>
      <w:r w:rsidRPr="006420FB">
        <w:rPr>
          <w:rFonts w:eastAsia="Times New Roman" w:cs="Times New Roman"/>
          <w:b/>
          <w:bCs/>
          <w:color w:val="000000" w:themeColor="text1"/>
          <w:szCs w:val="28"/>
        </w:rPr>
        <w:t xml:space="preserve"> </w:t>
      </w:r>
      <w:r w:rsidRPr="006420FB">
        <w:rPr>
          <w:rFonts w:eastAsia="Times New Roman" w:cs="Times New Roman"/>
          <w:b/>
          <w:bCs/>
          <w:i/>
          <w:iCs/>
          <w:color w:val="000000" w:themeColor="text1"/>
          <w:szCs w:val="28"/>
        </w:rPr>
        <w:t>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14:paraId="62A60F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14:paraId="17ADB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14:paraId="7EE71C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14:paraId="034162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14:paraId="7E6B485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4C24A8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14:paraId="5CB12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3ABEF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обращениями, вводными и вставными конструкциями</w:t>
      </w:r>
    </w:p>
    <w:p w14:paraId="46031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14:paraId="7EAC1D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14:paraId="2C05B7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72564F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14:paraId="742961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14:paraId="728482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088C5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14:paraId="7A1287B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EDED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49B91B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5D564A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526B4C5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95CB6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74D88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3250A0E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5A388E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6B489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170B01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1C4C73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3C02BE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504DAF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4F465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587C96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14:paraId="3EB3A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0C57E98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3A781A5" w14:textId="190AD2A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C254B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E11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6FA8A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3481BBE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701211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003B85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66C91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0E18A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14:paraId="62C370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7EAEA6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14:paraId="0D35B9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14:paraId="612087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14:paraId="3802A8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5912CB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14:paraId="410EAC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14:paraId="6AEF4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78FDA3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14:paraId="3580AD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248C3D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14:paraId="3327B2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14:paraId="150053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8A25F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бессоюзных сложных предложений.</w:t>
      </w:r>
    </w:p>
    <w:p w14:paraId="1834E9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40FBA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14:paraId="11D768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14:paraId="0FC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07C6DA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r w:rsidRPr="006420FB">
        <w:rPr>
          <w:rFonts w:eastAsia="Times New Roman" w:cs="Times New Roman"/>
          <w:b/>
          <w:bCs/>
          <w:color w:val="000000" w:themeColor="text1"/>
          <w:szCs w:val="28"/>
        </w:rPr>
        <w:t xml:space="preserve"> </w:t>
      </w:r>
    </w:p>
    <w:p w14:paraId="508895D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22E9F71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4B9A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622F1C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446A7D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4450C0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68EE1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0FECB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071871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FD809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2DEAF97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2A712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14:paraId="50EC1E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0D6BA6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75E6B5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2ECA40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200DFA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535405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970F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w:t>
      </w:r>
      <w:r w:rsidRPr="006420FB">
        <w:rPr>
          <w:rFonts w:eastAsia="Times New Roman" w:cs="Times New Roman"/>
          <w:color w:val="000000" w:themeColor="text1"/>
          <w:szCs w:val="28"/>
        </w:rPr>
        <w:lastRenderedPageBreak/>
        <w:t>официально-деловой; язык художественной литературы (повторение, обобщение).</w:t>
      </w:r>
    </w:p>
    <w:p w14:paraId="5E514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F08F0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44F05A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3D87BC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3310A30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204B56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54CE7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724ED1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54B759D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14:paraId="18FE26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14:paraId="691812CE"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14:paraId="5B9650E9"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14:paraId="30AADFF3"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14:paraId="265E36EF"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14:paraId="076E3782"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14:paraId="2A54310C"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14:paraId="7AEA63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14:paraId="0CF3B8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14:paraId="7CF9600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14:paraId="05E718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14:paraId="0DAAC7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14:paraId="6BB4F9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18E40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14:paraId="7E4BBA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14:paraId="3A3326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5768F0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прямой и косвенной речью; нормы </w:t>
      </w:r>
      <w:r w:rsidRPr="006420FB">
        <w:rPr>
          <w:rFonts w:eastAsia="Times New Roman" w:cs="Times New Roman"/>
          <w:color w:val="000000" w:themeColor="text1"/>
          <w:szCs w:val="28"/>
        </w:rPr>
        <w:lastRenderedPageBreak/>
        <w:t>постановки знаков препинания в предложениях с косвенной речью, с прямой речью, при цитировании (повторение).</w:t>
      </w:r>
    </w:p>
    <w:p w14:paraId="6FEE4D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 (повторение).</w:t>
      </w:r>
      <w:r w:rsidRPr="006420FB">
        <w:rPr>
          <w:rFonts w:eastAsia="Times New Roman" w:cs="Times New Roman"/>
          <w:b/>
          <w:bCs/>
          <w:color w:val="000000" w:themeColor="text1"/>
          <w:szCs w:val="28"/>
        </w:rPr>
        <w:t xml:space="preserve"> </w:t>
      </w:r>
    </w:p>
    <w:p w14:paraId="242A4A79" w14:textId="77777777" w:rsidR="00166F00" w:rsidRPr="006420FB" w:rsidRDefault="00166F00" w:rsidP="00116430">
      <w:pPr>
        <w:spacing w:after="0" w:line="240" w:lineRule="auto"/>
        <w:ind w:firstLine="567"/>
        <w:jc w:val="center"/>
        <w:rPr>
          <w:rStyle w:val="affd"/>
          <w:rFonts w:cs="Times New Roman"/>
          <w:b/>
          <w:bCs/>
          <w:iCs/>
          <w:color w:val="000000" w:themeColor="text1"/>
          <w:szCs w:val="28"/>
        </w:rPr>
      </w:pPr>
    </w:p>
    <w:p w14:paraId="0577B79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14:paraId="5CCAAEBC" w14:textId="77777777"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14:paraId="669E59CE" w14:textId="77777777"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и  сопоставляются с результатами нормативно развивающихся сверстников. </w:t>
      </w:r>
    </w:p>
    <w:p w14:paraId="63E8292C" w14:textId="77777777"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5C80680E" w14:textId="77777777"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4524D094" w14:textId="77777777" w:rsidR="00166F00" w:rsidRPr="006420FB" w:rsidRDefault="00166F00" w:rsidP="00B35C25">
      <w:pPr>
        <w:spacing w:after="0" w:line="240" w:lineRule="auto"/>
        <w:ind w:firstLine="709"/>
        <w:jc w:val="both"/>
        <w:rPr>
          <w:rStyle w:val="affd"/>
          <w:rFonts w:cs="Times New Roman"/>
          <w:color w:val="000000" w:themeColor="text1"/>
          <w:szCs w:val="28"/>
        </w:rPr>
      </w:pPr>
    </w:p>
    <w:p w14:paraId="3062A2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2FCD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6B94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23966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14:paraId="4F2A96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w:t>
      </w:r>
      <w:r w:rsidRPr="006420FB">
        <w:rPr>
          <w:rFonts w:eastAsia="Times New Roman" w:cs="Times New Roman"/>
          <w:color w:val="000000" w:themeColor="text1"/>
          <w:spacing w:val="-1"/>
          <w:szCs w:val="28"/>
          <w:u w:color="000000"/>
        </w:rPr>
        <w:lastRenderedPageBreak/>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FD7C6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14:paraId="03D4DCA1" w14:textId="0016004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820B70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14:paraId="3A1B27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3ED267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14:paraId="28E5AB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DE94B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14:paraId="49FFF6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w:t>
      </w:r>
      <w:r w:rsidRPr="006420FB">
        <w:rPr>
          <w:rFonts w:eastAsia="Times New Roman" w:cs="Times New Roman"/>
          <w:color w:val="000000" w:themeColor="text1"/>
          <w:szCs w:val="28"/>
          <w:u w:color="000000"/>
        </w:rPr>
        <w:lastRenderedPageBreak/>
        <w:t>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BAC24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умение принимать себя и других, не осуждая;</w:t>
      </w:r>
    </w:p>
    <w:p w14:paraId="1613C3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F4C14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14:paraId="74CA8B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5986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A82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14:paraId="110DE3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CEC1D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93C82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14:paraId="517932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14:paraId="31895F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14:paraId="7E2819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lastRenderedPageBreak/>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36A49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F97CA41" w14:textId="2D9BDAC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r w:rsidRPr="006420FB">
        <w:rPr>
          <w:rFonts w:eastAsia="Times New Roman" w:cs="Times New Roman"/>
          <w:color w:val="000000" w:themeColor="text1"/>
          <w:szCs w:val="28"/>
          <w:u w:color="000000"/>
        </w:rPr>
        <w:t xml:space="preserve"> </w:t>
      </w:r>
    </w:p>
    <w:p w14:paraId="7D3709DC" w14:textId="77777777"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14:paraId="43822CA4" w14:textId="77777777"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14:paraId="73F762D2" w14:textId="77777777"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14:paraId="74970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618AE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14:paraId="295910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8E1173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E452B9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14:paraId="4EA6350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94DC421"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 xml:space="preserve">анты решения и </w:t>
      </w:r>
      <w:r>
        <w:rPr>
          <w:rFonts w:eastAsia="Times New Roman" w:cs="Times New Roman"/>
          <w:color w:val="000000" w:themeColor="text1"/>
          <w:szCs w:val="28"/>
        </w:rPr>
        <w:lastRenderedPageBreak/>
        <w:t>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14:paraId="176A1DB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5D03261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в языковом образовании;</w:t>
      </w:r>
    </w:p>
    <w:p w14:paraId="5CD8F8B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AC9DBA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7CFC230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14:paraId="6FD7C3F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384C1A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14:paraId="5705FA0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B56FB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3088AF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29C855D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0590E103"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14:paraId="2214D86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4BEB6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370A50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377473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1F4152C"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14:paraId="1BDD0D0E"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0A4AA449"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6C8D41F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0228521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w:t>
      </w:r>
      <w:r w:rsidRPr="006420FB">
        <w:rPr>
          <w:rFonts w:eastAsia="Times New Roman" w:cs="Times New Roman"/>
          <w:color w:val="000000" w:themeColor="text1"/>
          <w:szCs w:val="28"/>
        </w:rPr>
        <w:lastRenderedPageBreak/>
        <w:t>дискуссиях, в устной монологической речи и в письменных текстах;</w:t>
      </w:r>
    </w:p>
    <w:p w14:paraId="5FE2CA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14:paraId="1A84166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распознавать предпосылки конфликтных ситуаций и смягчать конфликты, вести переговоры;</w:t>
      </w:r>
    </w:p>
    <w:p w14:paraId="585D03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03699B2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57158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85CBE4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14:paraId="48FB8D5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6A389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14:paraId="070AE27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79E936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98A65C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D708C4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1C2E7C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D425831"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14:paraId="053E31A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14:paraId="3E03DC6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14:paraId="352B94F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14:paraId="63FDB1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и </w:t>
      </w:r>
      <w:r w:rsidRPr="006420FB">
        <w:rPr>
          <w:rFonts w:eastAsia="Times New Roman" w:cs="Times New Roman"/>
          <w:color w:val="000000" w:themeColor="text1"/>
          <w:szCs w:val="28"/>
        </w:rPr>
        <w:lastRenderedPageBreak/>
        <w:t>собственных возможностей, аргументировать предлагаемые варианты решений;</w:t>
      </w:r>
    </w:p>
    <w:p w14:paraId="168F4E1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12B2E8D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делать выбор и брать ответственность за решение. </w:t>
      </w:r>
    </w:p>
    <w:p w14:paraId="749AA9C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14:paraId="6C707AA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14:paraId="321D610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14:paraId="2C1F609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4AC8888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0A2A3B1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14:paraId="1129ED5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14:paraId="1082485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11D29F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14:paraId="06E08B3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14:paraId="6F4A127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14:paraId="07B2B29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6D79815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9642C4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43030D23" w14:textId="77777777" w:rsidR="004068AD" w:rsidRDefault="004068AD" w:rsidP="00B35C25">
      <w:pPr>
        <w:spacing w:after="0" w:line="240" w:lineRule="auto"/>
        <w:ind w:firstLine="709"/>
        <w:jc w:val="both"/>
        <w:rPr>
          <w:rStyle w:val="Hyperlink0"/>
          <w:rFonts w:cs="Times New Roman"/>
          <w:color w:val="000000" w:themeColor="text1"/>
        </w:rPr>
      </w:pPr>
    </w:p>
    <w:p w14:paraId="671BC8C9" w14:textId="77777777"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2FF2B56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0D25862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73989B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14:paraId="409817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14:paraId="25C8A9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1DCC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845FB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FDAF8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14:paraId="7E873220" w14:textId="0DEB911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14:paraId="239AE0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0796DD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14:paraId="41B149AB" w14:textId="0B70CAD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14:paraId="4963F1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1A44CB8B" w14:textId="24C7F90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5C41610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5334E3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14:paraId="2EFA0D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9DE2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B7233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72A78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14:paraId="536F7C7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 xml:space="preserve">(в том числе сочинения-миниатюры объёмом 3 и более предложений; классные </w:t>
      </w:r>
      <w:r w:rsidRPr="006420FB">
        <w:rPr>
          <w:rFonts w:eastAsia="Times New Roman" w:cs="Times New Roman"/>
          <w:color w:val="000000" w:themeColor="text1"/>
          <w:szCs w:val="28"/>
        </w:rPr>
        <w:lastRenderedPageBreak/>
        <w:t>сочинения объёмом не менее 70 слов).</w:t>
      </w:r>
    </w:p>
    <w:p w14:paraId="7706A7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14:paraId="5560B4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9F76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14:paraId="23B14EB7" w14:textId="4A5A2DD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257A73"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CD781E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14:paraId="429FDCA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09E1BD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14:paraId="3431A8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14:paraId="7027C3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14:paraId="4078A6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14:paraId="6F95FCF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14:paraId="681667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14:paraId="3E83BB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14:paraId="5EC567E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562FA52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7CE028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E7CCF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14:paraId="5520B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14:paraId="6277D3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14:paraId="29FEEF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14:paraId="34331E6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14:paraId="28233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6B0A75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14:paraId="0B4B6E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морфемы в слове (корень, приставку, суффикс, окончание), </w:t>
      </w:r>
      <w:r w:rsidRPr="006420FB">
        <w:rPr>
          <w:rFonts w:eastAsia="Times New Roman" w:cs="Times New Roman"/>
          <w:color w:val="000000" w:themeColor="text1"/>
          <w:szCs w:val="28"/>
        </w:rPr>
        <w:lastRenderedPageBreak/>
        <w:t>выделять основу слова.</w:t>
      </w:r>
    </w:p>
    <w:p w14:paraId="67E55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14:paraId="63E20A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морфемный анализ слов.</w:t>
      </w:r>
    </w:p>
    <w:p w14:paraId="71B0990F" w14:textId="5D6A3E2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14:paraId="1EECC3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14:paraId="7C20199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76827D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70F31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14:paraId="6CDE32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14:paraId="233A0C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14:paraId="04ED2A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19736B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7BEBFB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14:paraId="2725CA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14:paraId="6FD52F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14:paraId="60917C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4860018C" w14:textId="776F2BE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14:paraId="262833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6F498E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73F53C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14:paraId="222E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прилагательных, постановки в них ударения (в рамках изученного).</w:t>
      </w:r>
    </w:p>
    <w:p w14:paraId="63774065" w14:textId="03B2BA1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прилагательными.</w:t>
      </w:r>
    </w:p>
    <w:p w14:paraId="70EE4E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014400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28C757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14:paraId="02786A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09DF8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14:paraId="274BE1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14:paraId="252642F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14:paraId="47E4EF94" w14:textId="1126284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34C7CA6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FAD59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14:paraId="685F47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w:t>
      </w:r>
      <w:r w:rsidRPr="006420FB">
        <w:rPr>
          <w:rFonts w:eastAsia="Times New Roman" w:cs="Times New Roman"/>
          <w:color w:val="000000" w:themeColor="text1"/>
          <w:szCs w:val="28"/>
        </w:rPr>
        <w:lastRenderedPageBreak/>
        <w:t>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2A3AEC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14:paraId="319F4C69" w14:textId="77777777"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14:paraId="4743209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7546803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CB1E1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F1566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14:paraId="330C33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62812E5"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на лингвистическую тему.</w:t>
      </w:r>
    </w:p>
    <w:p w14:paraId="7A69D6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14:paraId="494C2C70" w14:textId="7FAF6C8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14:paraId="0A5195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76E2823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14:paraId="6AAB0CFD" w14:textId="69A8743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14:paraId="3F1E3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w:t>
      </w:r>
      <w:r w:rsidRPr="006420FB">
        <w:rPr>
          <w:rFonts w:eastAsia="Times New Roman" w:cs="Times New Roman"/>
          <w:color w:val="000000" w:themeColor="text1"/>
          <w:szCs w:val="28"/>
        </w:rPr>
        <w:lastRenderedPageBreak/>
        <w:t>свою и чужую речь с точки зрения точного, уместного и выразительного словоупотребления; использовать толковые словари.</w:t>
      </w:r>
    </w:p>
    <w:p w14:paraId="04BCF782" w14:textId="1D2A00E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06FE91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04E71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C55A0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BEAE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E32CB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DBD696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068119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21BF7D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A4970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7E63EDC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AA539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14:paraId="0FA02BE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EC11E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w:t>
      </w:r>
      <w:r w:rsidRPr="006420FB">
        <w:rPr>
          <w:rFonts w:eastAsia="Times New Roman" w:cs="Times New Roman"/>
          <w:color w:val="000000" w:themeColor="text1"/>
          <w:spacing w:val="-4"/>
          <w:szCs w:val="28"/>
        </w:rPr>
        <w:lastRenderedPageBreak/>
        <w:t>(рассказ; заявление, расписка; словарная статья, научное сообщение).</w:t>
      </w:r>
    </w:p>
    <w:p w14:paraId="21A9B5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14:paraId="06A8C49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38AA11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48518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B6FD8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CD2B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14:paraId="09BD6F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35896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894EF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14:paraId="44AD20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0C121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14:paraId="4C3E78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13B0210A" w14:textId="53899BF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14:paraId="66F033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7E84E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14:paraId="1619F4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14:paraId="7CC0E4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14:paraId="0F0957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475C6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lastRenderedPageBreak/>
        <w:t>ск-</w:t>
      </w:r>
      <w:r w:rsidRPr="006420FB">
        <w:rPr>
          <w:rFonts w:eastAsia="Times New Roman" w:cs="Times New Roman"/>
          <w:color w:val="000000" w:themeColor="text1"/>
          <w:szCs w:val="28"/>
        </w:rPr>
        <w:t xml:space="preserve"> имён прилагательных, сложных имён прилагательных.</w:t>
      </w:r>
    </w:p>
    <w:p w14:paraId="653D4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9FF75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85333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AEB0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75493B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14:paraId="1584E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628CC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14:paraId="062A9C2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BB41E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14:paraId="37F7EC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3D3371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14:paraId="7986803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7F2417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63C600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14:paraId="3E0423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14:paraId="3FC2F7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35A3BAC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устные (при наличии возможности) монологические высказывания </w:t>
      </w:r>
      <w:r w:rsidRPr="006420FB">
        <w:rPr>
          <w:rFonts w:eastAsia="Times New Roman" w:cs="Times New Roman"/>
          <w:color w:val="000000" w:themeColor="text1"/>
          <w:szCs w:val="28"/>
        </w:rPr>
        <w:lastRenderedPageBreak/>
        <w:t>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монолог-повествование); выступать с научным сообщением.</w:t>
      </w:r>
    </w:p>
    <w:p w14:paraId="65404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14:paraId="6DC91C59" w14:textId="2289FAD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14:paraId="575179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14:paraId="6BB662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14:paraId="4EF840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14:paraId="24C4423E" w14:textId="192EF0B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14:paraId="182E0A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394A6A3F" w14:textId="7C256BC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6DAC84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24334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14:paraId="275035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B1EEF2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14:paraId="7CC90F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w:t>
      </w:r>
      <w:r w:rsidRPr="006420FB">
        <w:rPr>
          <w:rFonts w:eastAsia="Times New Roman" w:cs="Times New Roman"/>
          <w:color w:val="000000" w:themeColor="text1"/>
          <w:szCs w:val="28"/>
        </w:rPr>
        <w:lastRenderedPageBreak/>
        <w:t>сочинения-миниатюры объёмом 6 и более предложений; классные сочинения объёмом не менее 150 слов с учётом стиля и жанра сочинения, характера темы).</w:t>
      </w:r>
    </w:p>
    <w:p w14:paraId="486AF9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B02B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14:paraId="41D9C7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14:paraId="5AB83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696848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60AD33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6F9FE6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46D63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14:paraId="5386A6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14:paraId="6FA426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7758D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14:paraId="43C9791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233683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D5054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14:paraId="0DD742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14:paraId="161FBF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AF54F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 xml:space="preserve">ления, </w:t>
      </w:r>
      <w:r w:rsidRPr="006420FB">
        <w:rPr>
          <w:rFonts w:eastAsia="Times New Roman" w:cs="Times New Roman"/>
          <w:color w:val="000000" w:themeColor="text1"/>
          <w:szCs w:val="28"/>
        </w:rPr>
        <w:lastRenderedPageBreak/>
        <w:t>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FF2F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786BE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14:paraId="073E429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7A8D9F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63A57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2748D7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14:paraId="308BC7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D759A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14:paraId="23AEE0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6E01556" w14:textId="237DC1E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14:paraId="5D9F4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14:paraId="4287E4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причастиями.</w:t>
      </w:r>
    </w:p>
    <w:p w14:paraId="724B6B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14:paraId="525F2C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284D56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14:paraId="3A09A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14:paraId="209DC3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14:paraId="5F695E7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14:paraId="685A4D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14:paraId="6B6994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14:paraId="4C7BE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48C37BE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Правильно строить предложения с одиночными деепричастиями и деепричастными оборотами.</w:t>
      </w:r>
    </w:p>
    <w:p w14:paraId="0E7487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одиночным деепричастием и деепричастным оборотом.</w:t>
      </w:r>
    </w:p>
    <w:p w14:paraId="276F25B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6E07C0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A64ED4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14:paraId="4CF03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14:paraId="36E73C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наречиями.</w:t>
      </w:r>
    </w:p>
    <w:p w14:paraId="601651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53521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F31C8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03EA9B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14:paraId="5A512E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7770B9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14:paraId="3A7E4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1902B54D" w14:textId="2BA521E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в</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14:paraId="17F1F88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14:paraId="38D83D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5AC28E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4ED4B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14:paraId="4E82D96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14:paraId="0CDC53D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Частица</w:t>
      </w:r>
    </w:p>
    <w:p w14:paraId="7B8A05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8F92C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14:paraId="0A3CE8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14:paraId="5DBBA1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0224A34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298D5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14:paraId="4C3044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14:paraId="72C6C1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14:paraId="4E0722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02C960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2961CB0" w14:textId="55DC671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14:paraId="53D73EF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3976E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14:paraId="6388680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14:paraId="030C734C" w14:textId="69321503"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14:paraId="0FAFE3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69B3DA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14:paraId="33D19F63" w14:textId="2B19D05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w:t>
      </w:r>
      <w:r w:rsidRPr="006420FB">
        <w:rPr>
          <w:rFonts w:eastAsia="Times New Roman" w:cs="Times New Roman"/>
          <w:color w:val="000000" w:themeColor="text1"/>
          <w:szCs w:val="28"/>
        </w:rPr>
        <w:lastRenderedPageBreak/>
        <w:t>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14:paraId="0BDC78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2410304B" w14:textId="758F7F0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14:paraId="1C1973F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178329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DE16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A542B5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A0EEA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4987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4D5B20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51ACC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003062D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B4BAD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w:t>
      </w:r>
      <w:r w:rsidRPr="006420FB">
        <w:rPr>
          <w:rFonts w:eastAsia="Times New Roman" w:cs="Times New Roman"/>
          <w:color w:val="000000" w:themeColor="text1"/>
          <w:szCs w:val="28"/>
        </w:rPr>
        <w:lastRenderedPageBreak/>
        <w:t>связи предложений в тексте.</w:t>
      </w:r>
    </w:p>
    <w:p w14:paraId="013FEC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14:paraId="0C58EA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A165D1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56FE253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6EE5A5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14:paraId="7B01D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14:paraId="1130CD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14:paraId="18575FD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6B04CE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269D6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14:paraId="215C975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7825BF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B2945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959D0BF" w14:textId="7442BE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Pr="006420FB">
        <w:rPr>
          <w:rFonts w:eastAsia="Times New Roman" w:cs="Times New Roman"/>
          <w:i/>
          <w:i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14:paraId="65AA214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4ACB7E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BB664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w:t>
      </w:r>
      <w:r w:rsidRPr="006420FB">
        <w:rPr>
          <w:rFonts w:eastAsia="Times New Roman" w:cs="Times New Roman"/>
          <w:color w:val="000000" w:themeColor="text1"/>
          <w:szCs w:val="28"/>
        </w:rPr>
        <w:lastRenderedPageBreak/>
        <w:t xml:space="preserve">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1F334A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14:paraId="0DCA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14:paraId="2235DC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14:paraId="075A6A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32AFF9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14:paraId="240A7E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19EED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90A7C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14:paraId="7260B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3DF97C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CF11C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9E8C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w:t>
      </w:r>
      <w:r w:rsidRPr="006420FB">
        <w:rPr>
          <w:rFonts w:eastAsia="Times New Roman" w:cs="Times New Roman"/>
          <w:color w:val="000000" w:themeColor="text1"/>
          <w:szCs w:val="28"/>
        </w:rPr>
        <w:lastRenderedPageBreak/>
        <w:t xml:space="preserve">понимать внутренние и внешние функции русского языка и уметь рассказать (при наличии возможности)  о них. </w:t>
      </w:r>
    </w:p>
    <w:p w14:paraId="61F7FA4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14A0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0FE3B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CE78866" w14:textId="36E7679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496883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4995A1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0C5194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30CCCEFA" w14:textId="7E22148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C2D215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64DC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7A624E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863C682" w14:textId="20516D6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16C3228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57112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48F73D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5005DAEE" w14:textId="15287B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7 предложений сложной структуры, если этот объём позволяет раскрыть тему, выразить главную мысль); классные сочинения </w:t>
      </w:r>
      <w:r w:rsidRPr="006420FB">
        <w:rPr>
          <w:rFonts w:eastAsia="Times New Roman" w:cs="Times New Roman"/>
          <w:color w:val="000000" w:themeColor="text1"/>
          <w:szCs w:val="28"/>
        </w:rPr>
        <w:lastRenderedPageBreak/>
        <w:t>объёмом не менее 250 слов с учётом стиля и жанра сочинения, характера темы.</w:t>
      </w:r>
    </w:p>
    <w:p w14:paraId="0BACC8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921A5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609A1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A93C43F" w14:textId="1E4F8C5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11DC95BB" w14:textId="1CB066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5668EFB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12C01B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EDC07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A0F81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FDDCA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4AA37D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17D8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6D4552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AD4A70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7B1928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0F4548C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14:paraId="700695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сложные предложения с разными видами связи, бессоюзные и союзные предложения (сложносочинённые и сложноподчинённые).</w:t>
      </w:r>
    </w:p>
    <w:p w14:paraId="47A020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50663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4128FB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14:paraId="5C3784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14:paraId="58D93B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0CC9C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14:paraId="64A855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14:paraId="28E94C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19292D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5BCA62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7E2701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14:paraId="397BA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58A78E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2F05EC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115F0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605F9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2E4CC1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1B8917D" w14:textId="77777777"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14:paraId="30B253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444AC46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35D6F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328476B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CAB0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устные монологические (при наличии возможности) высказывания </w:t>
      </w:r>
      <w:r w:rsidRPr="006420FB">
        <w:rPr>
          <w:rFonts w:eastAsia="Times New Roman" w:cs="Times New Roman"/>
          <w:color w:val="000000" w:themeColor="text1"/>
          <w:szCs w:val="28"/>
        </w:rPr>
        <w:lastRenderedPageBreak/>
        <w:t>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60CFF8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570A4F3" w14:textId="37017E3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6D74C6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33F046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23DF2E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3FC2468" w14:textId="576590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B0D87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110EF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05FEF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139AFD9" w14:textId="6E17C2A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3D1BCC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6E92A4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0ABE9A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4D39D0AE" w14:textId="455EF99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E0775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w:t>
      </w:r>
      <w:r w:rsidRPr="006420FB">
        <w:rPr>
          <w:rFonts w:eastAsia="Times New Roman" w:cs="Times New Roman"/>
          <w:color w:val="000000" w:themeColor="text1"/>
          <w:szCs w:val="28"/>
        </w:rPr>
        <w:lastRenderedPageBreak/>
        <w:t>использовать её в учебной деятельности.</w:t>
      </w:r>
    </w:p>
    <w:p w14:paraId="3F275A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63D9E6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96EEF90" w14:textId="0096F9D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6FE94B90" w14:textId="2E8B4B6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04D4D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866FE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23965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EF48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67A8E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66B241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6B5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3CA2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E06FF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1D8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4F3C66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5B3A6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14:paraId="69CF15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w:t>
      </w:r>
      <w:r w:rsidRPr="006420FB">
        <w:rPr>
          <w:rFonts w:eastAsia="Times New Roman" w:cs="Times New Roman"/>
          <w:color w:val="000000" w:themeColor="text1"/>
          <w:szCs w:val="28"/>
        </w:rPr>
        <w:lastRenderedPageBreak/>
        <w:t>средствам связи, выявлять особенности их строения.</w:t>
      </w:r>
    </w:p>
    <w:p w14:paraId="487439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DE007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14:paraId="069DEB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37231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7EEC91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14:paraId="549055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14:paraId="40291D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044D0E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14:paraId="1B2EA7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14:paraId="67ED7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14:paraId="1C9C4B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14:paraId="330E8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14:paraId="5033AD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699420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72AA0B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08893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128514FB" w14:textId="77777777"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6828CCC" w14:textId="77777777"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296022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14:paraId="680AD831"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0314C3D5"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4EA96D16" w14:textId="77777777"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lastRenderedPageBreak/>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54CAD35D" w14:textId="77777777"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041B769F" w14:textId="30D98C3D"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2CA27174" w14:textId="77777777" w:rsidR="004068AD" w:rsidRDefault="004068AD" w:rsidP="00116430">
      <w:pPr>
        <w:spacing w:after="0" w:line="240" w:lineRule="auto"/>
        <w:ind w:firstLine="708"/>
        <w:contextualSpacing/>
        <w:rPr>
          <w:rFonts w:eastAsia="Calibri" w:cs="Times New Roman"/>
          <w:b/>
          <w:bCs/>
          <w:color w:val="000000" w:themeColor="text1"/>
          <w:szCs w:val="28"/>
        </w:rPr>
      </w:pPr>
    </w:p>
    <w:p w14:paraId="6EE731C0" w14:textId="77777777"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366C7EF3" w14:textId="2D2ADE85"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14:paraId="7B4EEED7"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1E2DA1A6"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w:t>
      </w:r>
      <w:r w:rsidRPr="006420FB">
        <w:rPr>
          <w:rFonts w:eastAsia="Calibri" w:cs="Times New Roman"/>
          <w:color w:val="000000" w:themeColor="text1"/>
          <w:w w:val="106"/>
          <w:kern w:val="1"/>
          <w:szCs w:val="28"/>
          <w:lang w:eastAsia="he-IL" w:bidi="he-IL"/>
        </w:rPr>
        <w:lastRenderedPageBreak/>
        <w:t xml:space="preserve">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79F1460"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0CDD942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2B883CA9"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248BD93E"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2419DBB1" w14:textId="77777777"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14:paraId="0F0DE9AC" w14:textId="77777777" w:rsidR="00166F00" w:rsidRPr="006420FB" w:rsidRDefault="00166F00" w:rsidP="00116430">
      <w:pPr>
        <w:spacing w:after="0" w:line="240" w:lineRule="auto"/>
        <w:rPr>
          <w:rStyle w:val="affd"/>
          <w:rFonts w:cs="Times New Roman"/>
          <w:b/>
          <w:bCs/>
          <w:iCs/>
          <w:color w:val="000000" w:themeColor="text1"/>
          <w:szCs w:val="28"/>
        </w:rPr>
      </w:pPr>
    </w:p>
    <w:p w14:paraId="23CA3331" w14:textId="77777777" w:rsidR="004068AD" w:rsidRDefault="004068AD" w:rsidP="00116430">
      <w:pPr>
        <w:spacing w:after="0" w:line="240" w:lineRule="auto"/>
        <w:jc w:val="both"/>
        <w:rPr>
          <w:rStyle w:val="affd"/>
          <w:rFonts w:cs="Times New Roman"/>
          <w:b/>
          <w:bCs/>
          <w:iCs/>
          <w:color w:val="000000" w:themeColor="text1"/>
          <w:szCs w:val="28"/>
        </w:rPr>
      </w:pPr>
    </w:p>
    <w:p w14:paraId="1F1AB220" w14:textId="77777777" w:rsidR="004068AD" w:rsidRDefault="004068AD" w:rsidP="00116430">
      <w:pPr>
        <w:spacing w:after="0" w:line="240" w:lineRule="auto"/>
        <w:rPr>
          <w:rStyle w:val="affd"/>
          <w:rFonts w:cs="Times New Roman"/>
          <w:iCs/>
          <w:color w:val="000000" w:themeColor="text1"/>
          <w:szCs w:val="28"/>
        </w:rPr>
      </w:pPr>
    </w:p>
    <w:p w14:paraId="5E302880" w14:textId="77777777"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14:paraId="788E9D26" w14:textId="4C480F32" w:rsidR="00166F00" w:rsidRPr="006202CD" w:rsidRDefault="00166F00" w:rsidP="00116430">
      <w:pPr>
        <w:pStyle w:val="aff6"/>
        <w:spacing w:after="0" w:line="240" w:lineRule="auto"/>
      </w:pPr>
      <w:bookmarkStart w:id="75" w:name="_Toc98881189"/>
      <w:r w:rsidRPr="006202CD">
        <w:lastRenderedPageBreak/>
        <w:t>3.</w:t>
      </w:r>
      <w:r w:rsidR="006202CD">
        <w:t>1</w:t>
      </w:r>
      <w:r w:rsidRPr="006202CD">
        <w:t>.</w:t>
      </w:r>
      <w:r w:rsidR="00347AA3" w:rsidRPr="006202CD">
        <w:t>1</w:t>
      </w:r>
      <w:r w:rsidRPr="006202CD">
        <w:t>.2. ЛИТЕРАТУРА</w:t>
      </w:r>
      <w:bookmarkEnd w:id="75"/>
    </w:p>
    <w:p w14:paraId="122FB52A" w14:textId="77777777" w:rsidR="00166F00" w:rsidRPr="006420FB" w:rsidRDefault="00166F00" w:rsidP="00116430">
      <w:pPr>
        <w:spacing w:after="0" w:line="240" w:lineRule="auto"/>
        <w:ind w:firstLine="567"/>
        <w:jc w:val="both"/>
        <w:rPr>
          <w:rStyle w:val="affd"/>
          <w:rFonts w:cs="Times New Roman"/>
          <w:b/>
          <w:iCs/>
          <w:color w:val="000000" w:themeColor="text1"/>
          <w:szCs w:val="28"/>
        </w:rPr>
      </w:pPr>
    </w:p>
    <w:p w14:paraId="4B45D78F"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«Литературе» разработана  на </w:t>
      </w:r>
      <w:r>
        <w:rPr>
          <w:rFonts w:eastAsia="Times New Roman" w:cs="Times New Roman"/>
          <w:color w:val="000000" w:themeColor="text1"/>
          <w:szCs w:val="28"/>
        </w:rPr>
        <w:t xml:space="preserve">основе </w:t>
      </w:r>
      <w:r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6B77D8" w14:textId="77777777" w:rsidR="00166F00" w:rsidRDefault="00166F00" w:rsidP="00116430">
      <w:pPr>
        <w:spacing w:after="0" w:line="240" w:lineRule="auto"/>
        <w:jc w:val="center"/>
        <w:rPr>
          <w:rFonts w:eastAsia="Calibri" w:cs="Times New Roman"/>
          <w:b/>
          <w:bCs/>
          <w:color w:val="000000" w:themeColor="text1"/>
          <w:szCs w:val="28"/>
        </w:rPr>
      </w:pPr>
    </w:p>
    <w:p w14:paraId="22E16CB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D147AC1" w14:textId="77777777" w:rsidR="00166F00" w:rsidRDefault="00166F00" w:rsidP="00116430">
      <w:pPr>
        <w:spacing w:after="0" w:line="240" w:lineRule="auto"/>
        <w:ind w:firstLine="709"/>
        <w:jc w:val="center"/>
        <w:rPr>
          <w:rFonts w:eastAsia="Calibri" w:cs="Times New Roman"/>
          <w:b/>
          <w:bCs/>
          <w:color w:val="000000" w:themeColor="text1"/>
          <w:szCs w:val="28"/>
        </w:rPr>
      </w:pPr>
    </w:p>
    <w:p w14:paraId="55B6028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14:paraId="428BA24D" w14:textId="5CC1011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14:paraId="01DE32BA" w14:textId="1116919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14:paraId="444CB96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E706D5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14:paraId="4A20A9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62196B3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65528F3" w14:textId="758C063D"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14:paraId="5C10BD2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09348670" w14:textId="61FB952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F163C4C" w14:textId="5534918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313FFA2" w14:textId="266CEF36"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w:t>
      </w:r>
      <w:r w:rsidR="003C655E">
        <w:rPr>
          <w:rFonts w:cs="Times New Roman"/>
          <w:color w:val="000000" w:themeColor="text1"/>
          <w:szCs w:val="28"/>
        </w:rPr>
        <w:t xml:space="preserve"> </w:t>
      </w:r>
      <w:r w:rsidRPr="006420FB">
        <w:rPr>
          <w:rFonts w:cs="Times New Roman"/>
          <w:color w:val="000000" w:themeColor="text1"/>
          <w:szCs w:val="28"/>
        </w:rPr>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w:t>
      </w:r>
      <w:r w:rsidRPr="006420FB">
        <w:rPr>
          <w:rFonts w:cs="Times New Roman"/>
          <w:color w:val="000000" w:themeColor="text1"/>
          <w:szCs w:val="28"/>
        </w:rPr>
        <w:lastRenderedPageBreak/>
        <w:t xml:space="preserve">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4142C364" w14:textId="0CB3BBD1"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F6B90F4" w14:textId="77777777"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sidRPr="006420FB">
        <w:rPr>
          <w:rFonts w:eastAsia="Times New Roman" w:cs="Times New Roman"/>
          <w:color w:val="000000" w:themeColor="text1"/>
          <w:szCs w:val="28"/>
        </w:rPr>
        <w:t xml:space="preserve"> </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7B1D83">
        <w:rPr>
          <w:rFonts w:eastAsia="Times New Roman" w:cs="Times New Roman"/>
          <w:color w:val="000000" w:themeColor="text1"/>
          <w:szCs w:val="28"/>
        </w:rPr>
        <w:t xml:space="preserve"> </w:t>
      </w:r>
    </w:p>
    <w:p w14:paraId="394EAF7E" w14:textId="6CA4C4D1"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p>
    <w:p w14:paraId="1AAF3849" w14:textId="77777777" w:rsidR="00166F00" w:rsidRPr="006420FB" w:rsidRDefault="00166F00" w:rsidP="00116430">
      <w:pPr>
        <w:spacing w:after="0" w:line="240" w:lineRule="auto"/>
        <w:ind w:firstLine="709"/>
        <w:rPr>
          <w:rFonts w:eastAsia="Times New Roman" w:cs="Times New Roman"/>
          <w:color w:val="000000" w:themeColor="text1"/>
          <w:szCs w:val="28"/>
        </w:rPr>
      </w:pPr>
    </w:p>
    <w:p w14:paraId="4F0F153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10AEEBBB"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14:paraId="2196103F" w14:textId="220F34B5"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 </w:t>
      </w:r>
      <w:r w:rsidRPr="006420FB">
        <w:rPr>
          <w:rFonts w:eastAsia="Calibri" w:cs="Times New Roman"/>
          <w:bCs/>
          <w:color w:val="000000" w:themeColor="text1"/>
          <w:szCs w:val="28"/>
        </w:rPr>
        <w:lastRenderedPageBreak/>
        <w:t xml:space="preserve">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14:paraId="14F9F3EA"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14:paraId="540F263B"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14:paraId="643A978C" w14:textId="50E33C0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14:paraId="36D4C833"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A07E9A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7C9BF466" w14:textId="1B3D01A1"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05FBDE80" w14:textId="1EC2F4A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14:paraId="2A938847" w14:textId="2FAA44DE"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78DFD2F9" w14:textId="305D3567"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14:paraId="3DAD89BA" w14:textId="792A12AD"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4589745E" w14:textId="5B7A1B9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14:paraId="45422525" w14:textId="77777777"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r w:rsidRPr="006420FB">
        <w:rPr>
          <w:rFonts w:eastAsia="Times New Roman" w:cs="Times New Roman"/>
          <w:color w:val="000000" w:themeColor="text1"/>
          <w:szCs w:val="28"/>
        </w:rPr>
        <w:t xml:space="preserve"> </w:t>
      </w:r>
    </w:p>
    <w:p w14:paraId="1597E4F8" w14:textId="77777777"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7F37C07A"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14:paraId="18E005FA" w14:textId="18B4E957"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7008B542" w14:textId="77777777" w:rsidR="00526461" w:rsidRDefault="00526461" w:rsidP="00116430">
      <w:pPr>
        <w:spacing w:after="0" w:line="240" w:lineRule="auto"/>
        <w:ind w:firstLine="709"/>
        <w:jc w:val="center"/>
        <w:rPr>
          <w:rFonts w:eastAsia="Calibri" w:cs="Times New Roman"/>
          <w:b/>
          <w:bCs/>
          <w:iCs/>
          <w:color w:val="000000" w:themeColor="text1"/>
          <w:szCs w:val="28"/>
        </w:rPr>
      </w:pPr>
    </w:p>
    <w:p w14:paraId="655212D2" w14:textId="2EEDB36A"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14:paraId="18A8FBAD"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14:paraId="25CBD937" w14:textId="77777777"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14:paraId="1858E3C2" w14:textId="77175F36" w:rsidR="00166F00" w:rsidRPr="006420FB" w:rsidRDefault="00166F00" w:rsidP="00116430">
      <w:pPr>
        <w:spacing w:after="0" w:line="240" w:lineRule="auto"/>
        <w:ind w:firstLine="708"/>
        <w:jc w:val="both"/>
        <w:rPr>
          <w:rFonts w:eastAsia="Times New Roman" w:cs="Times New Roman"/>
          <w:i/>
          <w:color w:val="000000" w:themeColor="text1"/>
          <w:szCs w:val="28"/>
        </w:rPr>
      </w:pPr>
      <w:r w:rsidRPr="006420FB">
        <w:rPr>
          <w:rFonts w:eastAsia="MS Mincho" w:cs="Times New Roman"/>
          <w:color w:val="000000" w:themeColor="text1"/>
          <w:szCs w:val="28"/>
        </w:rPr>
        <w:t>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2526359C" w14:textId="77777777"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45E37AF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42F2032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14:paraId="5970587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14:paraId="45FFCBB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0137F61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14:paraId="5AE7ACF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04E246F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14:paraId="77C90D2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14:paraId="770A7D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14:paraId="687B1DA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w:t>
      </w:r>
      <w:r w:rsidRPr="006420FB">
        <w:rPr>
          <w:rFonts w:cs="Times New Roman"/>
          <w:i/>
          <w:iCs/>
          <w:color w:val="000000" w:themeColor="text1"/>
          <w:szCs w:val="28"/>
        </w:rPr>
        <w:t xml:space="preserve"> </w:t>
      </w:r>
      <w:r w:rsidRPr="006420FB">
        <w:rPr>
          <w:rFonts w:cs="Times New Roman"/>
          <w:color w:val="000000" w:themeColor="text1"/>
          <w:szCs w:val="28"/>
        </w:rPr>
        <w:t>«Ночь перед Рождеством» из сборника «Вечера на хуторе близ Диканьки».</w:t>
      </w:r>
    </w:p>
    <w:p w14:paraId="562DAC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13F3E4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14:paraId="624528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14:paraId="1223F0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14:paraId="07CADBB7" w14:textId="11EC584A"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14:paraId="0C5BC0B8" w14:textId="310DA31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14:paraId="36FD0007" w14:textId="62BA117F"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14:paraId="22F6D4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14:paraId="723C4E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14:paraId="0E9A1A2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14:paraId="48EACA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14:paraId="726D12C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14:paraId="5D763947" w14:textId="45F63A48"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14:paraId="1B8042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14:paraId="228A66DA" w14:textId="719C8F41"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14:paraId="32986CA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1C8DD4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14:paraId="0810DBE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9D1BAF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14:paraId="4DFE3B1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2D2EE03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b/>
          <w:bCs/>
          <w:i/>
          <w:iCs/>
          <w:color w:val="000000" w:themeColor="text1"/>
          <w:szCs w:val="28"/>
        </w:rPr>
        <w:t xml:space="preserve"> </w:t>
      </w:r>
      <w:r w:rsidRPr="006420FB">
        <w:rPr>
          <w:rFonts w:cs="Times New Roman"/>
          <w:color w:val="000000" w:themeColor="text1"/>
          <w:szCs w:val="28"/>
        </w:rPr>
        <w:t>Сказки</w:t>
      </w:r>
      <w:r w:rsidRPr="006420FB">
        <w:rPr>
          <w:rFonts w:cs="Times New Roman"/>
          <w:i/>
          <w:iCs/>
          <w:color w:val="000000" w:themeColor="text1"/>
          <w:szCs w:val="28"/>
        </w:rPr>
        <w:t xml:space="preserve"> </w:t>
      </w:r>
      <w:r w:rsidRPr="006420FB">
        <w:rPr>
          <w:rFonts w:cs="Times New Roman"/>
          <w:color w:val="000000" w:themeColor="text1"/>
          <w:szCs w:val="28"/>
        </w:rPr>
        <w:t xml:space="preserve">(одна по выбору). Например, «Снежная королева», «Соловей» и др. </w:t>
      </w:r>
    </w:p>
    <w:p w14:paraId="7A5D650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b/>
          <w:bCs/>
          <w:i/>
          <w:iCs/>
          <w:color w:val="000000" w:themeColor="text1"/>
          <w:szCs w:val="28"/>
        </w:rPr>
        <w:t xml:space="preserve"> </w:t>
      </w:r>
      <w:r w:rsidRPr="006420FB">
        <w:rPr>
          <w:rFonts w:cs="Times New Roman"/>
          <w:color w:val="000000" w:themeColor="text1"/>
          <w:szCs w:val="28"/>
        </w:rPr>
        <w:t>(одно произведение по выбору). Например,</w:t>
      </w:r>
      <w:r w:rsidRPr="006420FB">
        <w:rPr>
          <w:rFonts w:cs="Times New Roman"/>
          <w:i/>
          <w:iCs/>
          <w:color w:val="000000" w:themeColor="text1"/>
          <w:szCs w:val="28"/>
        </w:rPr>
        <w:t xml:space="preserve"> </w:t>
      </w:r>
      <w:r w:rsidRPr="006420FB">
        <w:rPr>
          <w:rFonts w:cs="Times New Roman"/>
          <w:color w:val="000000" w:themeColor="text1"/>
          <w:szCs w:val="28"/>
        </w:rPr>
        <w:t xml:space="preserve">Л. Кэрролл. «Алиса в Стране Чудес» (главы по выбору), Дж. Р. Р. Толкин. «Хоббит, или Туда и обратно» (главы по выбору). </w:t>
      </w:r>
    </w:p>
    <w:p w14:paraId="6BFA2B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b/>
          <w:bCs/>
          <w:i/>
          <w:iCs/>
          <w:color w:val="000000" w:themeColor="text1"/>
          <w:szCs w:val="28"/>
        </w:rPr>
        <w:t xml:space="preserve"> </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77643C9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14:paraId="5B7584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14:paraId="467201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b/>
          <w:bCs/>
          <w:i/>
          <w:iCs/>
          <w:color w:val="000000" w:themeColor="text1"/>
          <w:szCs w:val="28"/>
        </w:rPr>
        <w:t xml:space="preserve"> </w:t>
      </w:r>
      <w:r w:rsidRPr="006420FB">
        <w:rPr>
          <w:rFonts w:cs="Times New Roman"/>
          <w:color w:val="000000" w:themeColor="text1"/>
          <w:szCs w:val="28"/>
        </w:rPr>
        <w:t xml:space="preserve">(одно-два произведения по выбору). </w:t>
      </w:r>
    </w:p>
    <w:p w14:paraId="1EA9D5F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Э. Сетон-Томпсон. «Королевская аналостанка»; Дж. Даррелл. «Говорящий свёрток»; Дж. Лондон. «Белый клык»; Дж. Р. Киплинг. «Маугли», «Рикки-Тикки-</w:t>
      </w:r>
      <w:r w:rsidRPr="006420FB">
        <w:rPr>
          <w:rFonts w:cs="Times New Roman"/>
          <w:color w:val="000000" w:themeColor="text1"/>
          <w:szCs w:val="28"/>
        </w:rPr>
        <w:lastRenderedPageBreak/>
        <w:t xml:space="preserve">Тави» и др. </w:t>
      </w:r>
    </w:p>
    <w:p w14:paraId="74827ED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4989C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9365DB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14:paraId="55B552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14:paraId="2827F4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1FDB57E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14:paraId="3CC7C90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5777ED67"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2EDB7CC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354EE1D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E3BD9F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14:paraId="49269E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14:paraId="69A1E53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14:paraId="02E2E8F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5610F7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14:paraId="63EEB999" w14:textId="4C949854"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14:paraId="58531B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14:paraId="074DB78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14:paraId="4B854E8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14:paraId="5421ED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14:paraId="349F4A4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14:paraId="5DF0E55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14:paraId="7D9B6E9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14:paraId="4EEE2F8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w:t>
      </w:r>
      <w:r w:rsidRPr="006420FB">
        <w:rPr>
          <w:rFonts w:cs="Times New Roman"/>
          <w:b/>
          <w:bCs/>
          <w:color w:val="000000" w:themeColor="text1"/>
          <w:szCs w:val="28"/>
        </w:rPr>
        <w:t>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22A15EED" w14:textId="77121A4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3C375A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В. Г. Распутин. </w:t>
      </w:r>
      <w:r w:rsidRPr="006420FB">
        <w:rPr>
          <w:rFonts w:cs="Times New Roman"/>
          <w:color w:val="000000" w:themeColor="text1"/>
          <w:szCs w:val="28"/>
        </w:rPr>
        <w:t>Рассказ «Уроки французского».</w:t>
      </w:r>
    </w:p>
    <w:p w14:paraId="1C84589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1C4653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50F2788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107E6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27156F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7C528D2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14:paraId="05FF174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14:paraId="262D073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14:paraId="287B801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14:paraId="24ED86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73CE4E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625A07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6C8A0AC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14:paraId="06CCB024"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758E1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712E8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5B6B85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14:paraId="46EE3D0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CA8C74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14:paraId="31F0F6E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14:paraId="043D0A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w:t>
      </w:r>
      <w:r w:rsidRPr="006420FB">
        <w:rPr>
          <w:rFonts w:cs="Times New Roman"/>
          <w:color w:val="000000" w:themeColor="text1"/>
          <w:spacing w:val="-2"/>
          <w:szCs w:val="28"/>
        </w:rPr>
        <w:lastRenderedPageBreak/>
        <w:t>парадного подъезда», «Железная дорога» и др.</w:t>
      </w:r>
    </w:p>
    <w:p w14:paraId="34C8EA1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14:paraId="1AC9CF3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14:paraId="4B1F872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14:paraId="139023DB" w14:textId="2999712D"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14:paraId="1BBC4FB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14:paraId="224BF4E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14:paraId="57001E2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14:paraId="3A92D51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2E06331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14:paraId="3EE2E1B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14:paraId="20FA9DC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Стихотворения (одно по выбору).</w:t>
      </w:r>
      <w:r w:rsidRPr="006420FB">
        <w:rPr>
          <w:rFonts w:cs="Times New Roman"/>
          <w:b/>
          <w:bCs/>
          <w:i/>
          <w:iCs/>
          <w:color w:val="000000" w:themeColor="text1"/>
          <w:szCs w:val="28"/>
        </w:rPr>
        <w:t xml:space="preserve"> </w:t>
      </w:r>
      <w:r w:rsidRPr="006420FB">
        <w:rPr>
          <w:rFonts w:cs="Times New Roman"/>
          <w:color w:val="000000" w:themeColor="text1"/>
          <w:szCs w:val="28"/>
        </w:rPr>
        <w:t xml:space="preserve">Например, «Необычайное приключение, бывшее с Владимиром Маяковским летом на даче», «Хорошее отношение к лошадям» и др. </w:t>
      </w:r>
    </w:p>
    <w:p w14:paraId="498287E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14:paraId="2FA532E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6F9F0E1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14:paraId="43ECE625" w14:textId="1A725692"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7245E617" w14:textId="7019E18E"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14:paraId="7E98F99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4DABEBC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5781D8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w:t>
      </w:r>
      <w:r w:rsidRPr="006420FB">
        <w:rPr>
          <w:rFonts w:cs="Times New Roman"/>
          <w:color w:val="000000" w:themeColor="text1"/>
          <w:szCs w:val="28"/>
        </w:rPr>
        <w:t xml:space="preserve"> </w:t>
      </w:r>
      <w:r w:rsidRPr="006420FB">
        <w:rPr>
          <w:rFonts w:cs="Times New Roman"/>
          <w:b/>
          <w:bCs/>
          <w:color w:val="000000" w:themeColor="text1"/>
          <w:szCs w:val="28"/>
        </w:rPr>
        <w:t>Сааведра</w:t>
      </w:r>
      <w:r w:rsidRPr="006420FB">
        <w:rPr>
          <w:rFonts w:cs="Times New Roman"/>
          <w:color w:val="000000" w:themeColor="text1"/>
          <w:szCs w:val="28"/>
        </w:rPr>
        <w:t>. Роман «Хитроумный идальго Дон Кихот Ламанчский» (главы).</w:t>
      </w:r>
    </w:p>
    <w:p w14:paraId="2B4D873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14:paraId="5848196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А. де Сент Экзюпери. </w:t>
      </w:r>
      <w:r w:rsidRPr="006420FB">
        <w:rPr>
          <w:rFonts w:cs="Times New Roman"/>
          <w:color w:val="000000" w:themeColor="text1"/>
          <w:szCs w:val="28"/>
        </w:rPr>
        <w:t xml:space="preserve">Повесть-сказка «Маленький принц». </w:t>
      </w:r>
    </w:p>
    <w:p w14:paraId="61042E0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7866D5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C074B8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EE8654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14:paraId="1483728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1CE3F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14:paraId="3064E96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A5B115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02B46F2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5F17ED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14:paraId="340011C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01B7304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14:paraId="6BC3C89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14:paraId="50F4316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14:paraId="43187C2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1D6003C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14:paraId="077D4C0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14:paraId="6CD94E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14:paraId="67AB2E6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2D2078F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14:paraId="51CC869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14:paraId="2E5570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14:paraId="1EBB912F" w14:textId="07647B8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14:paraId="1CBD80D5" w14:textId="74DD6199"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14:paraId="2D042D2B" w14:textId="5DAED48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w:t>
      </w:r>
      <w:r w:rsidRPr="006420FB">
        <w:rPr>
          <w:rFonts w:cs="Times New Roman"/>
          <w:color w:val="000000" w:themeColor="text1"/>
          <w:szCs w:val="28"/>
        </w:rPr>
        <w:lastRenderedPageBreak/>
        <w:t>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1445908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4BC67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17CDC49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14:paraId="4BFC4BF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8FB44E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A8E592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1FE4EA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14:paraId="241D678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719FC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AF53BD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14:paraId="0D05459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1E4BFC0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640FDB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4F63AF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3E59A6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10430F2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14:paraId="77A8C58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14:paraId="20AF7429" w14:textId="77777777"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14:paraId="06081CB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0043625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341F873B"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14:paraId="3893B90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14:paraId="162F0F0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26612BB5"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14:paraId="78D68B4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первой половины XIX века</w:t>
      </w:r>
    </w:p>
    <w:p w14:paraId="59A927E9"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14:paraId="496CF3A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14:paraId="73CD32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22164B1D"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14:paraId="4C4C5474"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14:paraId="2750B37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5E01C77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14:paraId="054D843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09D5C1A5" w14:textId="77777777"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14:paraId="687288FE"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i/>
          <w:iCs/>
          <w:color w:val="000000" w:themeColor="text1"/>
          <w:szCs w:val="28"/>
        </w:rPr>
        <w:t xml:space="preserve"> </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14:paraId="0CFE5F01" w14:textId="77777777"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158F5DF7"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381493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EA7FDA3" w14:textId="77777777"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14:paraId="0878610C" w14:textId="3FEBA865"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Личностные результаты</w:t>
      </w:r>
    </w:p>
    <w:p w14:paraId="0D2FB6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8639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A62B7A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14:paraId="082C0BA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14:paraId="1CC725C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14:paraId="1F007080" w14:textId="24C3BA8B"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EE89CF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14:paraId="6CDB827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6420FB">
        <w:rPr>
          <w:rFonts w:cs="Times New Roman"/>
          <w:color w:val="000000" w:themeColor="text1"/>
          <w:szCs w:val="28"/>
        </w:rPr>
        <w:lastRenderedPageBreak/>
        <w:t>пространства.</w:t>
      </w:r>
    </w:p>
    <w:p w14:paraId="3C298A2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14:paraId="20A6533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7D406C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14:paraId="0C15D6C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3CDDE7F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14:paraId="2817B2E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303679F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4F2E2B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14:paraId="64F026F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6C14FE6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14:paraId="7C7048E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 xml:space="preserve">ы, планирования поступков и оценки их возможных последствий для окружающей среды; повышение уровня экологической </w:t>
      </w:r>
      <w:r w:rsidRPr="006420FB">
        <w:rPr>
          <w:rFonts w:cs="Times New Roman"/>
          <w:color w:val="000000" w:themeColor="text1"/>
          <w:szCs w:val="28"/>
          <w:u w:color="000000"/>
        </w:rPr>
        <w:lastRenderedPageBreak/>
        <w:t>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AA9821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14:paraId="53F05A6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CA49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597023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E1C5E0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6150FC3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7AE91F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Метапредметные результаты</w:t>
      </w:r>
    </w:p>
    <w:p w14:paraId="5C62ABD5"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14:paraId="5066E2B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14:paraId="16148C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D62CF0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2AD2CA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14:paraId="0896550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14:paraId="0A4922B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32C5CEA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994AB8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14:paraId="078597B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14:paraId="2B190A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AB519A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10A71D1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6142FB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14:paraId="7F7714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65E873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375AA5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14:paraId="141473E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w:t>
      </w:r>
      <w:r w:rsidRPr="006420FB">
        <w:rPr>
          <w:rFonts w:cs="Times New Roman"/>
          <w:color w:val="000000" w:themeColor="text1"/>
          <w:szCs w:val="28"/>
        </w:rPr>
        <w:lastRenderedPageBreak/>
        <w:t xml:space="preserve">предложенной учебной задачи и заданных критериев; </w:t>
      </w:r>
    </w:p>
    <w:p w14:paraId="6FAFCD9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466E33A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CC070C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DB427D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14:paraId="136A166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14:paraId="67E9AA4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14:paraId="0A366F9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w:t>
      </w:r>
      <w:r w:rsidRPr="006420FB">
        <w:rPr>
          <w:rFonts w:cs="Times New Roman"/>
          <w:i/>
          <w:iCs/>
          <w:color w:val="000000" w:themeColor="text1"/>
          <w:spacing w:val="-2"/>
          <w:szCs w:val="28"/>
        </w:rPr>
        <w:t xml:space="preserve"> </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63A8C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w:t>
      </w:r>
      <w:r w:rsidRPr="006420FB">
        <w:rPr>
          <w:rFonts w:cs="Times New Roman"/>
          <w:i/>
          <w:iCs/>
          <w:color w:val="000000" w:themeColor="text1"/>
          <w:spacing w:val="-1"/>
          <w:szCs w:val="28"/>
        </w:rPr>
        <w:t xml:space="preserve"> </w:t>
      </w:r>
      <w:r w:rsidRPr="006420FB">
        <w:rPr>
          <w:rFonts w:cs="Times New Roman"/>
          <w:color w:val="000000" w:themeColor="text1"/>
          <w:spacing w:val="-1"/>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w:t>
      </w:r>
      <w:r w:rsidRPr="006420FB">
        <w:rPr>
          <w:rFonts w:cs="Times New Roman"/>
          <w:color w:val="000000" w:themeColor="text1"/>
          <w:spacing w:val="-1"/>
          <w:szCs w:val="28"/>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14:paraId="3B4DD71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14:paraId="34418B8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5192DC1D"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14:paraId="0A131A1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9DD41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5836B27B" w14:textId="77777777"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4569F7E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14:paraId="0D58C7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1D8AE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10A036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w:t>
      </w:r>
      <w:r w:rsidRPr="006420FB">
        <w:rPr>
          <w:rFonts w:cs="Times New Roman"/>
          <w:color w:val="000000" w:themeColor="text1"/>
          <w:szCs w:val="28"/>
        </w:rPr>
        <w:lastRenderedPageBreak/>
        <w:t>произведениях, с учётом неоднозначности заложенных в них художественных смыслов:</w:t>
      </w:r>
    </w:p>
    <w:p w14:paraId="6D63CAA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2862B45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овладение теоретико-литературными понятиями</w:t>
      </w:r>
      <w:r w:rsidRPr="006420FB">
        <w:rPr>
          <w:rFonts w:cs="Times New Roman"/>
          <w:color w:val="000000" w:themeColor="text1"/>
          <w:spacing w:val="-2"/>
          <w:szCs w:val="28"/>
          <w:vertAlign w:val="superscript"/>
        </w:rPr>
        <w:footnoteReference w:id="3"/>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6DACA29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2E6CE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3B90D01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D8B32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w:t>
      </w:r>
      <w:r w:rsidRPr="006420FB">
        <w:rPr>
          <w:rFonts w:cs="Times New Roman"/>
          <w:color w:val="000000" w:themeColor="text1"/>
          <w:spacing w:val="-2"/>
          <w:szCs w:val="28"/>
        </w:rPr>
        <w:lastRenderedPageBreak/>
        <w:t>музыка, театр, кино);</w:t>
      </w:r>
    </w:p>
    <w:p w14:paraId="201C80C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008477C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74F3FD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F49AE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8C19B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1680B75F" w14:textId="18A7C63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 xml:space="preserve">(в том числе Р. Г. Гамзатов, О. Ф. Берггольц, И. А. Бродский, А. А. Вознесенский, В. С. Высоцкий, Е. А. Евтушенко, Н. А. Заболоцкий, Ю. П. Кузнецов, А. С. Кушнер, </w:t>
      </w:r>
      <w:r w:rsidRPr="006420FB">
        <w:rPr>
          <w:rFonts w:cs="Times New Roman"/>
          <w:color w:val="000000" w:themeColor="text1"/>
          <w:szCs w:val="28"/>
        </w:rPr>
        <w:lastRenderedPageBreak/>
        <w:t>Б. Ш. Окуджава, Р. И. Рождественский, Н. М. Рубцов); Гомера, М. Сервантеса, У. Шекспира;</w:t>
      </w:r>
    </w:p>
    <w:p w14:paraId="630767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2E27830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CD9F71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0E9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752B1CBF"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1FAD32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5E83847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767DA863" w14:textId="3099B21C"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14:paraId="4DB1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14:paraId="39D33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780A993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9A4D3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14:paraId="5352034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C5597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A96BE3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w:t>
      </w:r>
      <w:r w:rsidRPr="006420FB">
        <w:rPr>
          <w:rFonts w:cs="Times New Roman"/>
          <w:color w:val="000000" w:themeColor="text1"/>
          <w:szCs w:val="28"/>
        </w:rPr>
        <w:lastRenderedPageBreak/>
        <w:t>выборочный пересказ, отвечать на вопросы по прочитанному произведению и с помощью учителя формулировать вопросы к тексту;</w:t>
      </w:r>
    </w:p>
    <w:p w14:paraId="140C4E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735DE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14:paraId="28A61B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14:paraId="077475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9BD811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160E72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344B69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E1E846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14:paraId="33CADF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8EC26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6693E4F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2C444E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E93417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w:t>
      </w:r>
      <w:r w:rsidRPr="006420FB">
        <w:rPr>
          <w:rFonts w:cs="Times New Roman"/>
          <w:color w:val="000000" w:themeColor="text1"/>
          <w:szCs w:val="28"/>
        </w:rPr>
        <w:lastRenderedPageBreak/>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242F78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14:paraId="5E1FB21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0FFFC5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7807A3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14:paraId="16DE277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639CD32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14:paraId="125E42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51B011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3804BB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8922F7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B33044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37E5C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5E7779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14:paraId="288E845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E7803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D33D5A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289854D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76FB888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AB1ADB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14:paraId="7D62E78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65904E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1DEA4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14:paraId="06B0C5B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различные виды </w:t>
      </w:r>
      <w:r w:rsidRPr="006420FB">
        <w:rPr>
          <w:rFonts w:cs="Times New Roman"/>
          <w:color w:val="000000" w:themeColor="text1"/>
          <w:szCs w:val="28"/>
        </w:rPr>
        <w:lastRenderedPageBreak/>
        <w:t>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469E9C6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DE2225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774C02B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A1075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2477AB4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DF19F9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5984994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4EF8494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620DE0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5F257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4D2157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13372A7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Pr="006420FB">
        <w:rPr>
          <w:rFonts w:cs="Times New Roman"/>
          <w:color w:val="000000" w:themeColor="text1"/>
          <w:spacing w:val="-2"/>
          <w:szCs w:val="28"/>
        </w:rPr>
        <w:lastRenderedPageBreak/>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664EB60"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 xml:space="preserve">овладеть сущностью и пониманием смысловых функций теоретико-литературных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28A69B0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A96A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21AA318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93B6C5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7B87DC8"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14:paraId="1BBE274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w:t>
      </w:r>
      <w:r w:rsidRPr="006420FB">
        <w:rPr>
          <w:rFonts w:cs="Times New Roman"/>
          <w:color w:val="000000" w:themeColor="text1"/>
          <w:spacing w:val="-1"/>
          <w:szCs w:val="28"/>
        </w:rPr>
        <w:lastRenderedPageBreak/>
        <w:t xml:space="preserve">самостоятельно формулировать вопросы к тексту; пересказывать сюжет и вычленять фабулу; </w:t>
      </w:r>
    </w:p>
    <w:p w14:paraId="68F52B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09B58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0290065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A4FD4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13A1BC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ED674F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445156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14:paraId="7F7EF65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4BC4F9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45A5A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5EFC23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29F9AE3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A9C3FD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074A74E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4E745CB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6115062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7E992EA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9F90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577D55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14:paraId="413F7B9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B7415C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F757F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09A9B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E26919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8AB3A3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BE6632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 исследовательской деятельности и уметь публично презентовать полученные </w:t>
      </w:r>
      <w:r w:rsidRPr="006420FB">
        <w:rPr>
          <w:rFonts w:cs="Times New Roman"/>
          <w:color w:val="000000" w:themeColor="text1"/>
          <w:szCs w:val="28"/>
        </w:rPr>
        <w:lastRenderedPageBreak/>
        <w:t>результаты;</w:t>
      </w:r>
    </w:p>
    <w:p w14:paraId="7077521E"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2C963F8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1B0F4C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500122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5EC549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519013E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F581D6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 xml:space="preserve">роды (лирика, эпос, драма), жанры (рассказ, </w:t>
      </w:r>
      <w:r w:rsidR="00D77CE4" w:rsidRPr="006420FB">
        <w:rPr>
          <w:rFonts w:cs="Times New Roman"/>
          <w:color w:val="000000" w:themeColor="text1"/>
          <w:spacing w:val="-2"/>
          <w:szCs w:val="28"/>
        </w:rPr>
        <w:lastRenderedPageBreak/>
        <w:t>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126D7A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0D117C8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72E3749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1AFC1F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4A404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C90426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14:paraId="654F364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2AE19C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sidRPr="006420FB">
        <w:rPr>
          <w:rFonts w:cs="Times New Roman"/>
          <w:color w:val="000000" w:themeColor="text1"/>
          <w:szCs w:val="28"/>
        </w:rPr>
        <w:lastRenderedPageBreak/>
        <w:t>прочитанному и отстаивать свою точку зрения, используя литературные аргументы;</w:t>
      </w:r>
    </w:p>
    <w:p w14:paraId="2C4E2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4C8363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79E8EE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48DC6EF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B9A8F3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37415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177832BB"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p>
    <w:p w14:paraId="793EE92D"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14:paraId="7D845ADB" w14:textId="56AC9D71" w:rsidR="00166F00" w:rsidRPr="006420FB" w:rsidRDefault="00166F00" w:rsidP="00116430">
      <w:pPr>
        <w:spacing w:after="0" w:line="240" w:lineRule="auto"/>
        <w:ind w:firstLine="708"/>
        <w:jc w:val="both"/>
        <w:rPr>
          <w:rFonts w:eastAsia="MS Mincho" w:cs="Times New Roman"/>
          <w:color w:val="000000" w:themeColor="text1"/>
          <w:szCs w:val="28"/>
        </w:rPr>
      </w:pPr>
      <w:r w:rsidRPr="006420FB">
        <w:rPr>
          <w:rFonts w:eastAsia="MS Mincho" w:cs="Times New Roman"/>
          <w:color w:val="000000" w:themeColor="text1"/>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99E78F8" w14:textId="77777777"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w:t>
      </w:r>
      <w:r w:rsidRPr="006420FB">
        <w:rPr>
          <w:rFonts w:eastAsia="Times New Roman" w:cs="Times New Roman"/>
          <w:color w:val="000000" w:themeColor="text1"/>
          <w:szCs w:val="28"/>
        </w:rPr>
        <w:lastRenderedPageBreak/>
        <w:t xml:space="preserve">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14:paraId="2F93B436" w14:textId="77777777"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50754798" w14:textId="77777777"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E48731A" w14:textId="048287EE"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7C7480F6" w14:textId="6C51DC05"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1C845960" w14:textId="77777777" w:rsidR="00166F00" w:rsidRPr="006420FB" w:rsidRDefault="00166F00" w:rsidP="00116430">
      <w:pPr>
        <w:spacing w:after="0" w:line="240" w:lineRule="auto"/>
        <w:ind w:firstLine="708"/>
        <w:contextualSpacing/>
        <w:rPr>
          <w:rFonts w:eastAsia="Calibri" w:cs="Times New Roman"/>
          <w:b/>
          <w:bCs/>
          <w:color w:val="000000" w:themeColor="text1"/>
          <w:szCs w:val="28"/>
        </w:rPr>
      </w:pPr>
    </w:p>
    <w:p w14:paraId="1C658308" w14:textId="77777777"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7D60847F" w14:textId="59DCF5EE"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14:paraId="7AC7FDFC"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67A481"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lastRenderedPageBreak/>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41EE1B9"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3FC64F86"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35E58EF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42A95D1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7663FA6A" w14:textId="77777777"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14:paraId="748A98E9" w14:textId="77777777" w:rsidR="004068AD" w:rsidRDefault="004068AD" w:rsidP="00116430">
      <w:pPr>
        <w:spacing w:after="0" w:line="240" w:lineRule="auto"/>
        <w:jc w:val="center"/>
        <w:rPr>
          <w:rStyle w:val="affd"/>
          <w:rFonts w:cs="Times New Roman"/>
          <w:iCs/>
          <w:color w:val="000000" w:themeColor="text1"/>
          <w:szCs w:val="28"/>
        </w:rPr>
      </w:pPr>
    </w:p>
    <w:p w14:paraId="04190BC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4FE55869" w14:textId="77777777"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14:paraId="2C7D97CD" w14:textId="27952847" w:rsidR="004068AD" w:rsidRPr="009D5E0B" w:rsidRDefault="1439C026" w:rsidP="00116430">
      <w:pPr>
        <w:pStyle w:val="aff6"/>
        <w:spacing w:after="0" w:line="240" w:lineRule="auto"/>
      </w:pPr>
      <w:bookmarkStart w:id="76"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76"/>
    </w:p>
    <w:p w14:paraId="69355D46" w14:textId="77777777" w:rsidR="009D5E0B" w:rsidRDefault="009D5E0B" w:rsidP="00116430">
      <w:pPr>
        <w:spacing w:after="0" w:line="240" w:lineRule="auto"/>
        <w:jc w:val="center"/>
        <w:rPr>
          <w:rFonts w:eastAsia="Times New Roman" w:cs="Times New Roman"/>
          <w:b/>
          <w:bCs/>
          <w:szCs w:val="28"/>
        </w:rPr>
      </w:pPr>
    </w:p>
    <w:p w14:paraId="3F484369"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14:paraId="524EEC1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14:paraId="38C3D2C5"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4B79B40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16FCFA17"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Примерная рабочая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w:t>
      </w:r>
      <w:r w:rsidRPr="00D77CE4">
        <w:rPr>
          <w:rFonts w:ascii="Arial" w:eastAsia="Arial" w:hAnsi="Arial" w:cs="Arial"/>
          <w:szCs w:val="28"/>
        </w:rPr>
        <w:t xml:space="preserve"> </w:t>
      </w:r>
      <w:r w:rsidRPr="00D77CE4">
        <w:rPr>
          <w:rFonts w:eastAsia="Times New Roman" w:cs="Times New Roman"/>
          <w:szCs w:val="28"/>
        </w:rPr>
        <w:t>ценностных установок и социально-значимых качеств личности, указанными в Примерной программе воспитания (одобрено решением ФУМО от 02.06.2020 г.).</w:t>
      </w:r>
    </w:p>
    <w:p w14:paraId="021314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0F3476D"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14:paraId="0007EB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ACF5E01"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05621A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3552016"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03BCDCD7" w14:textId="27F5BBFC"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lastRenderedPageBreak/>
        <w:t>Программа составлена с учетом особенностей препода</w:t>
      </w:r>
      <w:r w:rsidR="00C8408E">
        <w:rPr>
          <w:rFonts w:eastAsia="Times New Roman" w:cs="Times New Roman"/>
          <w:color w:val="231F20"/>
          <w:szCs w:val="28"/>
        </w:rPr>
        <w:t>вания данного учебного предмета</w:t>
      </w:r>
      <w:r w:rsidRPr="79D56CC5">
        <w:rPr>
          <w:rFonts w:eastAsia="Times New Roman" w:cs="Times New Roman"/>
          <w:color w:val="231F20"/>
          <w:szCs w:val="28"/>
        </w:rPr>
        <w:t xml:space="preserve"> </w:t>
      </w:r>
      <w:r w:rsidR="00C8408E">
        <w:rPr>
          <w:rFonts w:eastAsia="Times New Roman" w:cs="Times New Roman"/>
          <w:color w:val="231F20"/>
          <w:szCs w:val="28"/>
        </w:rPr>
        <w:t>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14:paraId="7F70C658"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24761E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14:paraId="627EAF02"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310CCAE0" w14:textId="2A1395F4"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14:paraId="52CFC379" w14:textId="434DB22B"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14:paraId="078AD97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14:paraId="74C58245"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14:paraId="58237B50" w14:textId="4CE1E55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14:paraId="643E9BC7"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50EB1AD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14:paraId="66710251"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14:paraId="1872CC5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0715390A"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14:paraId="5439E08A" w14:textId="1C3BD86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14:paraId="4B67F8E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14:paraId="6EC4AFE6"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w:t>
      </w:r>
      <w:r w:rsidRPr="00526461">
        <w:rPr>
          <w:rFonts w:eastAsia="Times New Roman" w:cs="Times New Roman"/>
          <w:kern w:val="2"/>
          <w:szCs w:val="28"/>
        </w:rPr>
        <w:lastRenderedPageBreak/>
        <w:t>средства. Требования к письменной речи предъявляется исходя из возможностей обучающихся.</w:t>
      </w:r>
    </w:p>
    <w:p w14:paraId="0A9CFFA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14:paraId="4409195D" w14:textId="397C5FA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14:paraId="2C1EE140" w14:textId="2A80981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14:paraId="37B40D45" w14:textId="4CC6998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14:paraId="116DF2AD" w14:textId="1C8771FC"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42038BD2" w14:textId="327D760E"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14:paraId="1D17E13D" w14:textId="7224D41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14:paraId="3828B4DB" w14:textId="36C74FB7"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0CAF0B48"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5074D7"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539F31F9"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14:paraId="1D4CFD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14:paraId="2DA3A5AE" w14:textId="4BCD78B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14:paraId="7A17BE94" w14:textId="17D927C5"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14:paraId="7BF720B5" w14:textId="52A0F74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14:paraId="52AEC427" w14:textId="7E3A640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14:paraId="15A7E483" w14:textId="0231965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14:paraId="64F62EFC" w14:textId="5C6A6FD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14:paraId="537558A1" w14:textId="77777777"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14:paraId="57D60595" w14:textId="0A9CEB0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14:paraId="48A110F3" w14:textId="59FB21B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14:paraId="661422BA" w14:textId="254EC94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14:paraId="2D851B5A" w14:textId="3BE1FCC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14:paraId="6677271B" w14:textId="3F884ED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14:paraId="042427B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14DA24"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14:paraId="1085BD5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14:paraId="75BEADBD" w14:textId="77777777"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Примерный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14:paraId="2F1C2FC3" w14:textId="77777777" w:rsidR="002423F8" w:rsidRDefault="002423F8" w:rsidP="00116430">
      <w:pPr>
        <w:spacing w:after="0" w:line="240" w:lineRule="auto"/>
        <w:ind w:firstLine="709"/>
        <w:jc w:val="both"/>
        <w:rPr>
          <w:rFonts w:eastAsia="Times New Roman" w:cs="Times New Roman"/>
          <w:color w:val="000000" w:themeColor="text1"/>
          <w:szCs w:val="28"/>
        </w:rPr>
      </w:pPr>
    </w:p>
    <w:p w14:paraId="6761084E"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088889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14:paraId="6A121883" w14:textId="477FD37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14:paraId="53434B1B" w14:textId="4AC6C9B2"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14:paraId="57A52BC4" w14:textId="0188CFC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14:paraId="768CD9B0" w14:textId="753DCB5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14:paraId="14882CD3" w14:textId="58B8061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472C661B" w14:textId="0CD0E14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14:paraId="0D55F047"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4EF9ECC"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14:paraId="449C94B8" w14:textId="3AADC86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4602279E" w14:textId="7F6F583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5BB6AAE5" w14:textId="1612A3A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14:paraId="09C6EC82" w14:textId="1F8A9DA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2F6BFE7C" w14:textId="00A2AE69"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5D0EAAE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6BFEB5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14:paraId="5BB426A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293B7111"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14:paraId="686D6CF2"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8F95C9A"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21624DDF"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3523A41"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14:paraId="1491AC14"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14:paraId="3383344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14:paraId="4B79B720"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14:paraId="177321F7"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14:paraId="36EAC451"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14:paraId="677A2B1E"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14:paraId="54D519FB"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0E52843C"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14:paraId="0EA7A14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14:paraId="4FE3E6F5" w14:textId="5627DB1C"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14:paraId="752012A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14:paraId="6A778B38"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0724D05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14:paraId="2A5A64A4"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68D3ADC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lastRenderedPageBreak/>
        <w:t>понимать основное содержание прочитанного текста;</w:t>
      </w:r>
    </w:p>
    <w:p w14:paraId="1BBED96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14:paraId="03A8098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14:paraId="6082859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14:paraId="0A4AD961"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74821F93" w14:textId="77777777" w:rsidR="004068AD" w:rsidRPr="00F41AE6" w:rsidRDefault="004068AD" w:rsidP="00116430">
      <w:pPr>
        <w:spacing w:after="0" w:line="240" w:lineRule="auto"/>
        <w:ind w:firstLine="60"/>
        <w:rPr>
          <w:rFonts w:cs="Times New Roman"/>
          <w:szCs w:val="28"/>
        </w:rPr>
      </w:pPr>
    </w:p>
    <w:p w14:paraId="3F02333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14:paraId="5274166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14:paraId="4A8C618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14:paraId="06877342" w14:textId="77777777" w:rsidR="004068AD" w:rsidRPr="00F41AE6" w:rsidRDefault="004068AD" w:rsidP="00116430">
      <w:pPr>
        <w:spacing w:after="0" w:line="240" w:lineRule="auto"/>
        <w:ind w:firstLine="60"/>
        <w:rPr>
          <w:rFonts w:cs="Times New Roman"/>
          <w:szCs w:val="28"/>
        </w:rPr>
      </w:pPr>
    </w:p>
    <w:p w14:paraId="155D6952"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14:paraId="3B9E2710"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14:paraId="3D4D5419"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14:paraId="5AA02144"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C2913E8"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14:paraId="5EED7BD4"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14:paraId="57B457F8"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14:paraId="3C9FAAC6"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4673410"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14:paraId="16452441"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758C8E4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14:paraId="2C3C251F"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14:paraId="1A68E79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14:paraId="458835DC"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14:paraId="15871BC1" w14:textId="217E0E00"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14:paraId="7B4084FD"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14:paraId="753AE1DB"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14:paraId="6EF789D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14:paraId="296EE920" w14:textId="77777777" w:rsidR="004068AD" w:rsidRPr="00F41AE6" w:rsidRDefault="004068AD" w:rsidP="00116430">
      <w:pPr>
        <w:spacing w:after="0" w:line="240" w:lineRule="auto"/>
        <w:ind w:firstLine="60"/>
        <w:rPr>
          <w:rFonts w:cs="Times New Roman"/>
          <w:szCs w:val="28"/>
        </w:rPr>
      </w:pPr>
    </w:p>
    <w:p w14:paraId="1EF22E25"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14:paraId="4BE0F9C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14:paraId="10DB84A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14:paraId="507C3B47"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14:paraId="48FAF95F"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14:paraId="5F3D7E8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14:paraId="552C437B"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14:paraId="1E25AD3D"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lastRenderedPageBreak/>
        <w:t>соблюдать пунктуационные правила оформления повествовательного, вопросительного и восклицательного предложения;</w:t>
      </w:r>
    </w:p>
    <w:p w14:paraId="2673B1B0"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14:paraId="3F746D1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14:paraId="70895E52"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14:paraId="60F4699F"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1B84E01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14:paraId="53959856"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14:paraId="2D020E1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14:paraId="42E40D1B"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1D7A2D8"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14:paraId="088F10B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14:paraId="7381D51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14:paraId="56D8903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14:paraId="4D20BAE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14:paraId="7BAE5F71"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14:paraId="6B906F1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14:paraId="1F033EC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14:paraId="5A8CBF7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14:paraId="6499601D"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14:paraId="6B09215C"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14:paraId="5851A4AE"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14:paraId="4F279488"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14:paraId="3C79FFC5"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14:paraId="79BA0782" w14:textId="77777777" w:rsidR="00526461" w:rsidRDefault="00526461" w:rsidP="00116430">
      <w:pPr>
        <w:spacing w:after="0" w:line="240" w:lineRule="auto"/>
        <w:jc w:val="center"/>
        <w:rPr>
          <w:rFonts w:eastAsia="Times New Roman" w:cs="Times New Roman"/>
          <w:b/>
          <w:bCs/>
          <w:color w:val="000000" w:themeColor="text1"/>
          <w:szCs w:val="28"/>
        </w:rPr>
      </w:pPr>
    </w:p>
    <w:p w14:paraId="2F5604A8" w14:textId="242697E2" w:rsidR="004068AD" w:rsidRDefault="004068AD" w:rsidP="00116430">
      <w:pPr>
        <w:spacing w:after="0" w:line="240" w:lineRule="auto"/>
        <w:jc w:val="center"/>
        <w:rPr>
          <w:rFonts w:eastAsia="Times New Roman" w:cs="Times New Roman"/>
          <w:b/>
          <w:bCs/>
          <w:color w:val="000000" w:themeColor="text1"/>
          <w:szCs w:val="28"/>
        </w:rPr>
      </w:pPr>
    </w:p>
    <w:p w14:paraId="11FD5D94"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14:paraId="3FFBA140"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3365EDB7" w14:textId="77777777"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14:paraId="048C48E9" w14:textId="77777777" w:rsidR="00526461" w:rsidRDefault="00526461" w:rsidP="00116430">
      <w:pPr>
        <w:spacing w:after="0" w:line="240" w:lineRule="auto"/>
        <w:jc w:val="center"/>
        <w:rPr>
          <w:rFonts w:eastAsia="Times New Roman" w:cs="Times New Roman"/>
          <w:b/>
          <w:bCs/>
          <w:color w:val="000000" w:themeColor="text1"/>
          <w:szCs w:val="28"/>
        </w:rPr>
      </w:pPr>
    </w:p>
    <w:p w14:paraId="685D5AAC" w14:textId="63D1D95A"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14:paraId="606C667A"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39A44909"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14:paraId="6E92BBA1"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14:paraId="0E34F5C5"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14:paraId="20C537CC"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14:paraId="48FA4D8C" w14:textId="779D71F8"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6E2A3220" w14:textId="77777777" w:rsidR="00526461" w:rsidRDefault="00526461" w:rsidP="00116430">
      <w:pPr>
        <w:tabs>
          <w:tab w:val="left" w:pos="0"/>
        </w:tabs>
        <w:spacing w:after="0" w:line="240" w:lineRule="auto"/>
        <w:jc w:val="both"/>
        <w:rPr>
          <w:rFonts w:eastAsia="Times New Roman" w:cs="Times New Roman"/>
          <w:b/>
          <w:bCs/>
          <w:szCs w:val="28"/>
        </w:rPr>
      </w:pPr>
    </w:p>
    <w:p w14:paraId="457DD5CA" w14:textId="7C099E20"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lastRenderedPageBreak/>
        <w:t>6 класс</w:t>
      </w:r>
    </w:p>
    <w:p w14:paraId="077F8FBC" w14:textId="77777777"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3B9E19C"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14:paraId="4D10EDFF"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14:paraId="1D871EB0"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14:paraId="63B1119D"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14:paraId="1AFD9F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ED93DC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3F241C2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759506C"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14:paraId="686F1EEA"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14:paraId="0A01F57E"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08338744"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14:paraId="3BD900CA"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0F000AF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FB2824D"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4E3D772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2710C8F8"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14:paraId="49FA959B"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14:paraId="2D4A2809"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14:paraId="10EEBB1D"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14:paraId="318CF2D8" w14:textId="77777777" w:rsidR="004068AD" w:rsidRPr="00C318EF" w:rsidRDefault="004068AD" w:rsidP="00116430">
      <w:pPr>
        <w:spacing w:after="0" w:line="240" w:lineRule="auto"/>
        <w:ind w:firstLine="60"/>
        <w:rPr>
          <w:rFonts w:cs="Times New Roman"/>
          <w:szCs w:val="28"/>
        </w:rPr>
      </w:pPr>
    </w:p>
    <w:p w14:paraId="074D21DD" w14:textId="77777777"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14:paraId="3518C326" w14:textId="77777777" w:rsidR="004068AD" w:rsidRPr="00C318EF" w:rsidRDefault="79D56CC5" w:rsidP="00116430">
      <w:pPr>
        <w:spacing w:after="0" w:line="240" w:lineRule="auto"/>
        <w:ind w:firstLine="709"/>
        <w:jc w:val="center"/>
        <w:rPr>
          <w:rFonts w:eastAsia="Times New Roman" w:cs="Times New Roman"/>
          <w:b/>
          <w:bCs/>
          <w:szCs w:val="28"/>
        </w:rPr>
      </w:pPr>
      <w:r w:rsidRPr="00C318EF">
        <w:rPr>
          <w:rFonts w:eastAsia="Times New Roman" w:cs="Times New Roman"/>
          <w:b/>
          <w:bCs/>
          <w:szCs w:val="28"/>
        </w:rPr>
        <w:t xml:space="preserve"> </w:t>
      </w:r>
    </w:p>
    <w:p w14:paraId="1203548F"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14:paraId="24CFBDEE"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14:paraId="50B60DFB"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73432AB3"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14:paraId="72CA1108"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4CFC516C"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6CC7D4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lastRenderedPageBreak/>
        <w:t xml:space="preserve"> </w:t>
      </w:r>
    </w:p>
    <w:p w14:paraId="6DEE7C28"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Примерное тематическое планирование  </w:t>
      </w:r>
    </w:p>
    <w:p w14:paraId="711DFE4B" w14:textId="77777777" w:rsidR="004068AD" w:rsidRDefault="79D56CC5" w:rsidP="00116430">
      <w:pPr>
        <w:tabs>
          <w:tab w:val="left" w:pos="993"/>
        </w:tabs>
        <w:spacing w:after="0" w:line="240" w:lineRule="auto"/>
        <w:jc w:val="both"/>
        <w:rPr>
          <w:rFonts w:eastAsia="Times New Roman" w:cs="Times New Roman"/>
          <w:color w:val="000000" w:themeColor="text1"/>
          <w:szCs w:val="28"/>
          <w:highlight w:val="cyan"/>
        </w:rPr>
      </w:pPr>
      <w:r w:rsidRPr="79D56CC5">
        <w:rPr>
          <w:rFonts w:eastAsia="Times New Roman" w:cs="Times New Roman"/>
          <w:color w:val="000000" w:themeColor="text1"/>
          <w:szCs w:val="28"/>
          <w:highlight w:val="cyan"/>
        </w:rPr>
        <w:t xml:space="preserve"> </w:t>
      </w:r>
    </w:p>
    <w:p w14:paraId="26B17583"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0F5FC95"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77E7995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AF3C90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14:paraId="4573C5C5"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14:paraId="0576E133"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 </w:t>
      </w:r>
    </w:p>
    <w:p w14:paraId="3CAA11B5"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14:paraId="63761EB9"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14:paraId="45859478" w14:textId="77777777"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14:paraId="309DA3B3"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A9DD748" w14:textId="77777777"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458A30D" w14:textId="77777777"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773DE8C" w14:textId="7031C13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14:paraId="132D7CE0" w14:textId="42D5D552"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14:paraId="531C52F3" w14:textId="735B721D"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14:paraId="00A70940"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231A8EFB" w14:textId="45167C8E"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14:paraId="4CEBE589" w14:textId="1FCE970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14:paraId="10D1A083" w14:textId="79EF252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14:paraId="55077464"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A090004"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6524B3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E1BFB1B" w14:textId="4CEA1613"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в лексико-грамматических единствах типа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Masha,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David,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ten,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fine, We are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students…;</w:t>
      </w:r>
    </w:p>
    <w:p w14:paraId="127D2642" w14:textId="64D674B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 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name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p>
    <w:p w14:paraId="663177BC" w14:textId="5194BECA"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14:paraId="12CB4543" w14:textId="000431E9"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 That</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sister;</w:t>
      </w:r>
    </w:p>
    <w:p w14:paraId="1B2CC647" w14:textId="01F73D2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got для перечисления членов семьи;</w:t>
      </w:r>
    </w:p>
    <w:p w14:paraId="1FBF4858" w14:textId="75E63B2E"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lastRenderedPageBreak/>
        <w:t>формы повелительного наклонения глаголов, связанных с учебной деятельностью для сообщения   инструкций в ситуациях общения на уроке: Close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your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books.</w:t>
      </w:r>
    </w:p>
    <w:p w14:paraId="08471471"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9E7D692"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3E1F5643" w14:textId="71BD99F8"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членов</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др</w:t>
      </w:r>
      <w:r w:rsidRPr="0095610C">
        <w:rPr>
          <w:rFonts w:eastAsia="Calibri" w:cs="Times New Roman"/>
          <w:color w:val="000000" w:themeColor="text1"/>
          <w:kern w:val="1"/>
          <w:szCs w:val="28"/>
          <w:lang w:val="en-US" w:eastAsia="ar-SA"/>
        </w:rPr>
        <w:t>.</w:t>
      </w:r>
    </w:p>
    <w:p w14:paraId="533D1D28" w14:textId="2A97F52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got</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для обозначения принадлежности;</w:t>
      </w:r>
    </w:p>
    <w:p w14:paraId="6A94790C" w14:textId="01AACA8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14:paraId="5CF4A251" w14:textId="0DE99885"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местоимения</w:t>
      </w:r>
      <w:r w:rsidRPr="00905C62">
        <w:rPr>
          <w:rFonts w:eastAsia="Calibri" w:cs="Times New Roman"/>
          <w:color w:val="000000" w:themeColor="text1"/>
          <w:kern w:val="1"/>
          <w:szCs w:val="28"/>
          <w:lang w:val="en-US" w:eastAsia="ar-SA"/>
        </w:rPr>
        <w:t>: I, we, you, she, he…;</w:t>
      </w:r>
    </w:p>
    <w:p w14:paraId="3003D8EA" w14:textId="1A2134A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прилагательные: his, her…;</w:t>
      </w:r>
    </w:p>
    <w:p w14:paraId="1EA55A88" w14:textId="08F52334"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профессий</w:t>
      </w:r>
      <w:r w:rsidRPr="00905C62">
        <w:rPr>
          <w:rFonts w:eastAsia="Calibri" w:cs="Times New Roman"/>
          <w:color w:val="000000" w:themeColor="text1"/>
          <w:kern w:val="1"/>
          <w:szCs w:val="28"/>
          <w:lang w:val="en-US" w:eastAsia="ar-SA"/>
        </w:rPr>
        <w:t>: doctor, teacher, taxi driver…;</w:t>
      </w:r>
    </w:p>
    <w:p w14:paraId="488EDEDC" w14:textId="1F8CC66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стран, национальностей: Russia, the UK, Russian, British;</w:t>
      </w:r>
    </w:p>
    <w:p w14:paraId="2C087464" w14:textId="2E490C60"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14:paraId="5B65EB54" w14:textId="33ADA9E2"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речевое клише для поздравления: Happy</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 xml:space="preserve">birthday! </w:t>
      </w:r>
      <w:r w:rsidRPr="0095610C">
        <w:rPr>
          <w:rFonts w:eastAsia="Calibri" w:cs="Times New Roman"/>
          <w:color w:val="000000" w:themeColor="text1"/>
          <w:kern w:val="1"/>
          <w:szCs w:val="28"/>
          <w:lang w:val="en-US" w:eastAsia="ar-SA"/>
        </w:rPr>
        <w:t>Happy New year! Merry Christmas!</w:t>
      </w:r>
    </w:p>
    <w:p w14:paraId="7001EEE6" w14:textId="77777777" w:rsidR="004068AD" w:rsidRDefault="79D56CC5" w:rsidP="00116430">
      <w:pPr>
        <w:spacing w:after="0" w:line="240" w:lineRule="auto"/>
        <w:jc w:val="center"/>
        <w:rPr>
          <w:rFonts w:eastAsia="Times New Roman" w:cs="Times New Roman"/>
          <w:szCs w:val="28"/>
          <w:lang w:val="en-US"/>
        </w:rPr>
      </w:pPr>
      <w:r w:rsidRPr="79D56CC5">
        <w:rPr>
          <w:rFonts w:eastAsia="Times New Roman" w:cs="Times New Roman"/>
          <w:szCs w:val="28"/>
          <w:lang w:val="en-US"/>
        </w:rPr>
        <w:t xml:space="preserve"> </w:t>
      </w:r>
    </w:p>
    <w:p w14:paraId="1536D14A"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7307AE5D" w14:textId="77777777"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14:paraId="08B9259E"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14:paraId="41E4CD61"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14:paraId="01A7D7CF"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14:paraId="1F0EE45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95988D0" w14:textId="77777777"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AE257F0" w14:textId="77777777"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8544F23" w14:textId="39ACB19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14:paraId="556CFC12" w14:textId="2139E73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14:paraId="510F14A2" w14:textId="65BC6B4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14:paraId="4A975960"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2B4C9F81" w14:textId="6803902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14:paraId="358FD35B" w14:textId="38D5BBB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14:paraId="69AC2C70" w14:textId="3EC8C4A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14:paraId="0D31B17D"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4672B1FF"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923563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BAF0F8A" w14:textId="5225A5A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25F3E445" w14:textId="414BEE1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14:paraId="1888FB51" w14:textId="6C55948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book - books;</w:t>
      </w:r>
    </w:p>
    <w:p w14:paraId="5A1E1A81" w14:textId="719DA8E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14:paraId="4FEBBD06" w14:textId="279200D3"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lastRenderedPageBreak/>
        <w:t>модальный глагол can для выражения умений: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can</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dance;</w:t>
      </w:r>
    </w:p>
    <w:p w14:paraId="21BF7A2E" w14:textId="5E6A2B3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w:t>
      </w:r>
      <w:r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конструкциях</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типа</w:t>
      </w:r>
      <w:r w:rsidRPr="00905C62">
        <w:rPr>
          <w:rFonts w:eastAsia="Calibri" w:cs="Times New Roman"/>
          <w:color w:val="000000" w:themeColor="text1"/>
          <w:kern w:val="1"/>
          <w:szCs w:val="28"/>
          <w:lang w:val="en-US" w:eastAsia="ar-SA"/>
        </w:rPr>
        <w:t xml:space="preserve">  The film begins at 7 p.m., Let’s go in the morning;</w:t>
      </w:r>
    </w:p>
    <w:p w14:paraId="49BEF8DF" w14:textId="2F317BB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like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reading);</w:t>
      </w:r>
    </w:p>
    <w:p w14:paraId="3E5E6BC3" w14:textId="6636030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4758EF22" w14:textId="7B08CF6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14:paraId="39DAB64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68FB43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22013D1B" w14:textId="04FF527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и др.</w:t>
      </w:r>
    </w:p>
    <w:p w14:paraId="24920535" w14:textId="6CFC446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14:paraId="10DE9846" w14:textId="3A15B27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спорта</w:t>
      </w:r>
      <w:r w:rsidRPr="000A473B">
        <w:rPr>
          <w:rFonts w:eastAsia="Calibri" w:cs="Times New Roman"/>
          <w:color w:val="000000" w:themeColor="text1"/>
          <w:kern w:val="1"/>
          <w:szCs w:val="28"/>
          <w:lang w:val="en-US" w:eastAsia="ar-SA"/>
        </w:rPr>
        <w:t>:  basketball, football, tennis, swimming…;</w:t>
      </w:r>
    </w:p>
    <w:p w14:paraId="46847CFC" w14:textId="3CB023F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игр</w:t>
      </w:r>
      <w:r w:rsidRPr="000A473B">
        <w:rPr>
          <w:rFonts w:eastAsia="Calibri" w:cs="Times New Roman"/>
          <w:color w:val="000000" w:themeColor="text1"/>
          <w:kern w:val="1"/>
          <w:szCs w:val="28"/>
          <w:lang w:val="en-US" w:eastAsia="ar-SA"/>
        </w:rPr>
        <w:t>: play chess, play football…;</w:t>
      </w:r>
    </w:p>
    <w:p w14:paraId="63BBBB4B" w14:textId="5B17F6F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глаголами</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play/do/go: go swimming, play tennis, do yoga , surf the net., check email, chat with friends online;</w:t>
      </w:r>
    </w:p>
    <w:p w14:paraId="340D0DBB" w14:textId="0350B43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типа</w:t>
      </w:r>
      <w:r w:rsidRPr="000A473B">
        <w:rPr>
          <w:rFonts w:eastAsia="Calibri" w:cs="Times New Roman"/>
          <w:color w:val="000000" w:themeColor="text1"/>
          <w:kern w:val="1"/>
          <w:szCs w:val="28"/>
          <w:lang w:val="en-US" w:eastAsia="ar-SA"/>
        </w:rPr>
        <w:t>: go to the cinema, buy tickets, watch a film…;</w:t>
      </w:r>
    </w:p>
    <w:p w14:paraId="73D47E78" w14:textId="2412E08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глаголы</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для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обозначения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увлечений: sing, dance, draw, play the piano…;</w:t>
      </w:r>
    </w:p>
    <w:p w14:paraId="3A04C2FF" w14:textId="42B00483"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14:paraId="63B97EC9" w14:textId="151F22F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клише (вопрос):   What are you doing?;</w:t>
      </w:r>
    </w:p>
    <w:p w14:paraId="5E41D02A" w14:textId="335CD57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14:paraId="1DDBD1B9"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509605B" w14:textId="77777777" w:rsidR="004068AD" w:rsidRDefault="79D56CC5" w:rsidP="00116430">
      <w:pPr>
        <w:tabs>
          <w:tab w:val="left" w:pos="993"/>
        </w:tabs>
        <w:spacing w:after="0" w:line="240" w:lineRule="auto"/>
        <w:jc w:val="both"/>
        <w:rPr>
          <w:rFonts w:eastAsia="Times New Roman" w:cs="Times New Roman"/>
          <w:b/>
          <w:bCs/>
          <w:szCs w:val="28"/>
          <w:lang w:val="en-US"/>
        </w:rPr>
      </w:pPr>
      <w:r w:rsidRPr="79D56CC5">
        <w:rPr>
          <w:rFonts w:eastAsia="Times New Roman" w:cs="Times New Roman"/>
          <w:b/>
          <w:bCs/>
          <w:szCs w:val="28"/>
          <w:lang w:val="en-US"/>
        </w:rPr>
        <w:t xml:space="preserve"> </w:t>
      </w:r>
    </w:p>
    <w:p w14:paraId="23C234BD"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школа.</w:t>
      </w:r>
      <w:r w:rsidRPr="79D56CC5">
        <w:rPr>
          <w:rFonts w:eastAsia="Times New Roman" w:cs="Times New Roman"/>
          <w:szCs w:val="28"/>
        </w:rPr>
        <w:t xml:space="preserve"> </w:t>
      </w:r>
    </w:p>
    <w:p w14:paraId="6C6DFA8B"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14:paraId="52319610"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14:paraId="2DC789C9"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14:paraId="4FEE5AAF" w14:textId="77777777" w:rsidR="000A473B" w:rsidRDefault="000A473B" w:rsidP="000A473B">
      <w:pPr>
        <w:tabs>
          <w:tab w:val="left" w:pos="993"/>
        </w:tabs>
        <w:spacing w:after="0" w:line="240" w:lineRule="auto"/>
        <w:ind w:firstLine="709"/>
        <w:jc w:val="both"/>
        <w:rPr>
          <w:rFonts w:eastAsia="Times New Roman" w:cs="Times New Roman"/>
          <w:szCs w:val="28"/>
        </w:rPr>
      </w:pPr>
    </w:p>
    <w:p w14:paraId="439B06EB"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0A0F81E" w14:textId="2760B20B"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A5B8EDB" w14:textId="64CE867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14:paraId="5584606B" w14:textId="1060362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14:paraId="5273C22F" w14:textId="7A38563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14:paraId="3DED72B2"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5955E689" w14:textId="3195085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14:paraId="4F7A07BC" w14:textId="39E83485"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14:paraId="17879BB4" w14:textId="028ED82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14:paraId="486D0B27"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A51AAF1"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4A1795E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w:t>
      </w:r>
      <w:r w:rsidRPr="79D56CC5">
        <w:rPr>
          <w:rFonts w:eastAsia="Times New Roman" w:cs="Times New Roman"/>
          <w:color w:val="000000" w:themeColor="text1"/>
          <w:szCs w:val="28"/>
        </w:rPr>
        <w:lastRenderedPageBreak/>
        <w:t>речевыми клише) в объеме не менее 45.  Предполагается введение в речь следующих конструкций:</w:t>
      </w:r>
    </w:p>
    <w:p w14:paraId="05DD804E" w14:textId="141F4C47"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don’t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   Do</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you</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w:t>
      </w:r>
    </w:p>
    <w:p w14:paraId="1D8FE038" w14:textId="03DA1EE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book - books;</w:t>
      </w:r>
    </w:p>
    <w:p w14:paraId="33997A71" w14:textId="62E63EDB"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для перечисления личных школьных принадлежностей: I’ve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 Have you got …?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haven’t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w:t>
      </w:r>
    </w:p>
    <w:p w14:paraId="21FB2070" w14:textId="23ED651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is / 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are для описания содержимого школьного портфеля.</w:t>
      </w:r>
    </w:p>
    <w:p w14:paraId="3A1824EE"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4B4D99CC"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7B12110E" w14:textId="327F613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14:paraId="7F254024" w14:textId="115B97B6"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bag, lunch</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box…;</w:t>
      </w:r>
    </w:p>
    <w:p w14:paraId="531AA13C" w14:textId="53453763"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14:paraId="3FA853E3" w14:textId="1CB8781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first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 the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second</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w:t>
      </w:r>
    </w:p>
    <w:p w14:paraId="37A7042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D5834F3" w14:textId="77777777"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14:paraId="5BF418C1"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Моя комната.</w:t>
      </w:r>
    </w:p>
    <w:p w14:paraId="3E669315"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14:paraId="002566D9"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14:paraId="35E73A9F"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02C0AA8D" w14:textId="77777777"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45B9B58" w14:textId="77777777"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39635AAF" w14:textId="48B0ECA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14:paraId="339AC2A4" w14:textId="495C72D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14:paraId="5329E9F7" w14:textId="6A8EF47A"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14:paraId="0A018126" w14:textId="77777777"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6C44F2A" w14:textId="77777777"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14:paraId="641DFF95" w14:textId="341C297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14:paraId="6DE2E4BF" w14:textId="5CCA1DA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14:paraId="346E69A0" w14:textId="402C6FF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14:paraId="0AD6EAE2"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1FD85B6" w14:textId="77777777"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5FF9E5D" w14:textId="77777777"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A6B2A61" w14:textId="3880450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lastRenderedPageBreak/>
        <w:t>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is / 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are для описания комнаты и квартиры;</w:t>
      </w:r>
    </w:p>
    <w:p w14:paraId="5C45A7D9" w14:textId="6D62854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места</w:t>
      </w:r>
      <w:r w:rsidRPr="00D01AAF">
        <w:rPr>
          <w:rFonts w:eastAsia="Calibri" w:cs="Times New Roman"/>
          <w:color w:val="000000" w:themeColor="text1"/>
          <w:kern w:val="1"/>
          <w:szCs w:val="28"/>
          <w:lang w:val="en-US" w:eastAsia="ar-SA"/>
        </w:rPr>
        <w:t>: on, in, near, under;</w:t>
      </w:r>
    </w:p>
    <w:p w14:paraId="77451D26" w14:textId="4A539CC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laying</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the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table.</w:t>
      </w:r>
    </w:p>
    <w:p w14:paraId="317C3B88"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0604ACA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7C60006B" w14:textId="1D3671A5"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комнат</w:t>
      </w:r>
      <w:r w:rsidRPr="00D01AAF">
        <w:rPr>
          <w:rFonts w:eastAsia="Calibri" w:cs="Times New Roman"/>
          <w:color w:val="000000" w:themeColor="text1"/>
          <w:kern w:val="1"/>
          <w:szCs w:val="28"/>
          <w:lang w:val="en-US" w:eastAsia="ar-SA"/>
        </w:rPr>
        <w:t>: kitchen, bedroom, living-room. bathroom…;</w:t>
      </w:r>
    </w:p>
    <w:p w14:paraId="09FCF7D8" w14:textId="77C418E2"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предметов</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мебели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14:paraId="48BCCD65" w14:textId="28CAC0DE"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клише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для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описания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домашнего</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14:paraId="0E2070D0" w14:textId="4562CB5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14:paraId="0D949C3B"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93A2D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14:paraId="67F20A7B" w14:textId="77777777"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14:paraId="4B88FA7B"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14:paraId="60FE2CCE"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14:paraId="1209B8CD"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14:paraId="1A033B69"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090AE1B2" w14:textId="77777777"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1812623"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2A0B03B" w14:textId="6134BF8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14:paraId="7995A504" w14:textId="4C93D2B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14:paraId="7CE89119" w14:textId="7F61A7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14:paraId="011355A9"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5DC9E552" w14:textId="154B44A6"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14:paraId="256F6C15" w14:textId="40B63859"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14:paraId="3E923925" w14:textId="75B64AE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14:paraId="0AA72047"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8E03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B286EA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92A0F3B" w14:textId="7CE93496"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астоящее простое время в первом и втором лице для выражения регулярных действий: I</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get</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 xml:space="preserve">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14:paraId="4D970900" w14:textId="436B7E0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w:t>
      </w:r>
      <w:r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повторности</w:t>
      </w:r>
      <w:r w:rsidRPr="00D01AAF">
        <w:rPr>
          <w:rFonts w:eastAsia="Calibri" w:cs="Times New Roman"/>
          <w:color w:val="000000" w:themeColor="text1"/>
          <w:kern w:val="1"/>
          <w:szCs w:val="28"/>
          <w:lang w:val="en-US" w:eastAsia="ar-SA"/>
        </w:rPr>
        <w:t>: often, usually, sometimes, never;</w:t>
      </w:r>
    </w:p>
    <w:p w14:paraId="3641122D" w14:textId="48B77353"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времени</w:t>
      </w:r>
      <w:r w:rsidRPr="00D01AAF">
        <w:rPr>
          <w:rFonts w:eastAsia="Calibri" w:cs="Times New Roman"/>
          <w:color w:val="000000" w:themeColor="text1"/>
          <w:kern w:val="1"/>
          <w:szCs w:val="28"/>
          <w:lang w:val="en-US" w:eastAsia="ar-SA"/>
        </w:rPr>
        <w:t xml:space="preserve">  at, in, on  (at 8 a.m, in the morning, on Monday);</w:t>
      </w:r>
    </w:p>
    <w:p w14:paraId="796325A1" w14:textId="06CD0D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val="en-US" w:eastAsia="ar-SA"/>
        </w:rPr>
        <w:t>there is/there are.</w:t>
      </w:r>
    </w:p>
    <w:p w14:paraId="6BA79728" w14:textId="77777777" w:rsidR="004068AD" w:rsidRDefault="79D56CC5" w:rsidP="00116430">
      <w:pPr>
        <w:tabs>
          <w:tab w:val="left" w:pos="0"/>
        </w:tabs>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175EDB8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2D18CFF1" w14:textId="12BB4D6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глаголы, связанные c режимом дня: get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wake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fall</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asleep</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и др.;</w:t>
      </w:r>
    </w:p>
    <w:p w14:paraId="2BEE1ABB" w14:textId="7BD589C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the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morning, 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nine…. ;</w:t>
      </w:r>
    </w:p>
    <w:p w14:paraId="68844B07" w14:textId="6C2C1A5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have breakfast, have lunch, have dinner, have tea…;</w:t>
      </w:r>
    </w:p>
    <w:p w14:paraId="363F363E" w14:textId="76A8A95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для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выражения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привычных</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действий</w:t>
      </w:r>
      <w:r w:rsidRPr="00547AE8">
        <w:rPr>
          <w:rFonts w:eastAsia="Calibri" w:cs="Times New Roman"/>
          <w:color w:val="000000" w:themeColor="text1"/>
          <w:kern w:val="1"/>
          <w:szCs w:val="28"/>
          <w:lang w:val="en-US" w:eastAsia="ar-SA"/>
        </w:rPr>
        <w:t>: have shower, get dressed, go to school, come home, have lessons, do homework…;</w:t>
      </w:r>
    </w:p>
    <w:p w14:paraId="3210B52D" w14:textId="0431C77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What time do you…?;</w:t>
      </w:r>
    </w:p>
    <w:p w14:paraId="46035238" w14:textId="74B6CA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питомцев</w:t>
      </w:r>
      <w:r w:rsidRPr="00547AE8">
        <w:rPr>
          <w:rFonts w:eastAsia="Calibri" w:cs="Times New Roman"/>
          <w:color w:val="000000" w:themeColor="text1"/>
          <w:kern w:val="1"/>
          <w:szCs w:val="28"/>
          <w:lang w:val="en-US" w:eastAsia="ar-SA"/>
        </w:rPr>
        <w:t>: dog, cat, hamster, parrot;</w:t>
      </w:r>
    </w:p>
    <w:p w14:paraId="08760424" w14:textId="1CB7D06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домашними</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обязанностями</w:t>
      </w:r>
      <w:r w:rsidRPr="00547AE8">
        <w:rPr>
          <w:rFonts w:eastAsia="Calibri" w:cs="Times New Roman"/>
          <w:color w:val="000000" w:themeColor="text1"/>
          <w:kern w:val="1"/>
          <w:szCs w:val="28"/>
          <w:lang w:val="en-US" w:eastAsia="ar-SA"/>
        </w:rPr>
        <w:t>: tidy up, make your bed, water plants, sweep the floor… .</w:t>
      </w:r>
    </w:p>
    <w:p w14:paraId="32898BBB"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61C256AE"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r w:rsidRPr="79D56CC5">
        <w:rPr>
          <w:rFonts w:eastAsia="Times New Roman" w:cs="Times New Roman"/>
          <w:szCs w:val="28"/>
        </w:rPr>
        <w:t xml:space="preserve"> </w:t>
      </w:r>
    </w:p>
    <w:p w14:paraId="77843191"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14:paraId="256E782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14:paraId="1A03EFA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14:paraId="240D5C5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2F9D4A4E" w14:textId="77777777"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038691A" w14:textId="77777777"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F24F152" w14:textId="534DA6B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14:paraId="574ABFB0" w14:textId="2CA9409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14:paraId="69A8A82A" w14:textId="76F83BA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14:paraId="06483C50"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1C3E6F81" w14:textId="0C82712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14:paraId="2248624F" w14:textId="28AD951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14:paraId="4DF03E40" w14:textId="6C4C92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14:paraId="1490F70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8611F2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F51F0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6B4B6D9" w14:textId="3E95645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указательные местоимения: this/these/that/those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для обозначения предметов, находящихся рядом и на расстоянии; </w:t>
      </w:r>
    </w:p>
    <w:p w14:paraId="4DD7721B" w14:textId="272B230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 места: next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to, between, opposite, behind,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front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of для описания расположения объектов города; </w:t>
      </w:r>
    </w:p>
    <w:p w14:paraId="5D415664" w14:textId="716C9D2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right, turn, left.</w:t>
      </w:r>
    </w:p>
    <w:p w14:paraId="2E9C1957" w14:textId="7E2B79FF"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 …. ?);</w:t>
      </w:r>
    </w:p>
    <w:p w14:paraId="3584DE5F" w14:textId="237EE3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вежливого уточнения предпочтения;</w:t>
      </w:r>
    </w:p>
    <w:p w14:paraId="4553AC17" w14:textId="10E6A212"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35FDD66F"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6181F4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Лексический  материал отбирается с учетом тематики общения Раздела 2:</w:t>
      </w:r>
    </w:p>
    <w:p w14:paraId="46743D5C" w14:textId="61841D8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centre,  park,  museum</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 и др.;</w:t>
      </w:r>
    </w:p>
    <w:p w14:paraId="7462BB19" w14:textId="082700E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места</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next to, between, opposite, behind, in front of для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описания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расположения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объектов</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города; </w:t>
      </w:r>
    </w:p>
    <w:p w14:paraId="0AB0B5A2" w14:textId="48D9850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cross the street,  go to the zoo, visit a museum;</w:t>
      </w:r>
    </w:p>
    <w:p w14:paraId="3834AB98" w14:textId="235DF62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14:paraId="57A7B258" w14:textId="4264787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go by bus, go by train….;</w:t>
      </w:r>
    </w:p>
    <w:p w14:paraId="5771C8C9" w14:textId="39BE5E8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магазинов</w:t>
      </w:r>
      <w:r w:rsidRPr="00547AE8">
        <w:rPr>
          <w:rFonts w:eastAsia="Calibri" w:cs="Times New Roman"/>
          <w:color w:val="000000" w:themeColor="text1"/>
          <w:kern w:val="1"/>
          <w:szCs w:val="28"/>
          <w:lang w:val="en-US" w:eastAsia="ar-SA"/>
        </w:rPr>
        <w:t>: bakery, sweetshop, stationery shop, grocery, market, supermarket...;</w:t>
      </w:r>
    </w:p>
    <w:p w14:paraId="4330B9A9" w14:textId="554D3FF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блюд</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кафе</w:t>
      </w:r>
      <w:r w:rsidRPr="00547AE8">
        <w:rPr>
          <w:rFonts w:eastAsia="Calibri" w:cs="Times New Roman"/>
          <w:color w:val="000000" w:themeColor="text1"/>
          <w:kern w:val="1"/>
          <w:szCs w:val="28"/>
          <w:lang w:val="en-US" w:eastAsia="ar-SA"/>
        </w:rPr>
        <w:t>: ice cream, cup of coffee, hot chocolate, pizza….</w:t>
      </w:r>
    </w:p>
    <w:p w14:paraId="3F4F5ECA"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62F42F6A" w14:textId="77777777"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любимая еда.</w:t>
      </w:r>
    </w:p>
    <w:p w14:paraId="4CCBF303"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14:paraId="47369D72"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14:paraId="1542F2B6"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14:paraId="4465F0DB"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15D5D90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7F2ADDD"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404E175" w14:textId="0186C10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14:paraId="0A4A2E1B" w14:textId="23A3CAD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14:paraId="5AD78B29" w14:textId="627B850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14:paraId="1A029D6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15E5043" w14:textId="4ADD8C8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14:paraId="4A3A093C" w14:textId="0F3B7661"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14:paraId="2F81160B" w14:textId="6319434A"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14:paraId="0637764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8C0F9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E2F90F1"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D83C4D" w14:textId="5073CBD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1F8E2C24" w14:textId="1CA802E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модели</w:t>
      </w:r>
      <w:r w:rsidRPr="00547AE8">
        <w:rPr>
          <w:rFonts w:eastAsia="Calibri" w:cs="Times New Roman"/>
          <w:color w:val="000000" w:themeColor="text1"/>
          <w:kern w:val="1"/>
          <w:szCs w:val="28"/>
          <w:lang w:val="en-US" w:eastAsia="ar-SA"/>
        </w:rPr>
        <w:t>: How about…?/What about…?;</w:t>
      </w:r>
    </w:p>
    <w:p w14:paraId="2C403693" w14:textId="2108F25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для перечисления личных школьных принадлежностей (I’ve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 Have you got …? 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w:t>
      </w:r>
    </w:p>
    <w:p w14:paraId="367A628B" w14:textId="5C65AD6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picnic, lets’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lemonade;</w:t>
      </w:r>
    </w:p>
    <w:p w14:paraId="102350BB" w14:textId="6EF398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использования в ситуации общения на пикнике;</w:t>
      </w:r>
    </w:p>
    <w:p w14:paraId="35DCCE6E" w14:textId="3447CCC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повелительное наклонение для описаний инструкций к рецепту блюда: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bread, add sugar… .</w:t>
      </w:r>
    </w:p>
    <w:p w14:paraId="72E82A26"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4FA5EBFD"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2B5B303D" w14:textId="3B052F3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14:paraId="64565A24" w14:textId="70EF32E7"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w:t>
      </w:r>
      <w:r w:rsidR="00F81B08" w:rsidRPr="00547AE8">
        <w:rPr>
          <w:rFonts w:eastAsia="Calibri" w:cs="Times New Roman"/>
          <w:color w:val="000000" w:themeColor="text1"/>
          <w:kern w:val="1"/>
          <w:szCs w:val="28"/>
          <w:lang w:val="en-US" w:eastAsia="ar-SA"/>
        </w:rPr>
        <w:t xml:space="preserve"> </w:t>
      </w:r>
      <w:r w:rsidR="79D56CC5" w:rsidRPr="00547AE8">
        <w:rPr>
          <w:rFonts w:eastAsia="Calibri" w:cs="Times New Roman"/>
          <w:color w:val="000000" w:themeColor="text1"/>
          <w:kern w:val="1"/>
          <w:szCs w:val="28"/>
          <w:lang w:eastAsia="ar-SA"/>
        </w:rPr>
        <w:t>блюд</w:t>
      </w:r>
      <w:r w:rsidR="79D56CC5" w:rsidRPr="00547AE8">
        <w:rPr>
          <w:rFonts w:eastAsia="Calibri" w:cs="Times New Roman"/>
          <w:color w:val="000000" w:themeColor="text1"/>
          <w:kern w:val="1"/>
          <w:szCs w:val="28"/>
          <w:lang w:val="en-US" w:eastAsia="ar-SA"/>
        </w:rPr>
        <w:t>: sandwich, pie, milkshake, fruit salad…;</w:t>
      </w:r>
    </w:p>
    <w:p w14:paraId="5FCD09F1" w14:textId="1A42F05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products, fruit, vegetables…;</w:t>
      </w:r>
    </w:p>
    <w:p w14:paraId="58034DD9" w14:textId="7D8FD2BB"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healthy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food,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less</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more</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vegetables</w:t>
      </w:r>
      <w:r w:rsidRPr="79D56CC5">
        <w:rPr>
          <w:rFonts w:eastAsia="Times New Roman" w:cs="Times New Roman"/>
          <w:i/>
          <w:iCs/>
          <w:color w:val="000000" w:themeColor="text1"/>
          <w:szCs w:val="28"/>
        </w:rPr>
        <w:t>… .</w:t>
      </w:r>
    </w:p>
    <w:p w14:paraId="11CE5BD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4A72BEA"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r w:rsidRPr="79D56CC5">
        <w:rPr>
          <w:rFonts w:eastAsia="Times New Roman" w:cs="Times New Roman"/>
          <w:szCs w:val="28"/>
        </w:rPr>
        <w:t xml:space="preserve">  </w:t>
      </w:r>
    </w:p>
    <w:p w14:paraId="0C4C88CD"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Летняя и зимняя одежда.</w:t>
      </w:r>
    </w:p>
    <w:p w14:paraId="6F28DD50"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14:paraId="0DBF32C9"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14:paraId="7B0C1212"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91E409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89FB040"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1395C38" w14:textId="57AA380F"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14:paraId="7093A96E" w14:textId="08366B4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14:paraId="6BD7E009" w14:textId="06B7F42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14:paraId="53BABBD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DC62491" w14:textId="63B8D46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14:paraId="75759E3F" w14:textId="4534ADB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14:paraId="3C44D358" w14:textId="1F7277B5"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14:paraId="376CA592"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5E189A45"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70E326C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554693A" w14:textId="73DAD74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14:paraId="2255BF7F" w14:textId="77777777"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got для рассказа о своей одежде (I’ve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xml:space="preserve">got … </w:t>
      </w:r>
      <w:r w:rsidRPr="00AE76C6">
        <w:rPr>
          <w:rFonts w:eastAsia="Calibri" w:cs="Times New Roman"/>
          <w:color w:val="000000" w:themeColor="text1"/>
          <w:kern w:val="1"/>
          <w:szCs w:val="28"/>
          <w:lang w:val="en-US" w:eastAsia="ar-SA"/>
        </w:rPr>
        <w:t>Have you got …? I haven’t got);</w:t>
      </w:r>
    </w:p>
    <w:p w14:paraId="4EA0346B"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14:paraId="7307B912"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looks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nice);</w:t>
      </w:r>
    </w:p>
    <w:p w14:paraId="0A53DD54"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I’m</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для сравнения настоящего простого времени и настоящего продолженного времени.</w:t>
      </w:r>
    </w:p>
    <w:p w14:paraId="4E5EA7AC"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0534841"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lastRenderedPageBreak/>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3607A621" w14:textId="662CB92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5E7D0286" w14:textId="71A1806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7CD6B3E8" w14:textId="76F4142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14:paraId="53C0B454" w14:textId="3AEB29A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val="en-US" w:eastAsia="ar-SA"/>
        </w:rPr>
        <w:t>put on, take off;</w:t>
      </w:r>
    </w:p>
    <w:p w14:paraId="22D2EDD5" w14:textId="1AE629D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14:paraId="10FACCC3"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08E1A2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668DFE5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14:paraId="70625373"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14:paraId="072848E9"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14:paraId="2F81B5F0"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14:paraId="1E2D80DF"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2B5A5D4"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DA7A669"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3A7CF4E" w14:textId="3EF8EC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14:paraId="17C8AFEA" w14:textId="400454B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14:paraId="09116FEA" w14:textId="2D5BFF8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14:paraId="7CFF178E" w14:textId="6E4FCAA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14:paraId="6137A196"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E3EF333" w14:textId="65C21C0F"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14:paraId="4004C119" w14:textId="094E23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14:paraId="1170A032" w14:textId="3F7BABD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14:paraId="28BE55EA" w14:textId="7885C00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14:paraId="28F2AAE1"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0924E6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7D6CF5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6DDE59F" w14:textId="5BCD376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с местоимениями some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  в утвердительных предложениях для описание природных явлений и погоды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snow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in</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winter);</w:t>
      </w:r>
    </w:p>
    <w:p w14:paraId="19BEEB01" w14:textId="0D82F7C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местоимениями</w:t>
      </w:r>
      <w:r w:rsidRPr="00A225CB">
        <w:rPr>
          <w:rFonts w:eastAsia="Calibri" w:cs="Times New Roman"/>
          <w:color w:val="000000" w:themeColor="text1"/>
          <w:kern w:val="1"/>
          <w:szCs w:val="28"/>
          <w:lang w:val="en-US" w:eastAsia="ar-SA"/>
        </w:rPr>
        <w:t xml:space="preserve"> some/any;</w:t>
      </w:r>
    </w:p>
    <w:p w14:paraId="4C4A4640" w14:textId="7787584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coldest).</w:t>
      </w:r>
    </w:p>
    <w:p w14:paraId="3EB6F31D" w14:textId="77777777"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14:paraId="0B996419" w14:textId="111144E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14:paraId="16A1CE47" w14:textId="745F7E3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lastRenderedPageBreak/>
        <w:t>названия диких животных и растений: wolf, fox, tiger, squirrel,  bear, flower, tree, oak, rose…;</w:t>
      </w:r>
    </w:p>
    <w:p w14:paraId="5873404D" w14:textId="4553CD4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дикой природы: dangerous, strong, large, stripy…;</w:t>
      </w:r>
    </w:p>
    <w:p w14:paraId="5876A0E3" w14:textId="1098DEA4"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paper,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plastic</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bags,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throw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litter, 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water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carefully, protect</w:t>
      </w:r>
      <w:r w:rsidR="00F81B08" w:rsidRPr="00F81B08">
        <w:rPr>
          <w:rFonts w:eastAsia="Times New Roman" w:cs="Times New Roman"/>
          <w:i/>
          <w:iCs/>
          <w:szCs w:val="28"/>
        </w:rPr>
        <w:t xml:space="preserve"> </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14:paraId="5A07194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D619973"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14:paraId="0448B6C2"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14:paraId="7497EC1E"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14:paraId="034A2B38"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14:paraId="4F68C19C"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00D85558"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64EC905"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7827333" w14:textId="0E29A2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14:paraId="028A3B37" w14:textId="7961931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14:paraId="0C0E4C5C" w14:textId="175FBE6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14:paraId="1B9424DF" w14:textId="6BE2F68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14:paraId="1D574B90"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8FA97CC" w14:textId="6DA942CC"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14:paraId="009E47B4" w14:textId="37FE64C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14:paraId="533168A8" w14:textId="2134E79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14:paraId="2988CB94" w14:textId="698DC5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14:paraId="7FF6A3D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F835FD" w14:textId="77777777"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543BFE7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C9D964A" w14:textId="3D67BE1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 в утвердительных, отрицательных, вопросительных предложениях;</w:t>
      </w:r>
    </w:p>
    <w:p w14:paraId="649B48CE" w14:textId="6E2135E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речевая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модель</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how much is this/ how much are they? для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уточнения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стоимости;</w:t>
      </w:r>
    </w:p>
    <w:p w14:paraId="34450252" w14:textId="723EFF0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14:paraId="255B669E" w14:textId="2F985EBE"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14:paraId="3E7C7206" w14:textId="0A574F5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14:paraId="472F139D" w14:textId="532541E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E76C6">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ситуаций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14:paraId="74105A27" w14:textId="597B72F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lastRenderedPageBreak/>
        <w:t>названия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понадобятся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поездке</w:t>
      </w:r>
      <w:r w:rsidRPr="00A225CB">
        <w:rPr>
          <w:rFonts w:eastAsia="Calibri" w:cs="Times New Roman"/>
          <w:color w:val="000000" w:themeColor="text1"/>
          <w:kern w:val="1"/>
          <w:szCs w:val="28"/>
          <w:lang w:val="en-US" w:eastAsia="ar-SA"/>
        </w:rPr>
        <w:t>: passport, suitcase, towel, sunscreen, sunglasses, swimsuit…;</w:t>
      </w:r>
    </w:p>
    <w:p w14:paraId="325F8E7E" w14:textId="6CF7838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занятий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во</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время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14:paraId="16EA4939"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507D43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14:paraId="0864366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14:paraId="078764F6"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14:paraId="7038E18B"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14:paraId="513189D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4817F6D"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026AA4"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2C1DABD" w14:textId="7573CE3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14:paraId="01F1513E" w14:textId="575437D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14:paraId="21C65D11" w14:textId="04A218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14:paraId="51ED08BA"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0D74B738" w14:textId="4826B03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14:paraId="51A5852F" w14:textId="3C2B06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14:paraId="55F32B7F" w14:textId="7F6C03A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14:paraId="6CD895A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BF224CC"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37A8D2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F854830" w14:textId="6DDABE7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 + инфинитив для описания обязанностей;</w:t>
      </w:r>
    </w:p>
    <w:p w14:paraId="272F366D" w14:textId="106318E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инфинитив для сообщения о планах на будущее;</w:t>
      </w:r>
    </w:p>
    <w:p w14:paraId="5947B708" w14:textId="66DCA0D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для описания рабочего места (повторение);</w:t>
      </w:r>
    </w:p>
    <w:p w14:paraId="69ACC581" w14:textId="77777777"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14:paraId="66421229" w14:textId="37343A49"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14:paraId="0FBF8BCF" w14:textId="40F47B9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профессий</w:t>
      </w:r>
      <w:r w:rsidRPr="00E918D7">
        <w:rPr>
          <w:rFonts w:eastAsia="Calibri" w:cs="Times New Roman"/>
          <w:color w:val="000000" w:themeColor="text1"/>
          <w:kern w:val="1"/>
          <w:szCs w:val="28"/>
          <w:lang w:val="en-US" w:eastAsia="ar-SA"/>
        </w:rPr>
        <w:t>: doctor, engineer, driver, pizza maker, vet, programmer, singer…;</w:t>
      </w:r>
    </w:p>
    <w:p w14:paraId="426340AB" w14:textId="54B6C1E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14:paraId="74B4A9FF" w14:textId="5C44D11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своих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14:paraId="51EA9F96" w14:textId="7CFB78D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computer, printer, white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board ….</w:t>
      </w:r>
    </w:p>
    <w:p w14:paraId="30F91263"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E433216" w14:textId="77777777"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14:paraId="52E552D4"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14:paraId="42A76AE1"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lastRenderedPageBreak/>
        <w:t>Тема 2. Праздники в Великобритании,</w:t>
      </w:r>
    </w:p>
    <w:p w14:paraId="2BBC07BD"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14:paraId="6781BAD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6EAD559"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A07BD75"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05FBEA61" w14:textId="7AC5172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14:paraId="2C5B398C" w14:textId="684ED23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14:paraId="42BB6D13" w14:textId="339A4C2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14:paraId="2B545B1A"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5E37CF2F" w14:textId="2766824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14:paraId="1E1416A4" w14:textId="1EE4CA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14:paraId="03B55FE2" w14:textId="3294FE8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14:paraId="602C0D7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50D2FBA" w14:textId="77777777"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5ECAD7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3C77F3A" w14:textId="07F26C5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happiest;</w:t>
      </w:r>
    </w:p>
    <w:p w14:paraId="2768BB79" w14:textId="30B01A0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модели</w:t>
      </w:r>
      <w:r w:rsidRPr="00E918D7">
        <w:rPr>
          <w:rFonts w:eastAsia="Calibri" w:cs="Times New Roman"/>
          <w:color w:val="000000" w:themeColor="text1"/>
          <w:kern w:val="1"/>
          <w:szCs w:val="28"/>
          <w:lang w:val="en-US" w:eastAsia="ar-SA"/>
        </w:rPr>
        <w:t>:  It opens…/they close…/What time….?;</w:t>
      </w:r>
    </w:p>
    <w:p w14:paraId="77ECDDE8" w14:textId="2CC93CE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модель</w:t>
      </w:r>
      <w:r w:rsidRPr="00E918D7">
        <w:rPr>
          <w:rFonts w:eastAsia="Calibri" w:cs="Times New Roman"/>
          <w:color w:val="000000" w:themeColor="text1"/>
          <w:kern w:val="1"/>
          <w:szCs w:val="28"/>
          <w:lang w:val="en-US" w:eastAsia="ar-SA"/>
        </w:rPr>
        <w:t>: It’s celebrated…, The festival is  held…;</w:t>
      </w:r>
    </w:p>
    <w:p w14:paraId="5509FC06" w14:textId="5F92D9F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25th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December,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8th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March… .</w:t>
      </w:r>
    </w:p>
    <w:p w14:paraId="7B165E00"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4210E7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233433B6" w14:textId="7C622DDA"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праздников</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val="en-US" w:eastAsia="ar-SA"/>
        </w:rPr>
        <w:t>( New Year, Christmas, Women’s Day, Easter…);</w:t>
      </w:r>
    </w:p>
    <w:p w14:paraId="24B0901B" w14:textId="548971A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праздничных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14:paraId="24951E1F" w14:textId="60625F55"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14:paraId="07B15B97" w14:textId="77777777" w:rsidR="004068AD" w:rsidRDefault="79D56CC5" w:rsidP="00116430">
      <w:pPr>
        <w:tabs>
          <w:tab w:val="left" w:pos="0"/>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A13588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1338982D" w14:textId="77777777"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14:paraId="7D32BB5A"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14:paraId="1E4A7710"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14:paraId="29C674F5"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14:paraId="3D81B42B"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3E9B54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DD4974"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F57B1FE" w14:textId="7B3D7C0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14:paraId="125448B9" w14:textId="1F12163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составлять голосовые и видео сообщения о себе для странички в социальных сетях;</w:t>
      </w:r>
    </w:p>
    <w:p w14:paraId="4676A6F7" w14:textId="17FC3D3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по образцу  о своих гаджетах, технических устройствах и их применении;</w:t>
      </w:r>
    </w:p>
    <w:p w14:paraId="50F02FB1"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9626A9A" w14:textId="105F965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14:paraId="3FA04C7E" w14:textId="2260FFD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14:paraId="03A3609C" w14:textId="073E6355"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14:paraId="2DBDE430" w14:textId="708BF7A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14:paraId="68E7E30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D3200"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ascii="Cambria" w:eastAsia="Cambria" w:hAnsi="Cambria" w:cs="Cambria"/>
          <w:color w:val="000000" w:themeColor="text1"/>
          <w:szCs w:val="28"/>
        </w:rPr>
        <w:t xml:space="preserve"> </w:t>
      </w:r>
      <w:r w:rsidRPr="79D56CC5">
        <w:rPr>
          <w:rFonts w:eastAsia="Times New Roman" w:cs="Times New Roman"/>
          <w:b/>
          <w:bCs/>
          <w:color w:val="000000" w:themeColor="text1"/>
          <w:szCs w:val="28"/>
        </w:rPr>
        <w:t>Примерный лексико-грамматический материал.</w:t>
      </w:r>
    </w:p>
    <w:p w14:paraId="6673F52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990BA21" w14:textId="5F3D98E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для описания возможностей гаджетов: 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take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photos,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listen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music</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w:t>
      </w:r>
    </w:p>
    <w:p w14:paraId="1041391E" w14:textId="0B593943"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прошедшее простое время с неправильными глаголами в повествовательном, вопросительном, отрицательном предложениях: When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did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you</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buy</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got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last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 xml:space="preserve">month…; </w:t>
      </w:r>
    </w:p>
    <w:p w14:paraId="3138DF0F" w14:textId="23405AD9"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и местоимением  some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(повторение);</w:t>
      </w:r>
    </w:p>
    <w:p w14:paraId="6DD20DE6" w14:textId="7621B1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apps,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gadgets… .</w:t>
      </w:r>
    </w:p>
    <w:p w14:paraId="2E6C2D6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0715FA1F" w14:textId="53DF36B7"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14:paraId="712931DA" w14:textId="6454976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Maps, Pages, Shortcuts…;</w:t>
      </w:r>
    </w:p>
    <w:p w14:paraId="546A7A0C" w14:textId="0FE406E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download,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upload,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post,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comment;</w:t>
      </w:r>
    </w:p>
    <w:p w14:paraId="13D8EFF6" w14:textId="1C8B90F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keen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on,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interested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in….для описания своих интересов (повторение).</w:t>
      </w:r>
    </w:p>
    <w:p w14:paraId="047A5C6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653893F1"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14:paraId="4690764B"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14:paraId="2F16EAB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14:paraId="1D387083"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14:paraId="1941243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317F90C"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9BA26BC"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56CF15B" w14:textId="1E76AA98"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14:paraId="6F742206" w14:textId="1880C29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lastRenderedPageBreak/>
        <w:t>составлять голосовое сообщение о времени приема лекарства;</w:t>
      </w:r>
    </w:p>
    <w:p w14:paraId="554A24A8" w14:textId="3199473E"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заболевшему однокласснику с пожеланием выздоровления;</w:t>
      </w:r>
    </w:p>
    <w:p w14:paraId="186D3134" w14:textId="33839EE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14:paraId="30054825" w14:textId="7D69FC3C"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14:paraId="55AD8C61" w14:textId="77777777"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DEF5660" w14:textId="07C10CE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14:paraId="61D1ABB7" w14:textId="1B1861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14:paraId="43B57BA6" w14:textId="60632F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14:paraId="245565EC" w14:textId="638A19A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14:paraId="7B33E7AC" w14:textId="77777777" w:rsidR="004068AD" w:rsidRDefault="79D56CC5" w:rsidP="00116430">
      <w:pPr>
        <w:spacing w:after="0" w:line="240" w:lineRule="auto"/>
        <w:jc w:val="both"/>
        <w:rPr>
          <w:rFonts w:ascii="Cambria" w:eastAsia="Cambria" w:hAnsi="Cambria" w:cs="Cambria"/>
          <w:szCs w:val="28"/>
        </w:rPr>
      </w:pPr>
      <w:r w:rsidRPr="79D56CC5">
        <w:rPr>
          <w:rFonts w:ascii="Cambria" w:eastAsia="Cambria" w:hAnsi="Cambria" w:cs="Cambria"/>
          <w:szCs w:val="28"/>
        </w:rPr>
        <w:t xml:space="preserve"> </w:t>
      </w:r>
    </w:p>
    <w:p w14:paraId="114BA2A1"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1DAAB8C2"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97E9BC8" w14:textId="15356D3F"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14:paraId="492B0F10" w14:textId="6F4D767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14:paraId="13EDB6A0" w14:textId="46B3AC8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существительные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в</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сочетаниях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 xml:space="preserve"> a packet of, a spoon of, a piece of…;</w:t>
      </w:r>
    </w:p>
    <w:p w14:paraId="2183DB7D" w14:textId="3E637765"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конструкции</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с  модальным</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глаголом   could для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выражения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вежливой</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просьбы: Could I have some throat lozenges?;</w:t>
      </w:r>
    </w:p>
    <w:p w14:paraId="5A880933" w14:textId="4C43152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one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tablet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three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times</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a</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day.</w:t>
      </w:r>
    </w:p>
    <w:p w14:paraId="2FD5CB9C" w14:textId="77777777" w:rsidR="004068AD" w:rsidRDefault="79D56CC5" w:rsidP="00116430">
      <w:pPr>
        <w:tabs>
          <w:tab w:val="left" w:pos="0"/>
        </w:tabs>
        <w:spacing w:after="0" w:line="240" w:lineRule="auto"/>
        <w:jc w:val="both"/>
        <w:rPr>
          <w:rFonts w:eastAsia="Times New Roman" w:cs="Times New Roman"/>
          <w:i/>
          <w:iCs/>
          <w:color w:val="000000" w:themeColor="text1"/>
          <w:szCs w:val="28"/>
        </w:rPr>
      </w:pPr>
      <w:r w:rsidRPr="79D56CC5">
        <w:rPr>
          <w:rFonts w:eastAsia="Times New Roman" w:cs="Times New Roman"/>
          <w:i/>
          <w:iCs/>
          <w:color w:val="000000" w:themeColor="text1"/>
          <w:szCs w:val="28"/>
        </w:rPr>
        <w:t xml:space="preserve"> </w:t>
      </w:r>
    </w:p>
    <w:p w14:paraId="37F0F098"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14AD7A7" w14:textId="02EC502B"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клише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описания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здорового</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образа</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14:paraId="1F3FF2BE" w14:textId="3DA1B4C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14:paraId="73502B07" w14:textId="6F7972C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полезных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продуктов</w:t>
      </w:r>
      <w:r w:rsidRPr="00D10175">
        <w:rPr>
          <w:rFonts w:eastAsia="Calibri" w:cs="Times New Roman"/>
          <w:color w:val="000000" w:themeColor="text1"/>
          <w:kern w:val="1"/>
          <w:szCs w:val="28"/>
          <w:lang w:val="en-US" w:eastAsia="ar-SA"/>
        </w:rPr>
        <w:t>: dairy products, eggs, peas, beans, cheese, oily fish…;</w:t>
      </w:r>
    </w:p>
    <w:p w14:paraId="658F9ABC" w14:textId="4E393A5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14:paraId="51300D6A" w14:textId="76547E0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temperature, it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hurts,  take  temperature, drink</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more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water, stay</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in</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bed… .</w:t>
      </w:r>
    </w:p>
    <w:p w14:paraId="3B7F83A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EAB04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14:paraId="377A65D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w:t>
      </w:r>
      <w:r w:rsidRPr="79D56CC5">
        <w:rPr>
          <w:rFonts w:eastAsia="Times New Roman" w:cs="Times New Roman"/>
          <w:b/>
          <w:bCs/>
          <w:szCs w:val="28"/>
        </w:rPr>
        <w:t xml:space="preserve"> </w:t>
      </w:r>
      <w:r w:rsidRPr="79D56CC5">
        <w:rPr>
          <w:rFonts w:eastAsia="Times New Roman" w:cs="Times New Roman"/>
          <w:szCs w:val="28"/>
        </w:rPr>
        <w:t>Наука в современном мире.</w:t>
      </w:r>
    </w:p>
    <w:p w14:paraId="6DA2E510"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14:paraId="1D3A9AD7"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14:paraId="6C52DFA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25BEB2E"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lastRenderedPageBreak/>
        <w:t>Характеристика деятельности обучающихся по основным видам учебной деятельности.</w:t>
      </w:r>
    </w:p>
    <w:p w14:paraId="5B5A1CF3"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B157CEE" w14:textId="4837D06E"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14:paraId="72668A74" w14:textId="68EA8E9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14:paraId="62DA75BB" w14:textId="46EA44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14:paraId="71E36EDB" w14:textId="460F99B7"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14:paraId="3D20C54A" w14:textId="1FDCCF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14:paraId="2D3D79E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A7B7555" w14:textId="1B7D60A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14:paraId="5D50F77F" w14:textId="34A217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14:paraId="0633B721" w14:textId="4C629F21"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14:paraId="0905275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C3BB02"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E9F33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A25A895" w14:textId="130BD4D3"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w:t>
      </w:r>
      <w:r w:rsidR="00F81B08" w:rsidRPr="00F81B08">
        <w:rPr>
          <w:rFonts w:eastAsia="Times New Roman" w:cs="Times New Roman"/>
          <w:i/>
          <w:iCs/>
          <w:szCs w:val="28"/>
        </w:rPr>
        <w:t xml:space="preserve"> </w:t>
      </w:r>
      <w:r w:rsidRPr="79D56CC5">
        <w:rPr>
          <w:rFonts w:eastAsia="Times New Roman" w:cs="Times New Roman"/>
          <w:i/>
          <w:iCs/>
          <w:szCs w:val="28"/>
          <w:lang w:val="en-US"/>
        </w:rPr>
        <w:t>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14:paraId="61C116CC" w14:textId="6A44A0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exciting);</w:t>
      </w:r>
    </w:p>
    <w:p w14:paraId="47947291" w14:textId="2EA3247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14:paraId="24FBF214" w14:textId="7DEECD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для  описания функций домашних приборов: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the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carpet,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wash....</w:t>
      </w:r>
    </w:p>
    <w:p w14:paraId="7082B517" w14:textId="77777777" w:rsidR="004068AD" w:rsidRDefault="79D56CC5" w:rsidP="00116430">
      <w:pPr>
        <w:tabs>
          <w:tab w:val="left" w:pos="0"/>
        </w:tabs>
        <w:spacing w:after="0" w:line="240" w:lineRule="auto"/>
        <w:jc w:val="both"/>
        <w:rPr>
          <w:rFonts w:ascii="Cambria" w:eastAsia="Cambria" w:hAnsi="Cambria" w:cs="Cambria"/>
          <w:i/>
          <w:iCs/>
          <w:szCs w:val="28"/>
        </w:rPr>
      </w:pPr>
      <w:r w:rsidRPr="79D56CC5">
        <w:rPr>
          <w:rFonts w:ascii="Cambria" w:eastAsia="Cambria" w:hAnsi="Cambria" w:cs="Cambria"/>
          <w:i/>
          <w:iCs/>
          <w:szCs w:val="28"/>
        </w:rPr>
        <w:t xml:space="preserve"> </w:t>
      </w:r>
    </w:p>
    <w:p w14:paraId="616A2CA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41405298" w14:textId="69CA844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14:paraId="5BAD6D14" w14:textId="5E9137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oven, vacuum</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cleaner, washing</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machine, dishwasher, iron;</w:t>
      </w:r>
    </w:p>
    <w:p w14:paraId="273E8CA2" w14:textId="59E4AFA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составления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инструкции</w:t>
      </w:r>
      <w:r w:rsidRPr="007A6457">
        <w:rPr>
          <w:rFonts w:eastAsia="Calibri" w:cs="Times New Roman"/>
          <w:color w:val="000000" w:themeColor="text1"/>
          <w:kern w:val="1"/>
          <w:szCs w:val="28"/>
          <w:lang w:val="en-US" w:eastAsia="ar-SA"/>
        </w:rPr>
        <w:t>: press the button, put a coin, choose the drink, take the change…;</w:t>
      </w:r>
    </w:p>
    <w:p w14:paraId="25A5D9B3" w14:textId="0DA764A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14:paraId="669D805E"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35275E8" w14:textId="77777777"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14:paraId="4D82245D"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14:paraId="14B9F0E2"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lastRenderedPageBreak/>
        <w:t>Выдающиеся люди в искусстве.</w:t>
      </w:r>
    </w:p>
    <w:p w14:paraId="3C5AD390"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14:paraId="0372FD67"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6D7013D5"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FB5D427"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D98CD15" w14:textId="64BCFA2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14:paraId="6A0094A4" w14:textId="770046C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14:paraId="335334B7" w14:textId="681968AB"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14:paraId="1A1A21DB"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14:paraId="77918C12" w14:textId="3508F3A7"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14:paraId="25B7939D" w14:textId="3901AF1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14:paraId="0EA6B84B" w14:textId="716ABDA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14:paraId="2CF8C8F3" w14:textId="2FD7692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14:paraId="5F41D27D" w14:textId="77777777" w:rsidR="004068AD" w:rsidRDefault="79D56CC5" w:rsidP="00116430">
      <w:pPr>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B34F8CC"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3A399FD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FB522EA" w14:textId="76D641C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14:paraId="73094CDD" w14:textId="4A1131F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модель</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рассказа</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one of the  most important,  one of the most famous…:</w:t>
      </w:r>
    </w:p>
    <w:p w14:paraId="46D69CAA" w14:textId="2B4CBEB2"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14:paraId="324512A1" w14:textId="3DF5B8E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14:paraId="1EE8816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8B9413B"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56085517" w14:textId="122B8D9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14:paraId="18B53956" w14:textId="002E872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жанров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искусстве</w:t>
      </w:r>
      <w:r w:rsidRPr="007A6457">
        <w:rPr>
          <w:rFonts w:eastAsia="Calibri" w:cs="Times New Roman"/>
          <w:color w:val="000000" w:themeColor="text1"/>
          <w:kern w:val="1"/>
          <w:szCs w:val="28"/>
          <w:lang w:val="en-US" w:eastAsia="ar-SA"/>
        </w:rPr>
        <w:t>: poetry, novel, fantasy, portrait, landscape…;</w:t>
      </w:r>
    </w:p>
    <w:p w14:paraId="7B6553E2" w14:textId="7C29A99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клише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описания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14:paraId="794FF56A" w14:textId="77777777" w:rsidR="004068AD" w:rsidRDefault="79D56CC5" w:rsidP="00116430">
      <w:pPr>
        <w:spacing w:after="0" w:line="240" w:lineRule="auto"/>
        <w:ind w:firstLine="709"/>
        <w:jc w:val="both"/>
        <w:rPr>
          <w:rFonts w:eastAsia="Times New Roman" w:cs="Times New Roman"/>
          <w:b/>
          <w:bCs/>
          <w:i/>
          <w:iCs/>
          <w:szCs w:val="28"/>
          <w:lang w:val="en-US"/>
        </w:rPr>
      </w:pPr>
      <w:r w:rsidRPr="79D56CC5">
        <w:rPr>
          <w:rFonts w:eastAsia="Times New Roman" w:cs="Times New Roman"/>
          <w:b/>
          <w:bCs/>
          <w:i/>
          <w:iCs/>
          <w:szCs w:val="28"/>
          <w:lang w:val="en-US"/>
        </w:rPr>
        <w:t xml:space="preserve"> </w:t>
      </w:r>
    </w:p>
    <w:p w14:paraId="0B86EE81"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14:paraId="52787C3D"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14:paraId="734324E5"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14:paraId="71EB653E"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14:paraId="6E97E5B2"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14:paraId="5453C657" w14:textId="77777777" w:rsidR="004068AD" w:rsidRPr="00C318EF" w:rsidRDefault="79D56CC5" w:rsidP="007A6457">
      <w:pPr>
        <w:spacing w:after="0" w:line="240" w:lineRule="auto"/>
        <w:ind w:firstLine="709"/>
        <w:rPr>
          <w:rFonts w:eastAsia="Times New Roman" w:cs="Times New Roman"/>
          <w:szCs w:val="28"/>
        </w:rPr>
      </w:pPr>
      <w:r w:rsidRPr="00C318EF">
        <w:rPr>
          <w:rFonts w:eastAsia="Times New Roman" w:cs="Times New Roman"/>
          <w:szCs w:val="28"/>
        </w:rPr>
        <w:t xml:space="preserve"> </w:t>
      </w:r>
    </w:p>
    <w:p w14:paraId="2CECC801"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2C1A462"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14:paraId="29CC0B29" w14:textId="5A1812A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своих предпочтениях в музыке;</w:t>
      </w:r>
    </w:p>
    <w:p w14:paraId="13D4E948" w14:textId="2530F6E5"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14:paraId="6A062A46" w14:textId="5A4C3B7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14:paraId="0990A556" w14:textId="66313A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14:paraId="0D2388EC"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7486D73" w14:textId="7ACE26B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14:paraId="209B9298" w14:textId="17F25A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14:paraId="0B53A571" w14:textId="0CBF462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14:paraId="22FE99D3" w14:textId="327D3E0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14:paraId="1C5FE8D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2674CBB0"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69B6E6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8ACBBE9" w14:textId="31F87BD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14:paraId="05B1A121" w14:textId="23E747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14:paraId="0A7F2D68" w14:textId="6A56270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образа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действия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quietly, loudly, carefully, beautifully;</w:t>
      </w:r>
    </w:p>
    <w:p w14:paraId="4BFDAE05" w14:textId="50EFBB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him);</w:t>
      </w:r>
    </w:p>
    <w:p w14:paraId="5E09DB58" w14:textId="012EA80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   для приглашения пойти на концерт, в музей/театр…;</w:t>
      </w:r>
    </w:p>
    <w:p w14:paraId="3B309D87"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31826B9"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60926983" w14:textId="4C9ACBF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музыки</w:t>
      </w:r>
      <w:r w:rsidRPr="00E90270">
        <w:rPr>
          <w:rFonts w:eastAsia="Calibri" w:cs="Times New Roman"/>
          <w:color w:val="000000" w:themeColor="text1"/>
          <w:kern w:val="1"/>
          <w:szCs w:val="28"/>
          <w:lang w:val="en-US" w:eastAsia="ar-SA"/>
        </w:rPr>
        <w:t xml:space="preserve"> classical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music, jazz, rap, rock, pop…;</w:t>
      </w:r>
    </w:p>
    <w:p w14:paraId="6BE6AC6A" w14:textId="2621267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dancer,  composer, opera</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singer, sculptor…;</w:t>
      </w:r>
    </w:p>
    <w:p w14:paraId="0B7158F2" w14:textId="23630D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gallery, museum, exhibition, theatre,  stage, opera, ballet…;</w:t>
      </w:r>
    </w:p>
    <w:p w14:paraId="166DE7E6" w14:textId="557AA23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посещения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культурного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мероприятия</w:t>
      </w:r>
      <w:r w:rsidRPr="00E90270">
        <w:rPr>
          <w:rFonts w:eastAsia="Calibri" w:cs="Times New Roman"/>
          <w:color w:val="000000" w:themeColor="text1"/>
          <w:kern w:val="1"/>
          <w:szCs w:val="28"/>
          <w:lang w:val="en-US" w:eastAsia="ar-SA"/>
        </w:rPr>
        <w:t>: book a ticket,  buy a theatre program, watch a play, visit an exhibition…</w:t>
      </w:r>
    </w:p>
    <w:p w14:paraId="11662DF0" w14:textId="77777777" w:rsidR="004068AD" w:rsidRDefault="79D56CC5" w:rsidP="00116430">
      <w:pPr>
        <w:spacing w:after="0" w:line="240" w:lineRule="auto"/>
        <w:ind w:firstLine="709"/>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17FCF953"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14:paraId="5EF5B446"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14:paraId="1311DA7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14:paraId="2EF5E1F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14:paraId="29E99991" w14:textId="77777777" w:rsidR="004068AD" w:rsidRPr="00C318EF" w:rsidRDefault="79D56CC5" w:rsidP="00E90270">
      <w:pPr>
        <w:tabs>
          <w:tab w:val="left" w:pos="993"/>
        </w:tabs>
        <w:spacing w:after="0" w:line="240" w:lineRule="auto"/>
        <w:ind w:firstLine="709"/>
        <w:rPr>
          <w:rFonts w:eastAsia="Times New Roman" w:cs="Times New Roman"/>
          <w:b/>
          <w:bCs/>
          <w:i/>
          <w:iCs/>
          <w:color w:val="000000" w:themeColor="text1"/>
          <w:szCs w:val="28"/>
        </w:rPr>
      </w:pPr>
      <w:r w:rsidRPr="00C318EF">
        <w:rPr>
          <w:rFonts w:eastAsia="Times New Roman" w:cs="Times New Roman"/>
          <w:b/>
          <w:bCs/>
          <w:i/>
          <w:iCs/>
          <w:color w:val="000000" w:themeColor="text1"/>
          <w:szCs w:val="28"/>
        </w:rPr>
        <w:t xml:space="preserve"> </w:t>
      </w:r>
    </w:p>
    <w:p w14:paraId="01B5204E"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CA4EE8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14:paraId="7E5FB8F6" w14:textId="077B6EB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любимом фильме;</w:t>
      </w:r>
    </w:p>
    <w:p w14:paraId="3947B93E" w14:textId="099EF5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14:paraId="0F9A4D61" w14:textId="2DC5A8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14:paraId="2D972B27"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B5F3164" w14:textId="3E42DE2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14:paraId="2DF681FA" w14:textId="0B72FA2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14:paraId="64E51395" w14:textId="74C6E2E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14:paraId="432D2B12" w14:textId="5CF1076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14:paraId="36DA399E" w14:textId="77777777" w:rsidR="004068AD" w:rsidRDefault="79D56CC5" w:rsidP="00116430">
      <w:pPr>
        <w:spacing w:after="0" w:line="240" w:lineRule="auto"/>
        <w:ind w:firstLine="709"/>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CE12156"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13C8D04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9EA6319" w14:textId="1D55232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14:paraId="4FE877DE" w14:textId="3604AE2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14:paraId="244B6BEC" w14:textId="4A1AD7C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14:paraId="7C780244"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BDA20"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2EBB500" w14:textId="4AB1BF2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love story, comedy, romantic, horror, action…;</w:t>
      </w:r>
    </w:p>
    <w:p w14:paraId="178B7D65" w14:textId="203EBE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миром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14:paraId="5D564E9A" w14:textId="4D7EDC8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процесса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создания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to shoot a film, to star in a film, to have an audition, to have a rehearsal…;</w:t>
      </w:r>
    </w:p>
    <w:p w14:paraId="53124BA7" w14:textId="6C7DA0C7"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ситуации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общения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14:paraId="7FED1A1C" w14:textId="77777777" w:rsidR="004068AD" w:rsidRDefault="79D56CC5" w:rsidP="00116430">
      <w:pPr>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460F9936"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Книги</w:t>
      </w:r>
    </w:p>
    <w:p w14:paraId="5F757BF7" w14:textId="77777777"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bCs/>
          <w:sz w:val="28"/>
          <w:szCs w:val="28"/>
        </w:rPr>
        <w:t xml:space="preserve"> </w:t>
      </w:r>
      <w:r w:rsidRPr="00C318EF">
        <w:rPr>
          <w:rFonts w:ascii="Times New Roman" w:eastAsia="Times New Roman" w:hAnsi="Times New Roman"/>
          <w:sz w:val="28"/>
          <w:szCs w:val="28"/>
        </w:rPr>
        <w:t>Книги в моей жизни.</w:t>
      </w:r>
    </w:p>
    <w:p w14:paraId="39219A48"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14:paraId="5928970B"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14:paraId="05376780"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398A5F8F"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C80C46C"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2FC240C" w14:textId="38EEB45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14:paraId="5DFFBEC4" w14:textId="08DF4B8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14:paraId="37466050" w14:textId="42780D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14:paraId="21E9A140"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ADBD2F8" w14:textId="3C1723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14:paraId="7E3928D7" w14:textId="23A072D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составлять презентации о любимом писателе;</w:t>
      </w:r>
    </w:p>
    <w:p w14:paraId="71E0BB82" w14:textId="1076FF3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описание персонажа;</w:t>
      </w:r>
    </w:p>
    <w:p w14:paraId="558670B9" w14:textId="22AD8E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14:paraId="219F44D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7620F1ED"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68EDFAAB"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CB66FC7" w14:textId="6598F1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модель</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 infinitive</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намерения</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to</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tell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you);</w:t>
      </w:r>
    </w:p>
    <w:p w14:paraId="4DEAF039" w14:textId="75C0987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14:paraId="490E86C2" w14:textId="3B187A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для составления рекомендаций: You</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read …;</w:t>
      </w:r>
    </w:p>
    <w:p w14:paraId="4D54A854" w14:textId="198135F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страдательный залог в речевых моделях типа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written… ,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 xml:space="preserve">filmed… . </w:t>
      </w:r>
    </w:p>
    <w:p w14:paraId="43CA6EE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0DDD0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56E51D19" w14:textId="157A1C0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fiction, poem, comedy..;</w:t>
      </w:r>
    </w:p>
    <w:p w14:paraId="2E9A33D5" w14:textId="0839EAC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рассказа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книгах</w:t>
      </w:r>
      <w:r w:rsidRPr="00E90270">
        <w:rPr>
          <w:rFonts w:eastAsia="Calibri" w:cs="Times New Roman"/>
          <w:color w:val="000000" w:themeColor="text1"/>
          <w:kern w:val="1"/>
          <w:szCs w:val="28"/>
          <w:lang w:val="en-US" w:eastAsia="ar-SA"/>
        </w:rPr>
        <w:t>:  the book is about…, to find a plot interesting/boring, the main character is…;</w:t>
      </w:r>
    </w:p>
    <w:p w14:paraId="6CC32D7F" w14:textId="2B69925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сюжета</w:t>
      </w:r>
      <w:r w:rsidRPr="00E90270">
        <w:rPr>
          <w:rFonts w:eastAsia="Calibri" w:cs="Times New Roman"/>
          <w:color w:val="000000" w:themeColor="text1"/>
          <w:kern w:val="1"/>
          <w:szCs w:val="28"/>
          <w:lang w:val="en-US" w:eastAsia="ar-SA"/>
        </w:rPr>
        <w:t>: dull, exciting, amazing, fantastic, funny, moving…;</w:t>
      </w:r>
    </w:p>
    <w:p w14:paraId="16B5470B" w14:textId="3E49F29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14:paraId="437325AC" w14:textId="39A321D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14:paraId="33790590" w14:textId="77777777" w:rsidR="004068AD" w:rsidRDefault="79D56CC5" w:rsidP="00116430">
      <w:pPr>
        <w:tabs>
          <w:tab w:val="left" w:pos="0"/>
        </w:tabs>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44D72321"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14:paraId="0C6B7D3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14:paraId="12AF3A64"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14:paraId="675FC38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14:paraId="5FDCEA88" w14:textId="77777777" w:rsidR="004068AD" w:rsidRDefault="79D56CC5" w:rsidP="00E9027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91E511A"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1A294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5AEC35E" w14:textId="4C489E5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14:paraId="6C89AB90" w14:textId="1C7180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14:paraId="788798EA" w14:textId="55D6BEE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05022E8A"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lastRenderedPageBreak/>
        <w:t>в области письма:</w:t>
      </w:r>
    </w:p>
    <w:p w14:paraId="3FC01C68" w14:textId="14CA3416"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14:paraId="480E8511" w14:textId="40B3074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пост для социальных сетей с советами, как  лучше учить иностранный язык; </w:t>
      </w:r>
    </w:p>
    <w:p w14:paraId="7013BB5C" w14:textId="50E9184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14:paraId="40079EA0" w14:textId="77777777" w:rsidR="004068AD" w:rsidRDefault="79D56CC5" w:rsidP="00116430">
      <w:pPr>
        <w:spacing w:after="0" w:line="240" w:lineRule="auto"/>
        <w:ind w:firstLine="992"/>
        <w:jc w:val="both"/>
        <w:rPr>
          <w:rFonts w:eastAsia="Times New Roman" w:cs="Times New Roman"/>
          <w:szCs w:val="28"/>
        </w:rPr>
      </w:pPr>
      <w:r w:rsidRPr="79D56CC5">
        <w:rPr>
          <w:rFonts w:eastAsia="Times New Roman" w:cs="Times New Roman"/>
          <w:szCs w:val="28"/>
        </w:rPr>
        <w:t xml:space="preserve"> </w:t>
      </w:r>
    </w:p>
    <w:p w14:paraId="7F5D30AB"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35211A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002084" w14:textId="42982E5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00F81B08" w:rsidRPr="00F81B08">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I</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learn</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will  travel</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England;</w:t>
      </w:r>
    </w:p>
    <w:p w14:paraId="69EC3C05" w14:textId="49E451C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простое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время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наречиями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14:paraId="26C78461" w14:textId="561ED18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14:paraId="4F2E3AAE" w14:textId="056E90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14:paraId="3B8DFCF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lang w:val="en-US"/>
        </w:rPr>
      </w:pPr>
      <w:r w:rsidRPr="79D56CC5">
        <w:rPr>
          <w:rFonts w:eastAsia="Times New Roman" w:cs="Times New Roman"/>
          <w:color w:val="000000" w:themeColor="text1"/>
          <w:szCs w:val="28"/>
          <w:lang w:val="en-US"/>
        </w:rPr>
        <w:t xml:space="preserve"> </w:t>
      </w:r>
    </w:p>
    <w:p w14:paraId="512DEB04" w14:textId="77777777"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w:t>
      </w:r>
      <w:r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материал</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отбирается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с</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учетом</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тематики</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общения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Раздела</w:t>
      </w:r>
      <w:r w:rsidRPr="009E1D0B">
        <w:rPr>
          <w:rFonts w:eastAsia="Times New Roman" w:cs="Times New Roman"/>
          <w:color w:val="000000" w:themeColor="text1"/>
          <w:szCs w:val="28"/>
        </w:rPr>
        <w:t xml:space="preserve"> 4:</w:t>
      </w:r>
    </w:p>
    <w:p w14:paraId="699DD224" w14:textId="3E113FD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роли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жизни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современного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14:paraId="6693992D" w14:textId="4D7892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разных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стран</w:t>
      </w:r>
      <w:r w:rsidRPr="00E90270">
        <w:rPr>
          <w:rFonts w:eastAsia="Calibri" w:cs="Times New Roman"/>
          <w:color w:val="000000" w:themeColor="text1"/>
          <w:kern w:val="1"/>
          <w:szCs w:val="28"/>
          <w:lang w:val="en-US" w:eastAsia="ar-SA"/>
        </w:rPr>
        <w:t>:  England, Scotland, the USA, Germany,  Spain, France, Italy, China, Japan..;</w:t>
      </w:r>
    </w:p>
    <w:p w14:paraId="476834FB" w14:textId="68774B6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языков</w:t>
      </w:r>
      <w:r w:rsidRPr="00E90270">
        <w:rPr>
          <w:rFonts w:eastAsia="Calibri" w:cs="Times New Roman"/>
          <w:color w:val="000000" w:themeColor="text1"/>
          <w:kern w:val="1"/>
          <w:szCs w:val="28"/>
          <w:lang w:val="en-US" w:eastAsia="ar-SA"/>
        </w:rPr>
        <w:t>: English, German, Spanish, French, Italian ,Chinese, Japanese…;</w:t>
      </w:r>
    </w:p>
    <w:p w14:paraId="03C54EAA" w14:textId="15F95A2F"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изучением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14:paraId="43677C31" w14:textId="77777777" w:rsidR="004068AD" w:rsidRDefault="79D56CC5" w:rsidP="00116430">
      <w:pPr>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7414329F" w14:textId="77777777"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14:paraId="45E70143" w14:textId="77777777" w:rsidR="002702F7" w:rsidRDefault="002702F7" w:rsidP="00116430">
      <w:pPr>
        <w:spacing w:after="0" w:line="240" w:lineRule="auto"/>
        <w:ind w:firstLine="709"/>
        <w:jc w:val="both"/>
        <w:rPr>
          <w:rFonts w:eastAsia="Times New Roman" w:cs="Times New Roman"/>
          <w:color w:val="000000" w:themeColor="text1"/>
          <w:szCs w:val="28"/>
        </w:rPr>
      </w:pPr>
    </w:p>
    <w:p w14:paraId="4A2838C9" w14:textId="6DAB58DA"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w:t>
      </w:r>
      <w:r w:rsidR="00A17B7C">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 9 классе разделов.</w:t>
      </w:r>
      <w:r w:rsidR="002702F7">
        <w:rPr>
          <w:rFonts w:eastAsia="Times New Roman" w:cs="Times New Roman"/>
          <w:color w:val="000000" w:themeColor="text1"/>
          <w:szCs w:val="28"/>
        </w:rPr>
        <w:t xml:space="preserve"> </w:t>
      </w:r>
      <w:r w:rsidRPr="79D56CC5">
        <w:rPr>
          <w:rFonts w:eastAsia="Times New Roman" w:cs="Times New Roman"/>
          <w:color w:val="000000" w:themeColor="text1"/>
          <w:szCs w:val="28"/>
        </w:rPr>
        <w:t>Во втором полугодии проводится повторение разделов, изученных за период обучения в основной школе.</w:t>
      </w:r>
    </w:p>
    <w:p w14:paraId="041761DF" w14:textId="77777777"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w:t>
      </w:r>
      <w:r w:rsidRPr="002702F7">
        <w:rPr>
          <w:rFonts w:eastAsia="Times New Roman" w:cs="Times New Roman"/>
          <w:color w:val="000000" w:themeColor="text1"/>
          <w:szCs w:val="28"/>
        </w:rPr>
        <w:t xml:space="preserve"> </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14:paraId="2B695ACA" w14:textId="617CA14C" w:rsidR="004068AD" w:rsidRPr="002702F7" w:rsidRDefault="004068AD" w:rsidP="00116430">
      <w:pPr>
        <w:spacing w:after="0" w:line="240" w:lineRule="auto"/>
        <w:ind w:firstLine="709"/>
        <w:jc w:val="both"/>
        <w:rPr>
          <w:rFonts w:eastAsia="Times New Roman" w:cs="Times New Roman"/>
          <w:color w:val="000000" w:themeColor="text1"/>
          <w:szCs w:val="28"/>
        </w:rPr>
      </w:pPr>
    </w:p>
    <w:p w14:paraId="03CCCDEE" w14:textId="3CBC70E4"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14:paraId="6304CF11"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A88B47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797F10C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14:paraId="1AB4090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07CA02F8" w14:textId="3C264D0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14:paraId="6BE09FE2" w14:textId="1DFC77A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14:paraId="23629F5C" w14:textId="6AEA7CD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14:paraId="19884273" w14:textId="77777777"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14:paraId="1B69E7D5" w14:textId="4FE0194F"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14:paraId="48EF96BE" w14:textId="6F0960A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14:paraId="2A76D1FD" w14:textId="148E10C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14:paraId="2B629E05" w14:textId="741F3E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14:paraId="0154E7C2"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314BAAF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14:paraId="3EEA5CA9"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14:paraId="3FF194B3"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1E27C55"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58C89288"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21AA5A7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14:paraId="1F5CCEF6"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467C7D6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14:paraId="30E377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2161458F" w14:textId="2443C0CF"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2BB64AD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0B62671D" w14:textId="62D1917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14:paraId="591A75D0"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72681D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lastRenderedPageBreak/>
        <w:t>Оценка «4»</w:t>
      </w:r>
    </w:p>
    <w:p w14:paraId="4B4F96F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75FE36A" w14:textId="30A8223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44A4373E"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6AE82847" w14:textId="249CA32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14:paraId="675E1511"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F5B0EF6"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0359A86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219EDB6D" w14:textId="3D3615D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14:paraId="6654B42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14:paraId="5A90D213" w14:textId="6B659305"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14:paraId="00D817C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7D158801"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14:paraId="3E0F969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14:paraId="7710C00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58A4781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14:paraId="38A08571"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012C0D88"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14:paraId="120FC6D8"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024BF4E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14:paraId="37003719" w14:textId="5386A51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1E4E9A1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7AD2B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2AF2158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w:t>
      </w:r>
      <w:r w:rsidRPr="79D56CC5">
        <w:rPr>
          <w:rFonts w:eastAsia="Times New Roman" w:cs="Times New Roman"/>
          <w:color w:val="000000" w:themeColor="text1"/>
          <w:szCs w:val="28"/>
        </w:rPr>
        <w:lastRenderedPageBreak/>
        <w:t>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4301F6E" w14:textId="059FCC4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14:paraId="65327475" w14:textId="1AAC37C3"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5BAAA0DE"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BEA41DC"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24ED6D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4385831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14:paraId="7403352A" w14:textId="11F940F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3A1B795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0B5D8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14:paraId="0E0F7968"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14:paraId="02B1463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5DEEDF0"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14:paraId="345B011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14:paraId="22464F63" w14:textId="6058A5B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14:paraId="7E6055FD" w14:textId="2DD9D81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14:paraId="50CFC09F" w14:textId="19443DC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14:paraId="4D1D7B6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14:paraId="7F1366D1"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265C68AC"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14:paraId="422854FE"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14:paraId="20516B31"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14:paraId="6E8A0540"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14:paraId="3FF848E8"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11D2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14:paraId="4DC1CFB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1F4AD449"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14BEB376"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14:paraId="72F77F85"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14:paraId="1BE4005D"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14:paraId="14EEAAC2"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14:paraId="23198615"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539908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lastRenderedPageBreak/>
        <w:t xml:space="preserve"> </w:t>
      </w:r>
    </w:p>
    <w:p w14:paraId="2C6B1830"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38BAE4C" w14:textId="598D016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содержание работы, решение коммуникативной задачи;</w:t>
      </w:r>
    </w:p>
    <w:p w14:paraId="40AA70AD" w14:textId="49620BD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14:paraId="65B1793B" w14:textId="378A39B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14:paraId="6484CB36" w14:textId="4EE382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14:paraId="5574BD58"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90B3EE"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14:paraId="1C539EE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F04F8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CCB048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637A9B1E" w14:textId="511B3CA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14:paraId="719DBE70"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9FC825"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4BCE1E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3D69F79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14:paraId="254C9DB2"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74A8B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51E33FDF" w14:textId="44EBC53B"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14:paraId="16163185"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C76772F"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14:paraId="17C724F0"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b/>
          <w:bCs/>
          <w:color w:val="000000" w:themeColor="text1"/>
          <w:szCs w:val="28"/>
        </w:rPr>
        <w:t xml:space="preserve"> </w:t>
      </w: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4DE0BD2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14:paraId="41C5D404"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14:paraId="5D637C8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14:paraId="4CAD80DD" w14:textId="41B9BCD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14:paraId="37358A1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C001643" w14:textId="77777777"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14:paraId="4A62C3C2"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9FCC4E4" w14:textId="77777777" w:rsidR="004068AD" w:rsidRDefault="004068AD" w:rsidP="00116430">
      <w:pPr>
        <w:spacing w:after="0" w:line="240" w:lineRule="auto"/>
        <w:jc w:val="center"/>
        <w:rPr>
          <w:rFonts w:ascii="Times" w:eastAsia="Times" w:hAnsi="Times" w:cs="Times"/>
          <w:szCs w:val="28"/>
        </w:rPr>
      </w:pPr>
    </w:p>
    <w:p w14:paraId="011A2963" w14:textId="582C1945" w:rsidR="004068AD" w:rsidRPr="009D5E0B" w:rsidRDefault="008248CB" w:rsidP="00116430">
      <w:pPr>
        <w:pStyle w:val="aff6"/>
        <w:spacing w:after="0" w:line="240" w:lineRule="auto"/>
      </w:pPr>
      <w:bookmarkStart w:id="77" w:name="_Toc98881191"/>
      <w:r w:rsidRPr="009D5E0B">
        <w:lastRenderedPageBreak/>
        <w:t>3.2.1.</w:t>
      </w:r>
      <w:r w:rsidR="00160D6B" w:rsidRPr="009D5E0B">
        <w:t>4</w:t>
      </w:r>
      <w:r w:rsidR="00C318EF" w:rsidRPr="009D5E0B">
        <w:t>.</w:t>
      </w:r>
      <w:r w:rsidR="00160D6B" w:rsidRPr="009D5E0B">
        <w:t xml:space="preserve"> ИСТОРИЯ РОССИИ. ВСЕОБЩАЯ ИСТОРИЯ</w:t>
      </w:r>
      <w:bookmarkEnd w:id="77"/>
    </w:p>
    <w:p w14:paraId="63B2642C" w14:textId="77777777" w:rsidR="00166F00" w:rsidRPr="006420FB" w:rsidRDefault="00166F00" w:rsidP="00116430">
      <w:pPr>
        <w:pStyle w:val="body0"/>
        <w:spacing w:line="240" w:lineRule="auto"/>
        <w:rPr>
          <w:rFonts w:ascii="Times New Roman" w:hAnsi="Times New Roman" w:cs="Times New Roman"/>
          <w:color w:val="000000" w:themeColor="text1"/>
          <w:sz w:val="28"/>
          <w:szCs w:val="28"/>
        </w:rPr>
      </w:pPr>
    </w:p>
    <w:p w14:paraId="4DB9E871" w14:textId="77777777" w:rsidR="004068AD"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«Истории»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0171109" w14:textId="77777777" w:rsidR="004068AD" w:rsidRDefault="004068AD" w:rsidP="00116430">
      <w:pPr>
        <w:spacing w:after="0" w:line="240" w:lineRule="auto"/>
        <w:ind w:firstLine="709"/>
        <w:jc w:val="both"/>
        <w:rPr>
          <w:rFonts w:eastAsia="Calibri" w:cs="Times New Roman"/>
          <w:color w:val="000000" w:themeColor="text1"/>
          <w:szCs w:val="28"/>
        </w:rPr>
      </w:pPr>
    </w:p>
    <w:p w14:paraId="3FF58C3E"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A11F7AC" w14:textId="77777777" w:rsidR="004068AD" w:rsidRDefault="004068AD" w:rsidP="00116430">
      <w:pPr>
        <w:spacing w:after="0" w:line="240" w:lineRule="auto"/>
        <w:ind w:firstLine="709"/>
        <w:jc w:val="center"/>
        <w:rPr>
          <w:rFonts w:eastAsia="Calibri" w:cs="Times New Roman"/>
          <w:color w:val="000000" w:themeColor="text1"/>
          <w:szCs w:val="28"/>
        </w:rPr>
      </w:pPr>
    </w:p>
    <w:p w14:paraId="2E575076"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14:paraId="66B683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02E28DE6" w14:textId="77777777" w:rsidR="004068AD" w:rsidRDefault="004068AD" w:rsidP="00116430">
      <w:pPr>
        <w:spacing w:after="0" w:line="240" w:lineRule="auto"/>
        <w:ind w:firstLine="709"/>
        <w:jc w:val="center"/>
        <w:rPr>
          <w:rFonts w:eastAsia="Times New Roman" w:cs="Times New Roman"/>
          <w:color w:val="000000" w:themeColor="text1"/>
          <w:spacing w:val="-2"/>
          <w:szCs w:val="28"/>
        </w:rPr>
      </w:pPr>
    </w:p>
    <w:p w14:paraId="486A6ED2"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14:paraId="362A45F5" w14:textId="78BD780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ECAA6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0F5F05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14:paraId="4B5952CC"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CCA4130"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633A98D" w14:textId="66C166E6"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6FC5B43"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w:t>
      </w:r>
      <w:r w:rsidRPr="006420FB">
        <w:rPr>
          <w:rFonts w:eastAsia="Times New Roman" w:cs="Times New Roman"/>
          <w:color w:val="000000" w:themeColor="text1"/>
          <w:szCs w:val="28"/>
        </w:rPr>
        <w:lastRenderedPageBreak/>
        <w:t>рассматривать события в соответствии с принципом историзма, в их динамике, взаимосвязи и взаимообусловленности;</w:t>
      </w:r>
    </w:p>
    <w:p w14:paraId="4A461FC3" w14:textId="66EA2D81"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4"/>
      </w:r>
      <w:r w:rsidRPr="006420FB">
        <w:rPr>
          <w:rFonts w:eastAsia="Times New Roman" w:cs="Times New Roman"/>
          <w:color w:val="000000" w:themeColor="text1"/>
          <w:szCs w:val="28"/>
        </w:rPr>
        <w:t>.</w:t>
      </w:r>
    </w:p>
    <w:p w14:paraId="7F3D5095"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6E494EAD"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D5C2814" w14:textId="77777777"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14:paraId="237A4A0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14:paraId="2576C251"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14:paraId="580953BF"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14:paraId="78DEBAAC"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14:paraId="13AC5518"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14:paraId="55492FE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14:paraId="73BF242D"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14:paraId="06DBD733"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14:paraId="3ADB74F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14:paraId="10227BAD"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15EF56D2"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14:paraId="19E267E5" w14:textId="703D6CA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w:t>
      </w:r>
      <w:r w:rsidRPr="006420FB">
        <w:rPr>
          <w:rFonts w:eastAsia="MS Mincho" w:cs="Times New Roman"/>
          <w:color w:val="000000" w:themeColor="text1"/>
          <w:szCs w:val="28"/>
        </w:rPr>
        <w:lastRenderedPageBreak/>
        <w:t xml:space="preserve">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14:paraId="1DB8791C" w14:textId="383CD708"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14:paraId="490AF47F" w14:textId="1F1BD4B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14:paraId="4452975C"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14:paraId="2F857B7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14:paraId="2EDF46CC"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14:paraId="46ABD886"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14:paraId="499E7368"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14:paraId="5EBE37B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14:paraId="426D617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14:paraId="79420712"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14:paraId="751637BF"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14:paraId="70657E1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14:paraId="00A415C0" w14:textId="77777777"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r w:rsidRPr="006420FB">
        <w:rPr>
          <w:rFonts w:eastAsia="Calibri" w:cs="Times New Roman"/>
          <w:color w:val="000000" w:themeColor="text1"/>
          <w:szCs w:val="28"/>
          <w:u w:val="single"/>
          <w:shd w:val="clear" w:color="auto" w:fill="FFFFFF"/>
        </w:rPr>
        <w:t xml:space="preserve"> </w:t>
      </w:r>
    </w:p>
    <w:p w14:paraId="31E319ED" w14:textId="77777777"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14:paraId="7066754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14:paraId="25AD5A5B" w14:textId="77777777"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14:paraId="06700A30"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14:paraId="13437E99"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14:paraId="1F5C7F0A"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14:paraId="3A8252BD"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14:paraId="34ACE7AA" w14:textId="77777777"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w:t>
      </w:r>
      <w:r w:rsidRPr="006420FB">
        <w:rPr>
          <w:rFonts w:eastAsia="Calibri" w:cs="Times New Roman"/>
          <w:color w:val="000000" w:themeColor="text1"/>
          <w:szCs w:val="28"/>
          <w:shd w:val="clear" w:color="auto" w:fill="FFFFFF"/>
        </w:rPr>
        <w:lastRenderedPageBreak/>
        <w:t xml:space="preserve">картой из-за двигательных нарушений, то работа может быть организована с использованием виртуальных исторических карт. </w:t>
      </w:r>
    </w:p>
    <w:p w14:paraId="684037C7" w14:textId="77777777"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14:paraId="02A8B107"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1C9C03F4" w14:textId="77777777"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28507A24" w14:textId="2FFD066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14:paraId="326A8109" w14:textId="0218BE5F"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14:paraId="3AE4F476" w14:textId="1CE136D7"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14:paraId="7C832390" w14:textId="634C34B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4DF83D34" w14:textId="2C2C5EEC"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14:paraId="4750D153" w14:textId="74726866"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027B4A6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p>
    <w:p w14:paraId="4EE1FE73"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4EEB61FD" w14:textId="77777777"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14:paraId="371AFA15" w14:textId="13EC1B2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14:paraId="20F8C2EF" w14:textId="77777777"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025B135C" w14:textId="77777777"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14:paraId="7B025D4D"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24C24B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14:paraId="4CDB7B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5"/>
      </w:r>
    </w:p>
    <w:p w14:paraId="1B10A5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68A6C55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14:paraId="60ECD7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918B9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49B67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14:paraId="18D3D9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14:paraId="12496E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14:paraId="261F77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r w:rsidRPr="006420FB">
        <w:rPr>
          <w:rFonts w:eastAsia="Times New Roman" w:cs="Times New Roman"/>
          <w:color w:val="000000" w:themeColor="text1"/>
          <w:position w:val="6"/>
          <w:szCs w:val="28"/>
        </w:rPr>
        <w:t xml:space="preserve"> </w:t>
      </w:r>
    </w:p>
    <w:p w14:paraId="20330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14:paraId="603120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r w:rsidRPr="006420FB">
        <w:rPr>
          <w:rFonts w:eastAsia="Times New Roman" w:cs="Times New Roman"/>
          <w:color w:val="000000" w:themeColor="text1"/>
          <w:position w:val="6"/>
          <w:szCs w:val="28"/>
        </w:rPr>
        <w:t xml:space="preserve"> </w:t>
      </w:r>
    </w:p>
    <w:p w14:paraId="57C069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B9321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26719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6DF0E8C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14:paraId="4E1F3A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1F1F34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14:paraId="0B2324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14:paraId="5E30D3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14:paraId="122541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14:paraId="3A5B13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531AD70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14:paraId="47B82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FA2D3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Древняя Индия </w:t>
      </w:r>
    </w:p>
    <w:p w14:paraId="2485B9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91E2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14:paraId="55085E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3D17BA2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14:paraId="524DF4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14:paraId="13B981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4E99044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14:paraId="5F46CE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A67E8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3F5070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0C0A791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08D52F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14:paraId="757992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3F0881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14:paraId="4DA1F5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949C3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lastRenderedPageBreak/>
        <w:t>Древний Ри</w:t>
      </w:r>
      <w:r w:rsidRPr="006420FB">
        <w:rPr>
          <w:rFonts w:eastAsia="Times New Roman" w:cs="Times New Roman"/>
          <w:b/>
          <w:bCs/>
          <w:color w:val="000000" w:themeColor="text1"/>
          <w:position w:val="6"/>
          <w:szCs w:val="28"/>
        </w:rPr>
        <w:t xml:space="preserve">м </w:t>
      </w:r>
    </w:p>
    <w:p w14:paraId="7DE0FB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14:paraId="3B12C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5972C5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r w:rsidRPr="006420FB">
        <w:rPr>
          <w:rFonts w:eastAsia="Times New Roman" w:cs="Times New Roman"/>
          <w:color w:val="000000" w:themeColor="text1"/>
          <w:position w:val="6"/>
          <w:szCs w:val="28"/>
        </w:rPr>
        <w:t xml:space="preserve"> </w:t>
      </w:r>
    </w:p>
    <w:p w14:paraId="231B5A1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6B5BC73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r w:rsidRPr="006420FB">
        <w:rPr>
          <w:rFonts w:eastAsia="Times New Roman" w:cs="Times New Roman"/>
          <w:color w:val="000000" w:themeColor="text1"/>
          <w:position w:val="6"/>
          <w:szCs w:val="28"/>
        </w:rPr>
        <w:t xml:space="preserve"> </w:t>
      </w:r>
    </w:p>
    <w:p w14:paraId="3AF5B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F2470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14:paraId="33F84D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7CB72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14:paraId="3300EB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r w:rsidRPr="006420FB">
        <w:rPr>
          <w:rFonts w:eastAsia="Times New Roman" w:cs="Times New Roman"/>
          <w:color w:val="000000" w:themeColor="text1"/>
          <w:position w:val="6"/>
          <w:szCs w:val="28"/>
        </w:rPr>
        <w:t xml:space="preserve"> </w:t>
      </w:r>
    </w:p>
    <w:p w14:paraId="455F5D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769448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14:paraId="31A8A10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D35640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744B31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14:paraId="03A443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14:paraId="4FBC09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14:paraId="7BC7A6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3539A779" w14:textId="6ADA4CC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7FDA9E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w:t>
      </w:r>
      <w:r w:rsidRPr="006420FB">
        <w:rPr>
          <w:rFonts w:eastAsia="Times New Roman" w:cs="Times New Roman"/>
          <w:color w:val="000000" w:themeColor="text1"/>
          <w:szCs w:val="28"/>
        </w:rPr>
        <w:lastRenderedPageBreak/>
        <w:t>королевства. Христианизация Европы. Светские правители и папы.</w:t>
      </w:r>
    </w:p>
    <w:p w14:paraId="01073FC1" w14:textId="106E6B3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0E2573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4DB9C76E" w14:textId="2BC0D6D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6B2492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751BD2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14:paraId="47699E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9EDAE67" w14:textId="6D98B7D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6E4883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EFBF080" w14:textId="2E789B8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14:paraId="524640E1" w14:textId="0C97E7D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6C33E49B" w14:textId="7C5B801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14:paraId="1DD60B9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14:paraId="37876E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619F86F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14:paraId="400AA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lastRenderedPageBreak/>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14:paraId="734C0D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14:paraId="47A566E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14:paraId="2F6A9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14:paraId="281953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14:paraId="6E92D4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14:paraId="11F25C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14:paraId="19CBDF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14:paraId="3D519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DC6F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552535A6" w14:textId="58DDDFD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0F880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14:paraId="6FB780BB" w14:textId="3BDD17D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14:paraId="6DD274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3DC49D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14:paraId="3AD12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444EB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Принятие христианства и его значение. Византийское наследие на Руси. </w:t>
      </w:r>
    </w:p>
    <w:p w14:paraId="6316668B" w14:textId="76112CC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6D68CB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84A07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7B023A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1F9351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71AA7F3A" w14:textId="3374505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14:paraId="34DFCB35" w14:textId="457C95D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6420FB">
        <w:rPr>
          <w:rFonts w:eastAsia="Times New Roman" w:cs="Times New Roman"/>
          <w:i/>
          <w:iCs/>
          <w:color w:val="000000" w:themeColor="text1"/>
          <w:szCs w:val="28"/>
        </w:rPr>
        <w:t xml:space="preserve"> </w:t>
      </w:r>
    </w:p>
    <w:p w14:paraId="088382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384198CF" w14:textId="4F27550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14:paraId="478FFC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w:t>
      </w:r>
      <w:r w:rsidRPr="006420FB">
        <w:rPr>
          <w:rFonts w:eastAsia="Times New Roman" w:cs="Times New Roman"/>
          <w:color w:val="000000" w:themeColor="text1"/>
          <w:szCs w:val="28"/>
        </w:rPr>
        <w:lastRenderedPageBreak/>
        <w:t xml:space="preserve">русских земель от ордынских ханов (так называемое ордынское иго). </w:t>
      </w:r>
    </w:p>
    <w:p w14:paraId="79CB9A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2F6F0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68356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1791D5A3" w14:textId="1DF6BDD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50BD7A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101701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5D932C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14:paraId="721098FF" w14:textId="668929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1CA52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w:t>
      </w:r>
      <w:r w:rsidRPr="006420FB">
        <w:rPr>
          <w:rFonts w:eastAsia="Times New Roman" w:cs="Times New Roman"/>
          <w:color w:val="000000" w:themeColor="text1"/>
          <w:szCs w:val="28"/>
        </w:rPr>
        <w:lastRenderedPageBreak/>
        <w:t>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9CC7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position w:val="4"/>
          <w:szCs w:val="28"/>
          <w:vertAlign w:val="superscript"/>
        </w:rPr>
        <w:footnoteReference w:id="6"/>
      </w:r>
      <w:r w:rsidRPr="006420FB">
        <w:rPr>
          <w:rFonts w:eastAsia="Times New Roman" w:cs="Times New Roman"/>
          <w:color w:val="000000" w:themeColor="text1"/>
          <w:szCs w:val="28"/>
        </w:rPr>
        <w:t xml:space="preserve"> с древнейших времен до конца XV в. </w:t>
      </w:r>
    </w:p>
    <w:p w14:paraId="430DD3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0486720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34D2143F" w14:textId="77555624"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14:paraId="7A5F7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14:paraId="3CA04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14:paraId="6B114F9E" w14:textId="069C45D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14:paraId="12285B22" w14:textId="34749E3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14:paraId="313CE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9B1A5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r w:rsidRPr="006420FB">
        <w:rPr>
          <w:rFonts w:eastAsia="Times New Roman" w:cs="Times New Roman"/>
          <w:color w:val="000000" w:themeColor="text1"/>
          <w:position w:val="6"/>
          <w:szCs w:val="28"/>
        </w:rPr>
        <w:t xml:space="preserve"> </w:t>
      </w:r>
    </w:p>
    <w:p w14:paraId="7F2763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252458E5" w14:textId="2731936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7E7316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20255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14:paraId="52C0D1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A2307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Англия.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3CE840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3500EF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0008834" w14:textId="44F15E7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2F75D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5789A7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14:paraId="56ED35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652827DC" w14:textId="190CB52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508E0DC5" w14:textId="4AA6160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74B319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14:paraId="15D8DE2A" w14:textId="205F3E6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14:paraId="3BCFA1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14:paraId="277117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8A57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w:t>
      </w:r>
      <w:r w:rsidRPr="006420FB">
        <w:rPr>
          <w:rFonts w:eastAsia="Times New Roman" w:cs="Times New Roman"/>
          <w:color w:val="000000" w:themeColor="text1"/>
          <w:szCs w:val="28"/>
        </w:rPr>
        <w:lastRenderedPageBreak/>
        <w:t xml:space="preserve">система кормлений. Государство и церковь. </w:t>
      </w:r>
    </w:p>
    <w:p w14:paraId="3FC48A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14:paraId="71FC6B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Период боярского правления. Борьба за власть между боярскими кланами. Губная реформа. *Московское восстание 1547 г. *Ереси.</w:t>
      </w:r>
    </w:p>
    <w:p w14:paraId="7BC6072A" w14:textId="1FDBA10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14:paraId="770DD7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6922BC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749433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14:paraId="748029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Опричнина, *дискуссия о ее причинах и характере. Опричный террор. Разгром Новгорода и Пскова. Московские казни 1570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Результаты и последствия опричнины. Противоречивость личности Ивана Грозного. Результаты и цена преобразований. </w:t>
      </w:r>
    </w:p>
    <w:p w14:paraId="73CD6C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ACE49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14:paraId="46F0AADC" w14:textId="52174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14:paraId="19D79E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14:paraId="7FF2FE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w:t>
      </w:r>
      <w:r w:rsidRPr="006420FB">
        <w:rPr>
          <w:rFonts w:eastAsia="Times New Roman" w:cs="Times New Roman"/>
          <w:color w:val="000000" w:themeColor="text1"/>
          <w:szCs w:val="28"/>
        </w:rPr>
        <w:lastRenderedPageBreak/>
        <w:t>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281A55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155E8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6603112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14:paraId="1EB55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2F283C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5B8C5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0C6E2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79F4ACC6" w14:textId="282C046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w:t>
      </w:r>
      <w:r w:rsidRPr="006420FB">
        <w:rPr>
          <w:rFonts w:eastAsia="Times New Roman" w:cs="Times New Roman"/>
          <w:color w:val="000000" w:themeColor="text1"/>
          <w:szCs w:val="28"/>
        </w:rPr>
        <w:lastRenderedPageBreak/>
        <w:t>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3A951A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52EE9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14:paraId="73B41F23" w14:textId="15138EE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01B7F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Архитектура. Дворцово-храмовый ансамбль Соборной площади в Москве. Шатровый стиль в архитектуре. *Антонио Солари, Алевиз Фрязин, Петрок Малой.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1A0929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6C892C19" w14:textId="5368031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14:paraId="656DA1CF" w14:textId="3BE47D0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14:paraId="39E55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14:paraId="2F36BB3D"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1B9D0F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3092DB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14:paraId="0CE9EE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0579B0C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r w:rsidRPr="006420FB">
        <w:rPr>
          <w:rFonts w:eastAsia="Times New Roman" w:cs="Times New Roman"/>
          <w:color w:val="000000" w:themeColor="text1"/>
          <w:position w:val="6"/>
          <w:szCs w:val="28"/>
        </w:rPr>
        <w:t xml:space="preserve"> </w:t>
      </w:r>
    </w:p>
    <w:p w14:paraId="287F27B2" w14:textId="18072EB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w:t>
      </w:r>
      <w:r w:rsidRPr="006420FB">
        <w:rPr>
          <w:rFonts w:eastAsia="Times New Roman" w:cs="Times New Roman"/>
          <w:color w:val="000000" w:themeColor="text1"/>
          <w:szCs w:val="28"/>
        </w:rPr>
        <w:lastRenderedPageBreak/>
        <w:t xml:space="preserve">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31229E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r w:rsidRPr="006420FB">
        <w:rPr>
          <w:rFonts w:eastAsia="Times New Roman" w:cs="Times New Roman"/>
          <w:color w:val="000000" w:themeColor="text1"/>
          <w:position w:val="6"/>
          <w:szCs w:val="28"/>
        </w:rPr>
        <w:t xml:space="preserve"> </w:t>
      </w:r>
    </w:p>
    <w:p w14:paraId="183A7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156CFD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113919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14:paraId="568253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60D877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6B6EC7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14:paraId="13EFB3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6DD8869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14:paraId="26AF2F1C" w14:textId="4748992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w:t>
      </w:r>
      <w:r w:rsidRPr="006420FB">
        <w:rPr>
          <w:rFonts w:eastAsia="Times New Roman" w:cs="Times New Roman"/>
          <w:color w:val="000000" w:themeColor="text1"/>
          <w:szCs w:val="28"/>
        </w:rPr>
        <w:lastRenderedPageBreak/>
        <w:t>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14:paraId="29AF15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XVIII в. </w:t>
      </w:r>
    </w:p>
    <w:p w14:paraId="3CCA18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302783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14:paraId="76F2D3E4" w14:textId="60A5A2F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CB7C8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14:paraId="11915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14:paraId="10FE4B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14:paraId="0690E5B2" w14:textId="7B5299D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14:paraId="7FC8A0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14:paraId="4EB6A9C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14:paraId="509B3A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6E1609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5E87CC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w:t>
      </w:r>
      <w:r w:rsidRPr="006420FB">
        <w:rPr>
          <w:rFonts w:eastAsia="Times New Roman" w:cs="Times New Roman"/>
          <w:color w:val="000000" w:themeColor="text1"/>
          <w:szCs w:val="28"/>
        </w:rPr>
        <w:lastRenderedPageBreak/>
        <w:t xml:space="preserve">в местном управлении и усиление налогового гнета. Положение крестьян. Переписи населения (ревизии). </w:t>
      </w:r>
    </w:p>
    <w:p w14:paraId="1AAF9BCF" w14:textId="01A5A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14:paraId="5DF90B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14:paraId="3629A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14:paraId="7679E9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14:paraId="3E0AA3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14:paraId="392009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14:paraId="1D1DBE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92E88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14:paraId="2949E7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14:paraId="133CCC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1E7E0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2E40D39" w14:textId="65EBAA0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w:t>
      </w:r>
      <w:r w:rsidRPr="006420FB">
        <w:rPr>
          <w:rFonts w:eastAsia="Times New Roman" w:cs="Times New Roman"/>
          <w:color w:val="000000" w:themeColor="text1"/>
          <w:szCs w:val="28"/>
        </w:rPr>
        <w:lastRenderedPageBreak/>
        <w:t>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14:paraId="61DC2E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14:paraId="56F2D82C" w14:textId="5A26AEA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14:paraId="3D5C00FA" w14:textId="22699F4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14:paraId="0D9E4D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D0ABA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14:paraId="6FAB73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1F760D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14:paraId="0F0323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14:paraId="06733D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w:t>
      </w:r>
      <w:r w:rsidRPr="006420FB">
        <w:rPr>
          <w:rFonts w:eastAsia="Times New Roman" w:cs="Times New Roman"/>
          <w:color w:val="000000" w:themeColor="text1"/>
          <w:szCs w:val="28"/>
        </w:rPr>
        <w:lastRenderedPageBreak/>
        <w:t xml:space="preserve">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0E0E3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14:paraId="519F39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64739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418BEA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14:paraId="2FA77E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47BB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14:paraId="7EB03A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14:paraId="49B427BC" w14:textId="1973A67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14:paraId="1F65466B" w14:textId="306F619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Воспитание </w:t>
      </w:r>
      <w:r w:rsidRPr="006420FB">
        <w:rPr>
          <w:rFonts w:eastAsia="Times New Roman" w:cs="Times New Roman"/>
          <w:color w:val="000000" w:themeColor="text1"/>
          <w:szCs w:val="28"/>
        </w:rPr>
        <w:lastRenderedPageBreak/>
        <w:t>«новой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14:paraId="0B4B3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И. Баженов, М. Ф. Казаков. </w:t>
      </w:r>
    </w:p>
    <w:p w14:paraId="5FC971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14:paraId="4E0C82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14:paraId="51056E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585C5FD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AD570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194AD871" w14:textId="714D467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14:paraId="675E22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14BF1C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r w:rsidRPr="006420FB">
        <w:rPr>
          <w:rFonts w:eastAsia="Times New Roman" w:cs="Times New Roman"/>
          <w:color w:val="000000" w:themeColor="text1"/>
          <w:position w:val="6"/>
          <w:szCs w:val="28"/>
        </w:rPr>
        <w:t xml:space="preserve"> </w:t>
      </w:r>
    </w:p>
    <w:p w14:paraId="79876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5AD18C83"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14:paraId="340868D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41A9CAA1" w14:textId="3B393EF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14:paraId="29CF5EE0" w14:textId="4D70F8F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14:paraId="13778FCB" w14:textId="363991F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r w:rsidRPr="006420FB">
        <w:rPr>
          <w:rFonts w:eastAsia="Times New Roman" w:cs="Times New Roman"/>
          <w:color w:val="000000" w:themeColor="text1"/>
          <w:position w:val="6"/>
          <w:szCs w:val="28"/>
        </w:rPr>
        <w:t xml:space="preserve"> </w:t>
      </w:r>
    </w:p>
    <w:p w14:paraId="6CD41F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0BA5023" w14:textId="24B5929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14:paraId="26A115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0CD4C1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5909A57B" w14:textId="309EE2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14:paraId="621E4416" w14:textId="48973BE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14:paraId="3E26E91E" w14:textId="0AF1ECB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14:paraId="75C9F7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602F37CE" w14:textId="26AC378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0E7CCE34" w14:textId="62E474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14:paraId="64FF57BC" w14:textId="1CBD1AD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2D5C6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4E19CDC2" w14:textId="63FA74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14:paraId="4EF76A8F" w14:textId="5D1C51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14:paraId="04BFDD0C" w14:textId="6918799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r w:rsidRPr="006420FB">
        <w:rPr>
          <w:rFonts w:eastAsia="Times New Roman" w:cs="Times New Roman"/>
          <w:color w:val="000000" w:themeColor="text1"/>
          <w:szCs w:val="28"/>
        </w:rPr>
        <w:t xml:space="preserve"> </w:t>
      </w:r>
    </w:p>
    <w:p w14:paraId="4F8FDAD1" w14:textId="777904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w:t>
      </w:r>
      <w:r w:rsidRPr="006420FB">
        <w:rPr>
          <w:rFonts w:eastAsia="Times New Roman" w:cs="Times New Roman"/>
          <w:color w:val="000000" w:themeColor="text1"/>
          <w:szCs w:val="28"/>
        </w:rPr>
        <w:lastRenderedPageBreak/>
        <w:t>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5CCA6C60" w14:textId="5A8E543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5CAC80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14:paraId="60D08871" w14:textId="68D6491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B0F47F8" w14:textId="5BAA353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5448C4AB" w14:textId="4BA07C3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14:paraId="06ADAA38" w14:textId="15CCF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14:paraId="4F67C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14:paraId="5C6A127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6C542744" w14:textId="24D6A4AE"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РОССИЙСКАЯ ИМПЕРИЯ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14:paraId="73733E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721988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14:paraId="4EE43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517E032" w14:textId="1FB17BA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200094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14:paraId="51478D9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государственный консерватизм </w:t>
      </w:r>
    </w:p>
    <w:p w14:paraId="410FDEB4" w14:textId="407D22C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6420FB">
        <w:rPr>
          <w:rFonts w:eastAsia="Times New Roman" w:cs="Times New Roman"/>
          <w:color w:val="000000" w:themeColor="text1"/>
          <w:szCs w:val="28"/>
        </w:rPr>
        <w:lastRenderedPageBreak/>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1841 гг. Официальная идеология: «православие, самодержавие, народность». *Формирование профессиональной бюрократии.</w:t>
      </w:r>
    </w:p>
    <w:p w14:paraId="18DF7B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50827A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14:paraId="38B0A277" w14:textId="17BD802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14:paraId="6B5586D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r w:rsidRPr="006420FB">
        <w:rPr>
          <w:rFonts w:eastAsia="Times New Roman" w:cs="Times New Roman"/>
          <w:color w:val="000000" w:themeColor="text1"/>
          <w:position w:val="6"/>
          <w:szCs w:val="28"/>
        </w:rPr>
        <w:t xml:space="preserve"> </w:t>
      </w:r>
    </w:p>
    <w:p w14:paraId="4B220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14:paraId="745D0D4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14:paraId="30D392DF" w14:textId="6AB479E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14:paraId="3FB63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14:paraId="4C7AFB37" w14:textId="45B852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14:paraId="25045A27" w14:textId="6DD5B4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Многовекторность внешней политики империи. Завершение Кавказской </w:t>
      </w:r>
      <w:r w:rsidRPr="006420FB">
        <w:rPr>
          <w:rFonts w:eastAsia="Times New Roman" w:cs="Times New Roman"/>
          <w:color w:val="000000" w:themeColor="text1"/>
          <w:szCs w:val="28"/>
        </w:rPr>
        <w:lastRenderedPageBreak/>
        <w:t>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14:paraId="33035699" w14:textId="26FD5B5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14:paraId="221DE9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«Народное самодержавие» Александра III.</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Идеология самобытного развития 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14:paraId="70958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14:paraId="32A9AB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14:paraId="321F2B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14:paraId="70CF1A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во второй половине XIX в. </w:t>
      </w:r>
    </w:p>
    <w:p w14:paraId="54377A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F6A669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14:paraId="5FEF63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DBA0D7F"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14:paraId="65A4C9A7" w14:textId="011567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1890-х гг. *Рост общественной самодеятельности. Расширение публичной сферы (общественное самоуправление, </w:t>
      </w:r>
      <w:r w:rsidRPr="006420FB">
        <w:rPr>
          <w:rFonts w:eastAsia="Times New Roman" w:cs="Times New Roman"/>
          <w:color w:val="000000" w:themeColor="text1"/>
          <w:szCs w:val="28"/>
        </w:rPr>
        <w:lastRenderedPageBreak/>
        <w:t>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14:paraId="7DD90A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14:paraId="0A643E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14:paraId="42C994BD" w14:textId="295B65D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14:paraId="4A5BE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14:paraId="43265BAF" w14:textId="60B9D06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14:paraId="3198111B" w14:textId="7273368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14:paraId="31D50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6420FB">
        <w:rPr>
          <w:rFonts w:eastAsia="Times New Roman" w:cs="Times New Roman"/>
          <w:i/>
          <w:iCs/>
          <w:color w:val="000000" w:themeColor="text1"/>
          <w:szCs w:val="28"/>
        </w:rPr>
        <w:t xml:space="preserve"> </w:t>
      </w:r>
    </w:p>
    <w:p w14:paraId="553C475B" w14:textId="3AF09F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14:paraId="048A5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w:t>
      </w:r>
      <w:r w:rsidRPr="006420FB">
        <w:rPr>
          <w:rFonts w:eastAsia="Times New Roman" w:cs="Times New Roman"/>
          <w:color w:val="000000" w:themeColor="text1"/>
          <w:szCs w:val="28"/>
        </w:rPr>
        <w:lastRenderedPageBreak/>
        <w:t xml:space="preserve">Деятельность I и II Государственной думы: итоги и уроки. </w:t>
      </w:r>
    </w:p>
    <w:p w14:paraId="4A7EB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7A3F49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14:paraId="68FD20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1E4AD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CCE3D88" w14:textId="1A296A2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14:paraId="1F1B6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78E7564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E6991E"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 xml:space="preserve">стория»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728D094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7AB0DB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683AF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392992A7" w14:textId="0F6E3F4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0AEBDC9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579A6F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w:t>
      </w:r>
      <w:r w:rsidRPr="006420FB">
        <w:rPr>
          <w:rFonts w:eastAsia="Times New Roman" w:cs="Times New Roman"/>
          <w:color w:val="000000" w:themeColor="text1"/>
          <w:szCs w:val="28"/>
        </w:rPr>
        <w:lastRenderedPageBreak/>
        <w:t xml:space="preserve">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7706B74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7B21A6C"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66AC9658" w14:textId="4EDB30CE"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0610AA81"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869C5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CDD84C8"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93BA885" w14:textId="77777777"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00BCFB8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14:paraId="6D0AB57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14:paraId="4EE0C2B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1F9AD11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w:t>
      </w:r>
      <w:r w:rsidRPr="006420FB">
        <w:rPr>
          <w:rFonts w:eastAsia="Times New Roman" w:cs="Times New Roman"/>
          <w:color w:val="000000" w:themeColor="text1"/>
          <w:spacing w:val="-2"/>
          <w:szCs w:val="28"/>
        </w:rPr>
        <w:lastRenderedPageBreak/>
        <w:t xml:space="preserve">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1154BE7F" w14:textId="04909EA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7B1CBEC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14:paraId="18CF3AA0"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6108C24C" w14:textId="33574B59"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812C3F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14:paraId="72F492D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14:paraId="2BB290E9" w14:textId="0DD09A76"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7C6DFAB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14:paraId="2237D73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14:paraId="5347E3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14:paraId="08027C0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14:paraId="625C58C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0BC6B46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14:paraId="61034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w:t>
      </w:r>
      <w:r w:rsidRPr="006420FB">
        <w:rPr>
          <w:rFonts w:eastAsia="Times New Roman" w:cs="Times New Roman"/>
          <w:color w:val="000000" w:themeColor="text1"/>
          <w:szCs w:val="28"/>
        </w:rPr>
        <w:lastRenderedPageBreak/>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50647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различные исторические эпохи;  </w:t>
      </w:r>
    </w:p>
    <w:p w14:paraId="6CFEFC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14:paraId="0D208B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4959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14:paraId="69D59115" w14:textId="39191AE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412BB6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14:paraId="450577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7DD6F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14:paraId="3B9F55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A9120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5C8F8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08F9C8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718B7F59" w14:textId="5023A2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w:t>
      </w:r>
      <w:r w:rsidRPr="006420FB">
        <w:rPr>
          <w:rFonts w:eastAsia="Times New Roman" w:cs="Times New Roman"/>
          <w:color w:val="000000" w:themeColor="text1"/>
          <w:szCs w:val="28"/>
        </w:rPr>
        <w:lastRenderedPageBreak/>
        <w:t xml:space="preserve">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14:paraId="0FA1738B" w14:textId="09B44B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14:paraId="3FDA58DD" w14:textId="28B4E10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14:paraId="368FE70F" w14:textId="77777777"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14:paraId="499FFCF2"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14:paraId="19B7A93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5E403B1" w14:textId="49FD683F"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076E6D2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325F22F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14:paraId="06CCA8AF"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470045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14:paraId="08632B04" w14:textId="05920B8B"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14:paraId="5F75EEED" w14:textId="4C564598"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w:t>
      </w:r>
      <w:r w:rsidRPr="006420FB">
        <w:rPr>
          <w:rFonts w:eastAsia="Times New Roman" w:cs="Times New Roman"/>
          <w:color w:val="000000" w:themeColor="text1"/>
          <w:szCs w:val="28"/>
        </w:rPr>
        <w:lastRenderedPageBreak/>
        <w:t>историю России»</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14:paraId="4A5BD5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402C0C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74E34F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F68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0889C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43EF58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8"/>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02468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1FD8EC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w:t>
      </w:r>
      <w:r w:rsidRPr="006420FB">
        <w:rPr>
          <w:rFonts w:eastAsia="Times New Roman" w:cs="Times New Roman"/>
          <w:color w:val="000000" w:themeColor="text1"/>
          <w:szCs w:val="28"/>
        </w:rPr>
        <w:lastRenderedPageBreak/>
        <w:t>излагать суждения о причинах и следствиях исторических событий.</w:t>
      </w:r>
    </w:p>
    <w:p w14:paraId="600776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948C504" w14:textId="0D919BF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7BADA56" w14:textId="14F687C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14:paraId="7656CB5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7AC3A7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9"/>
      </w:r>
    </w:p>
    <w:p w14:paraId="3F1077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5C8BE3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14:paraId="3136F09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14:paraId="23B8C72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14:paraId="02BD8F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3D2B2B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14:paraId="3C20AE21"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14:paraId="4CC50F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3EE67C8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B448AC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14:paraId="7F8BF9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14:paraId="37DDAFD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EAF1EA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памятники культуры изучаемой эпохи и источники, созданные в последующие эпохи, приводить примеры;</w:t>
      </w:r>
    </w:p>
    <w:p w14:paraId="2F3891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282C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4DBD18F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14:paraId="6A73C10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14:paraId="75C108B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14:paraId="0977AF1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14:paraId="4F84E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989FAC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7D66A4C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14:paraId="65CCE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14:paraId="01B81F4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14:paraId="0F95AA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14:paraId="7BBFE4A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14:paraId="0BB3459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14:paraId="778270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621DF2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14:paraId="31F210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E5FF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31A066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19B47A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14:paraId="6D18D2C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C5AA83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14:paraId="6CF3CE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6049993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288113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14:paraId="390998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40328D3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14:paraId="6E619269" w14:textId="644BBEEC"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14:paraId="303AAE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56545E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DBF45B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14:paraId="2DE267A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1AF5A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14:paraId="1F29B24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14:paraId="1DA9B6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12C34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14:paraId="6978D4E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5B8C13D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14:paraId="27E1A68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16BE3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1B0AAD2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3A189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71C805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4B75A7F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14:paraId="7BB94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xml:space="preserve">, определение своего </w:t>
      </w:r>
      <w:r w:rsidRPr="006420FB">
        <w:rPr>
          <w:rFonts w:eastAsia="Times New Roman" w:cs="Times New Roman"/>
          <w:color w:val="000000" w:themeColor="text1"/>
          <w:szCs w:val="28"/>
        </w:rPr>
        <w:lastRenderedPageBreak/>
        <w:t>отношения к наиболее значимым событиям и личностям прошлого:</w:t>
      </w:r>
    </w:p>
    <w:p w14:paraId="0EF13FD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82B1B0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8B7F7E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4ADA9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5463B5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14:paraId="525F05B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226B35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5F0E25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14:paraId="05281833" w14:textId="15DBC509"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14:paraId="6E3501EA" w14:textId="6BAE272D"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29760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458175E" w14:textId="130A4603"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42852D3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A2587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5CDC1C35" w14:textId="27AAD510"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33315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9C491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6505F8A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14:paraId="312127C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14:paraId="600033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14:paraId="02BCA5F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14:paraId="1A37561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57EE58AB" w14:textId="5E86853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14:paraId="6DCC7E52" w14:textId="5793208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14:paraId="591706B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России и других странах в раннее Новое время;</w:t>
      </w:r>
    </w:p>
    <w:p w14:paraId="6368E50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4A2836B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3C88C50" w14:textId="3E3D7FF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14:paraId="3FBB8D8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30BA20" w14:textId="41AA78E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D6127CD" w14:textId="7777777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14:paraId="1340DCE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A68813C" w14:textId="79F8065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14:paraId="5632AE6A" w14:textId="1FC4D4D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14:paraId="715A0D9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26C962E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E51A1B" w14:textId="0176675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14:paraId="6E2748E2" w14:textId="2BD5FDB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14:paraId="7424067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25186FD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14:paraId="3586C9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0EFA35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14:paraId="2FDB3F3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914C09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указывать (называть) место, обстоятельства, участников, результаты </w:t>
      </w:r>
      <w:r w:rsidRPr="006420FB">
        <w:rPr>
          <w:rFonts w:eastAsia="Times New Roman" w:cs="Times New Roman"/>
          <w:color w:val="000000" w:themeColor="text1"/>
          <w:szCs w:val="28"/>
        </w:rPr>
        <w:lastRenderedPageBreak/>
        <w:t>важнейших событий отечественной и всеобщей истории XVIII в.;</w:t>
      </w:r>
    </w:p>
    <w:p w14:paraId="7C2DA07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7D7120B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7800C42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071E48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3C582F0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E12388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14:paraId="3C0E6F7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0D7612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31B6FA1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14:paraId="53A55E4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A1DE74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14:paraId="383DD4A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14:paraId="3713BFF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BB760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4EB164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C35F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77279EC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46026F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6669ADB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F3A27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503F09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3332F0A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4464D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14:paraId="58252CE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537DD0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6B262F5A" w14:textId="7D7A989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32F36E2E" w14:textId="124E008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FD6B680" w14:textId="59459BC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2B24138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220E29BE" w14:textId="6C2ADBC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4640FA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DB8506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02F1731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03D9BE09" w14:textId="78836CB8"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535C0F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DDDB6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0DBC162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3AB551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5EEB917E" w14:textId="34AA1DC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0E3975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в тексте письменных источников факты и интерпретации событий прошлого.</w:t>
      </w:r>
    </w:p>
    <w:p w14:paraId="4D606A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06DC283B" w14:textId="023164A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470021BF" w14:textId="701AD70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6B1B6CB5" w14:textId="1A341BE1"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1626512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5704AA5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6908F0DA" w14:textId="13270E0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70CBC1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5E981FC8" w14:textId="7385579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0D0837AA" w14:textId="37DC85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14:paraId="0F4C3F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7B39CEBA" w14:textId="00DD450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73BCBB8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2A7394A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2F1A4CF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F0877F4" w14:textId="74E3C9F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14:paraId="22EE90A7" w14:textId="43FCAC7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w:t>
      </w:r>
      <w:r w:rsidRPr="006420FB">
        <w:rPr>
          <w:rFonts w:eastAsia="Times New Roman" w:cs="Times New Roman"/>
          <w:color w:val="000000" w:themeColor="text1"/>
          <w:szCs w:val="28"/>
        </w:rPr>
        <w:lastRenderedPageBreak/>
        <w:t>стран мира, высказывать и аргументировать свое отношение к культурному наследию в общественных обсуждениях.</w:t>
      </w:r>
    </w:p>
    <w:p w14:paraId="3530154F"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0AE4BD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9A076A3" w14:textId="641B4C4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6BF40488" w14:textId="7E0F5EC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0B5ED3E4" w14:textId="3B05B69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4FF3765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4A0EECDF" w14:textId="14934F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9A212F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19BF1D9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53DE43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10D360EE" w14:textId="7287416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83A4D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FCE163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7035E2E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5E4EFCA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74078C1" w14:textId="041C3DF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1F6539E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096B898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7D87800A" w14:textId="7D8FCF2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5247FFD6" w14:textId="115B6A1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2F2E867E" w14:textId="2EC95B5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w:t>
      </w:r>
      <w:r w:rsidRPr="006420FB">
        <w:rPr>
          <w:rFonts w:eastAsia="Times New Roman" w:cs="Times New Roman"/>
          <w:color w:val="000000" w:themeColor="text1"/>
          <w:szCs w:val="28"/>
        </w:rPr>
        <w:lastRenderedPageBreak/>
        <w:t>рассматриваемого периода;</w:t>
      </w:r>
    </w:p>
    <w:p w14:paraId="26EA49C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051CD4AD"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E17969D" w14:textId="0E185AC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9F9CD7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6F4D270C" w14:textId="246B744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7DDFF41D" w14:textId="3FC027D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3A4E7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83F15EA" w14:textId="5EC3389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673871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7B74626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3AEF07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7EF3C8A0" w14:textId="08C61F5C"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14:paraId="69649C8E" w14:textId="2C48BBF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14:paraId="53D6EC4B" w14:textId="7269C1A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14:paraId="7733EAFC" w14:textId="77777777" w:rsidR="004068AD" w:rsidRDefault="004068AD" w:rsidP="00116430">
      <w:pPr>
        <w:spacing w:after="0" w:line="240" w:lineRule="auto"/>
        <w:ind w:firstLine="709"/>
        <w:rPr>
          <w:rFonts w:cs="Times New Roman"/>
          <w:color w:val="000000" w:themeColor="text1"/>
          <w:szCs w:val="28"/>
        </w:rPr>
      </w:pPr>
    </w:p>
    <w:p w14:paraId="1DCABB69" w14:textId="77777777"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05847A59" w14:textId="0A811906"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истории у учащихся с НОДА необходимо учитывать такие индивидуальные особенности их развития, как: </w:t>
      </w:r>
      <w:r w:rsidRPr="006420FB">
        <w:rPr>
          <w:rFonts w:eastAsia="Calibri" w:cs="Times New Roman"/>
          <w:color w:val="000000" w:themeColor="text1"/>
          <w:szCs w:val="28"/>
        </w:rPr>
        <w:lastRenderedPageBreak/>
        <w:t>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6565B95" w14:textId="77777777" w:rsidR="004068AD" w:rsidRDefault="004068AD" w:rsidP="00116430">
      <w:pPr>
        <w:spacing w:after="0" w:line="240" w:lineRule="auto"/>
        <w:ind w:firstLine="708"/>
        <w:jc w:val="both"/>
        <w:rPr>
          <w:rFonts w:eastAsia="Calibri" w:cs="Times New Roman"/>
          <w:color w:val="000000" w:themeColor="text1"/>
          <w:szCs w:val="28"/>
        </w:rPr>
      </w:pPr>
    </w:p>
    <w:p w14:paraId="7A044641" w14:textId="77777777"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110837BB" w14:textId="77777777"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034ECE30" w14:textId="77777777"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0148C555" w14:textId="77777777" w:rsidR="004068AD" w:rsidRDefault="004068AD" w:rsidP="00116430">
      <w:pPr>
        <w:spacing w:after="0" w:line="240" w:lineRule="auto"/>
        <w:ind w:firstLine="708"/>
        <w:jc w:val="both"/>
        <w:rPr>
          <w:rFonts w:eastAsia="Calibri" w:cs="Times New Roman"/>
          <w:color w:val="000000" w:themeColor="text1"/>
          <w:szCs w:val="28"/>
        </w:rPr>
      </w:pPr>
    </w:p>
    <w:p w14:paraId="5FC702B4" w14:textId="77777777" w:rsidR="004068AD" w:rsidRDefault="004068AD" w:rsidP="00116430">
      <w:pPr>
        <w:spacing w:after="0" w:line="240" w:lineRule="auto"/>
        <w:rPr>
          <w:rFonts w:cs="Times New Roman"/>
          <w:color w:val="000000" w:themeColor="text1"/>
          <w:szCs w:val="28"/>
        </w:rPr>
      </w:pPr>
    </w:p>
    <w:p w14:paraId="70BFA66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035F7D30" w14:textId="7E5F3458" w:rsidR="00166F00" w:rsidRPr="009D5E0B" w:rsidRDefault="008248CB" w:rsidP="00116430">
      <w:pPr>
        <w:pStyle w:val="aff6"/>
        <w:spacing w:after="0" w:line="240" w:lineRule="auto"/>
      </w:pPr>
      <w:bookmarkStart w:id="78" w:name="_Toc98881192"/>
      <w:r w:rsidRPr="009D5E0B">
        <w:lastRenderedPageBreak/>
        <w:t>3.2.1.</w:t>
      </w:r>
      <w:r w:rsidR="004B5C70" w:rsidRPr="009D5E0B">
        <w:t xml:space="preserve">5. </w:t>
      </w:r>
      <w:r w:rsidR="00166F00" w:rsidRPr="009D5E0B">
        <w:t>ОБЩЕСТВОЗНАНИЕ</w:t>
      </w:r>
      <w:bookmarkEnd w:id="78"/>
    </w:p>
    <w:p w14:paraId="01523DBC" w14:textId="77777777" w:rsidR="00166F00" w:rsidRPr="00002D91" w:rsidRDefault="00166F00" w:rsidP="00116430">
      <w:pPr>
        <w:spacing w:after="0" w:line="240" w:lineRule="auto"/>
        <w:jc w:val="center"/>
        <w:rPr>
          <w:rFonts w:cs="Times New Roman"/>
          <w:b/>
          <w:color w:val="000000" w:themeColor="text1"/>
          <w:szCs w:val="28"/>
        </w:rPr>
      </w:pPr>
    </w:p>
    <w:p w14:paraId="4B16F79D" w14:textId="77777777" w:rsidR="00166F00" w:rsidRPr="006420FB"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«Обществознани</w:t>
      </w:r>
      <w:r>
        <w:rPr>
          <w:rFonts w:eastAsia="Times New Roman" w:cs="Times New Roman"/>
          <w:color w:val="000000" w:themeColor="text1"/>
          <w:szCs w:val="28"/>
        </w:rPr>
        <w:t>е</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4B262338"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121F0D7" w14:textId="77777777" w:rsidR="00AF05CF" w:rsidRDefault="00AF05CF" w:rsidP="00116430">
      <w:pPr>
        <w:spacing w:after="0" w:line="240" w:lineRule="auto"/>
        <w:jc w:val="center"/>
        <w:rPr>
          <w:rFonts w:eastAsia="Calibri" w:cs="Times New Roman"/>
          <w:b/>
          <w:bCs/>
          <w:color w:val="000000" w:themeColor="text1"/>
          <w:szCs w:val="28"/>
        </w:rPr>
      </w:pPr>
    </w:p>
    <w:p w14:paraId="5E21253F"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14:paraId="389EC41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DD691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BA297AA" w14:textId="7235AA4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7A14CF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211A0E0"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59559DB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14:paraId="44908EB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14:paraId="78BFA10C" w14:textId="417ECBC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A924DC1" w14:textId="33DB852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9BDE3D2" w14:textId="3AC795C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w:t>
      </w:r>
      <w:r w:rsidRPr="002F5ABD">
        <w:rPr>
          <w:rFonts w:eastAsia="Times New Roman" w:cs="Times New Roman"/>
          <w:kern w:val="2"/>
          <w:szCs w:val="28"/>
        </w:rPr>
        <w:lastRenderedPageBreak/>
        <w:t>самореализации, самоконтролю; мотивации к высокопроизводительной, наукоёмкой трудовой деятельности;</w:t>
      </w:r>
    </w:p>
    <w:p w14:paraId="54D9A8AF" w14:textId="7228D3D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D2920A9" w14:textId="540D6D2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DD6BA20" w14:textId="5B7F03CD"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1AF4972" w14:textId="4A3B973A"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CA182F1"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образовательно-коррекционной работы</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 xml:space="preserve">на основе изучения учебного материала предмета: </w:t>
      </w:r>
    </w:p>
    <w:p w14:paraId="7B2919EF" w14:textId="5496457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14:paraId="72D4E37A" w14:textId="1E82AEA2"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14:paraId="6C27B0AF" w14:textId="05DD32D0"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14:paraId="49B22308" w14:textId="3D425615"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14:paraId="51F6D4AE" w14:textId="149CBA6C"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14:paraId="0549EAD6" w14:textId="67FCC28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14:paraId="7FC2BC20" w14:textId="77777777" w:rsidR="00166F00" w:rsidRPr="006420FB" w:rsidRDefault="00166F00" w:rsidP="00116430">
      <w:pPr>
        <w:spacing w:after="0" w:line="240" w:lineRule="auto"/>
        <w:ind w:firstLine="709"/>
        <w:jc w:val="both"/>
        <w:rPr>
          <w:rFonts w:eastAsia="Calibri" w:cs="Times New Roman"/>
          <w:bCs/>
          <w:i/>
          <w:color w:val="000000" w:themeColor="text1"/>
          <w:szCs w:val="28"/>
        </w:rPr>
      </w:pPr>
    </w:p>
    <w:p w14:paraId="6CB81427"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CEA182C"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14:paraId="6BAE4180"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 xml:space="preserve">и уровень развития устной экспрессивной речи. </w:t>
      </w:r>
      <w:r w:rsidRPr="006420FB">
        <w:rPr>
          <w:rFonts w:eastAsia="Calibri" w:cs="Times New Roman"/>
          <w:bCs/>
          <w:color w:val="000000" w:themeColor="text1"/>
          <w:szCs w:val="28"/>
        </w:rPr>
        <w:lastRenderedPageBreak/>
        <w:t>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14:paraId="1713AC89"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14:paraId="68CEBFEF"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EA62E8E" w14:textId="77777777"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14:paraId="2854EBA8" w14:textId="443AED8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14:paraId="5CE15F5A"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14:paraId="4D13D8EF"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14:paraId="0D762F7B" w14:textId="77777777"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14:paraId="0A082F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770C01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2A84B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2D68DD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14:paraId="2B0C75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14:paraId="17FB4F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14:paraId="1F184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14:paraId="025E58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14:paraId="786809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14:paraId="4A5014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14:paraId="7D39A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281914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14:paraId="653911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14:paraId="595C3B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26E526E" w14:textId="31B62B9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D5D19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14:paraId="17AB37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14:paraId="1E8B88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14:paraId="6A1001C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320E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211B4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14:paraId="2D886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14:paraId="64CF12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14:paraId="7709B3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14:paraId="4A3544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14:paraId="789B3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6EBBB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C8B76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14:paraId="1D4BDF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2D6E8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099746CC" w14:textId="75022D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14:paraId="0B83B8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14:paraId="573CC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0F5A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A863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w:t>
      </w:r>
      <w:r w:rsidRPr="006420FB">
        <w:rPr>
          <w:rFonts w:eastAsia="Times New Roman" w:cs="Times New Roman"/>
          <w:color w:val="000000" w:themeColor="text1"/>
          <w:szCs w:val="28"/>
        </w:rPr>
        <w:lastRenderedPageBreak/>
        <w:t>Рабочее время и время отдыха. Особенности правового статуса несовершеннолетних при осуществлении трудовой деятельности.</w:t>
      </w:r>
    </w:p>
    <w:p w14:paraId="0A499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445448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07DF8F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BC62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6CBDD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14:paraId="4A62EB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14:paraId="4FFB2C72" w14:textId="7898FD6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14:paraId="71E4E9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14:paraId="75DA11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14:paraId="49DEE8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14:paraId="0792A6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14:paraId="2013C7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14:paraId="31D1A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14:paraId="53FE3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14:paraId="5A4FBF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08322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1CC40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3D75D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481A18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14:paraId="2C1AFC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14:paraId="225D50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0F065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Политика в сфере культуры и образования в Российской Федерации.</w:t>
      </w:r>
    </w:p>
    <w:p w14:paraId="51620C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97EB8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14:paraId="4D7D6C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FBE01A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75367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75AAD415" w14:textId="17022D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14:paraId="3597318D" w14:textId="5E4083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14:paraId="0454B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14:paraId="40AC00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14:paraId="219F8D6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14:paraId="01017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14:paraId="2F32B5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476203C5" w14:textId="0D99C04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14:paraId="163775C5" w14:textId="72318C8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8ADD6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14:paraId="700E38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C9656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14:paraId="5E8ED33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6420FB">
        <w:rPr>
          <w:rFonts w:eastAsia="Times New Roman" w:cs="Times New Roman"/>
          <w:b/>
          <w:bCs/>
          <w:caps/>
          <w:color w:val="000000" w:themeColor="text1"/>
          <w:szCs w:val="28"/>
        </w:rPr>
        <w:t xml:space="preserve"> </w:t>
      </w:r>
    </w:p>
    <w:p w14:paraId="2849E61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60C8C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1A6B2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Социальная структура общества. Многообразие социальных общностей и </w:t>
      </w:r>
      <w:r w:rsidRPr="006420FB">
        <w:rPr>
          <w:rFonts w:eastAsia="Times New Roman" w:cs="Times New Roman"/>
          <w:color w:val="000000" w:themeColor="text1"/>
          <w:szCs w:val="28"/>
        </w:rPr>
        <w:lastRenderedPageBreak/>
        <w:t>групп.</w:t>
      </w:r>
    </w:p>
    <w:p w14:paraId="1BFC2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мобильность.</w:t>
      </w:r>
    </w:p>
    <w:p w14:paraId="34C86B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14:paraId="07D0C8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14:paraId="6FA49B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14:paraId="18F59657" w14:textId="0B0CFDB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14:paraId="209554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14:paraId="1BD9BA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14:paraId="0ACE14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EE94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77AD07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3FDEFA3" w14:textId="02694E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14:paraId="7FDF1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14:paraId="2BC0EAB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14:paraId="22F9AB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14:paraId="5F4197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14:paraId="72662E0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501C27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14:paraId="3F8E91AB"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B7734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14:paraId="072C85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52057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36408383"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4020C0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Личностные результаты</w:t>
      </w:r>
    </w:p>
    <w:p w14:paraId="3D9582A0" w14:textId="0A7A0E4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14:paraId="2BC112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8F0E6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14:paraId="3CC81A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639F95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14:paraId="7C4267DB" w14:textId="10E5D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A9737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14:paraId="364ADE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1549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14:paraId="568520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w:t>
      </w:r>
      <w:r w:rsidRPr="006420FB">
        <w:rPr>
          <w:rFonts w:eastAsia="Times New Roman" w:cs="Times New Roman"/>
          <w:color w:val="000000" w:themeColor="text1"/>
          <w:szCs w:val="28"/>
        </w:rPr>
        <w:lastRenderedPageBreak/>
        <w:t>искусства.</w:t>
      </w:r>
    </w:p>
    <w:p w14:paraId="4C35D7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Физического воспитания, формирования культуры здоровья и эмоционального благополучия:</w:t>
      </w:r>
    </w:p>
    <w:p w14:paraId="489B66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0CC20A34"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14:paraId="0B0E2B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14:paraId="39AE94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14:paraId="797BD2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14:paraId="1E3A9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9819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14:paraId="0B6D4A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14:paraId="7ADA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14:paraId="24A126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56D2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14:paraId="7ED1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обучающимися социального опыта, основных социальных ролей, </w:t>
      </w:r>
      <w:r w:rsidRPr="006420FB">
        <w:rPr>
          <w:rFonts w:eastAsia="Times New Roman" w:cs="Times New Roman"/>
          <w:color w:val="000000" w:themeColor="text1"/>
          <w:szCs w:val="28"/>
        </w:rP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60B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14:paraId="4A02F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FF76E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02626925" w14:textId="1868667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14:paraId="14686C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14:paraId="051B71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8CC91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AFE9702"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3F401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42F588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ой программы,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формируемые при изучении </w:t>
      </w:r>
      <w:r w:rsidRPr="006420FB">
        <w:rPr>
          <w:rFonts w:eastAsia="Times New Roman" w:cs="Times New Roman"/>
          <w:b/>
          <w:bCs/>
          <w:color w:val="000000" w:themeColor="text1"/>
          <w:szCs w:val="28"/>
        </w:rPr>
        <w:t>обществознания:</w:t>
      </w:r>
    </w:p>
    <w:p w14:paraId="609412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14:paraId="2B927C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2DAD73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14:paraId="7228AC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D803F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14:paraId="5C1F14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14:paraId="2F51CA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6FBF95E6" w14:textId="60EE243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14:paraId="23E69D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12E7442"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14:paraId="4E2EF2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7A1AE3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74A064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83FC9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14:paraId="52315C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ABDA7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14:paraId="68CFB1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2EC2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84525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4FAF10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A1E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55BCA4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100B565" w14:textId="77777777"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14:paraId="533BC2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369514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02F69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05FD9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6D4FEB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14:paraId="2E0E80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14:paraId="7D559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w:t>
      </w:r>
      <w:r w:rsidRPr="006420FB">
        <w:rPr>
          <w:rFonts w:eastAsia="Times New Roman" w:cs="Times New Roman"/>
          <w:color w:val="000000" w:themeColor="text1"/>
          <w:spacing w:val="-4"/>
          <w:szCs w:val="28"/>
        </w:rPr>
        <w:lastRenderedPageBreak/>
        <w:t>конфликты, вести переговоры;</w:t>
      </w:r>
    </w:p>
    <w:p w14:paraId="571F92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14F5E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CEBE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14:paraId="50C881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w:t>
      </w:r>
      <w:r w:rsidR="00B15781" w:rsidRPr="00B15781">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исследования, проекта; </w:t>
      </w:r>
    </w:p>
    <w:p w14:paraId="372D6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30EB7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14:paraId="46ABB0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A17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50C9D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FF569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4E25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A9DA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14:paraId="3CFD36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91E26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14:paraId="74BBB9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14:paraId="60C6C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4E902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4FD1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4C92D2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14:paraId="3798A0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754641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давать адекватную оценку ситуации и предлагать план её изменения;</w:t>
      </w:r>
    </w:p>
    <w:p w14:paraId="2349EE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43626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2307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54ED0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25322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0FF9CE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D791A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14:paraId="29F21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14:paraId="47A464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08C305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3CACF2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51DAC7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512950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8F926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493F63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1FE6F3D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A25882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CE4FC1D" w14:textId="6E076B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14:paraId="47A8A4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BA868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w:t>
      </w:r>
      <w:r w:rsidRPr="006420FB">
        <w:rPr>
          <w:rFonts w:eastAsia="Times New Roman" w:cs="Times New Roman"/>
          <w:color w:val="000000" w:themeColor="text1"/>
          <w:spacing w:val="-1"/>
          <w:szCs w:val="28"/>
        </w:rPr>
        <w:lastRenderedPageBreak/>
        <w:t>социальный институт;</w:t>
      </w:r>
    </w:p>
    <w:p w14:paraId="76AD4CB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165AC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48839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906B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15649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6401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32BBD6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6B16D9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66A0CAD8" w14:textId="1D40EE5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w:t>
      </w:r>
      <w:r w:rsidRPr="006420FB">
        <w:rPr>
          <w:rFonts w:eastAsia="Times New Roman" w:cs="Times New Roman"/>
          <w:color w:val="000000" w:themeColor="text1"/>
          <w:szCs w:val="28"/>
        </w:rPr>
        <w:lastRenderedPageBreak/>
        <w:t xml:space="preserve">(текстовой,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14:paraId="4192B7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34A8E7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EB8D4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23C107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3F473851" w14:textId="797C1F1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A48531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33A8872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6354B46F" w14:textId="26777AB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439AF00C" w14:textId="3AF4B52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w:t>
      </w:r>
      <w:r w:rsidR="00166F00" w:rsidRPr="006420FB">
        <w:rPr>
          <w:rFonts w:eastAsia="Times New Roman" w:cs="Times New Roman"/>
          <w:color w:val="000000" w:themeColor="text1"/>
          <w:szCs w:val="28"/>
        </w:rPr>
        <w:lastRenderedPageBreak/>
        <w:t xml:space="preserve">возможностями здоровья; деятельность человека; образование и его значение для человека и общества; </w:t>
      </w:r>
    </w:p>
    <w:p w14:paraId="29F7E184" w14:textId="109FF43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59340AC" w14:textId="14E5773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14:paraId="1D24D769" w14:textId="3B1D548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14:paraId="29689137" w14:textId="770E33B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14:paraId="2B97BC0E" w14:textId="72C0F90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7162D17" w14:textId="37D23E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8CCBA8D" w14:textId="1368FFA3"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11D7BFA" w14:textId="010B017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732A0DF8" w14:textId="1D939D6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F66CF5E" w14:textId="29D1571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162E0EC2" w14:textId="1D9146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FF8F87F" w14:textId="4E05177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D62200B" w14:textId="4B5E0CD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873FB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6492647D" w14:textId="501699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F25FE61" w14:textId="05A6A1D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F9CA974" w14:textId="46C08FC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14:paraId="481D954A" w14:textId="2400864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31F52308" w14:textId="247292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14:paraId="244DBA02" w14:textId="04492C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14:paraId="54E598DF" w14:textId="5A71EA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7267B0E" w14:textId="3B68599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A4B8BF8" w14:textId="4DC194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14:paraId="6F4598A9" w14:textId="2FF2C35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14:paraId="5BFE76FD" w14:textId="18F1640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14:paraId="4C27C1D1" w14:textId="0FE5C3C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C435D12" w14:textId="5CEC85F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14:paraId="2F5655D4" w14:textId="3A200A9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w:t>
      </w:r>
      <w:r w:rsidR="00166F00" w:rsidRPr="006420FB">
        <w:rPr>
          <w:rFonts w:eastAsia="Times New Roman" w:cs="Times New Roman"/>
          <w:color w:val="000000" w:themeColor="text1"/>
          <w:szCs w:val="28"/>
        </w:rPr>
        <w:lastRenderedPageBreak/>
        <w:t xml:space="preserve">соблюдение традиций общества, в котором мы живём; </w:t>
      </w:r>
    </w:p>
    <w:p w14:paraId="1E277B23" w14:textId="523C07C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BABAE6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44D8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1E8F1641" w14:textId="160EEE3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14:paraId="72558CFC" w14:textId="6D57F3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70E836D" w14:textId="7D071BC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14:paraId="62D4CB61" w14:textId="7B8FE04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14:paraId="188B3FD4" w14:textId="33C193F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14:paraId="311C5799" w14:textId="292D757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14:paraId="2759492C" w14:textId="4588762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14:paraId="2758E67E" w14:textId="2168281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188F2A85" w14:textId="64F06C0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475EF361" w14:textId="53EC79D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14:paraId="20AB9985" w14:textId="7C3BC99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14:paraId="722D4F84" w14:textId="05F1F1F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F5070BD" w14:textId="11D9586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14:paraId="5C01F12E" w14:textId="3FAA9C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14:paraId="518E487A" w14:textId="7541BCA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14:paraId="5A7F5732" w14:textId="595ED65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w:t>
      </w:r>
      <w:r w:rsidR="00166F00" w:rsidRPr="006420FB">
        <w:rPr>
          <w:rFonts w:eastAsia="Times New Roman" w:cs="Times New Roman"/>
          <w:color w:val="000000" w:themeColor="text1"/>
          <w:spacing w:val="2"/>
          <w:szCs w:val="28"/>
        </w:rPr>
        <w:lastRenderedPageBreak/>
        <w:t>основе гуманистических ценностей, взаимопонимания между людьми разных культур.</w:t>
      </w:r>
    </w:p>
    <w:p w14:paraId="624102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2F9050A" w14:textId="3DE9415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64339AE" w14:textId="3AFCBAA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C08BB86" w14:textId="38F5A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60EF26D" w14:textId="4C1B14E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14:paraId="2677050F" w14:textId="2557661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F09D289" w14:textId="2513900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6DEB38C" w14:textId="193859E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589B03A2" w14:textId="4227D96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4DE74EC5" w14:textId="7E9176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3DC5AB24" w14:textId="68D5E9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w:t>
      </w:r>
      <w:r w:rsidR="00166F00" w:rsidRPr="006420FB">
        <w:rPr>
          <w:rFonts w:eastAsia="Times New Roman" w:cs="Times New Roman"/>
          <w:color w:val="000000" w:themeColor="text1"/>
          <w:szCs w:val="28"/>
        </w:rPr>
        <w:lastRenderedPageBreak/>
        <w:t xml:space="preserve">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63435A2B" w14:textId="5DB9726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9E71883" w14:textId="2D0A57F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1A41ADB" w14:textId="392B1C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2FA6FF0E" w14:textId="2CEBE8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3493781B" w14:textId="7388A5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14:paraId="18736A3E" w14:textId="3A02BB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EBF9C79" w14:textId="77777777"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37E2A087" w14:textId="3E3F51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w:t>
      </w:r>
      <w:r w:rsidR="00166F00" w:rsidRPr="006420FB">
        <w:rPr>
          <w:rFonts w:eastAsia="Times New Roman" w:cs="Times New Roman"/>
          <w:color w:val="000000" w:themeColor="text1"/>
          <w:spacing w:val="1"/>
          <w:szCs w:val="28"/>
        </w:rPr>
        <w:lastRenderedPageBreak/>
        <w:t xml:space="preserve">и государства, в том числе от терроризма и экстремизма; </w:t>
      </w:r>
    </w:p>
    <w:p w14:paraId="0C353B54" w14:textId="7A658C8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131C8A6" w14:textId="08FF644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1DEB7EEB" w14:textId="2B0A893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E70C586" w14:textId="4854802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756A2CF" w14:textId="7E263C7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1B0C63A" w14:textId="350C2BC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05B16F9F" w14:textId="27EB86F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0313E45B" w14:textId="3592708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D2C3660" w14:textId="13E49F3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42EC703" w14:textId="104524A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w:t>
      </w:r>
      <w:r w:rsidR="00166F00" w:rsidRPr="006420FB">
        <w:rPr>
          <w:rFonts w:eastAsia="Times New Roman" w:cs="Times New Roman"/>
          <w:color w:val="000000" w:themeColor="text1"/>
          <w:szCs w:val="28"/>
        </w:rPr>
        <w:lastRenderedPageBreak/>
        <w:t xml:space="preserve">числе учебных материалов) и публикаций СМИ с соблюдением правил информационной безопасности при работе в Интернете; </w:t>
      </w:r>
    </w:p>
    <w:p w14:paraId="6195892B" w14:textId="4DD06B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0BC109C" w14:textId="4F66814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09D61049" w14:textId="643BF2E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43B6B4D" w14:textId="18409AB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14:paraId="26905E50" w14:textId="0888C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B7EE7E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E941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3394D7DC" w14:textId="41FDA5E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7029EB56" w14:textId="311A407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33628F9" w14:textId="1158CF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FCE8D22" w14:textId="1C80A8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14:paraId="52091F6D" w14:textId="65E8711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14:paraId="43077CC7" w14:textId="6BAE57C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социально-экономических кризисов в государстве;</w:t>
      </w:r>
    </w:p>
    <w:p w14:paraId="114AB284" w14:textId="23A0D82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9AF2BB8" w14:textId="0C8304F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502D33C5" w14:textId="60F05DA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127E534" w14:textId="2BCFBDF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14:paraId="2290F786" w14:textId="1F7230A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2E749E6E" w14:textId="10586C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AEEB821" w14:textId="2EB828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431A9F7B" w14:textId="38532E7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6F651530" w14:textId="229244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финансовый план, заявление, резюме); </w:t>
      </w:r>
    </w:p>
    <w:p w14:paraId="13EAB4AC" w14:textId="26804F9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E21E3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65106F3E" w14:textId="0AFC576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2889196" w14:textId="7ABCDE9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0C460F32" w14:textId="391580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6C1B39F" w14:textId="3318D12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14:paraId="0014DF64" w14:textId="18ADAEA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14:paraId="3BCA9FEC" w14:textId="79D5540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14:paraId="6765FB19" w14:textId="65E887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14:paraId="4E5ED7CE" w14:textId="6A3BC8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2789DEFE" w14:textId="0495F99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14:paraId="6F3C71FD" w14:textId="505E2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CEDEE31" w14:textId="41191B3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ED7D499" w14:textId="48DCEA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4903C2BB" w14:textId="5050E1C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14:paraId="30524EE9" w14:textId="079DA9DD"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w:t>
      </w:r>
      <w:r w:rsidR="00166F00" w:rsidRPr="006420FB">
        <w:rPr>
          <w:rFonts w:eastAsia="Times New Roman" w:cs="Times New Roman"/>
          <w:color w:val="000000" w:themeColor="text1"/>
          <w:szCs w:val="28"/>
        </w:rPr>
        <w:lastRenderedPageBreak/>
        <w:t>особенностями аудитории и регламентом;</w:t>
      </w:r>
    </w:p>
    <w:p w14:paraId="60AA055A" w14:textId="3D4D009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14:paraId="759C3D3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05E43F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205446EB" w14:textId="12EF5FB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C3173BF" w14:textId="4CC53EE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0324013" w14:textId="5D4934B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D10300" w14:textId="7A0D497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76CF8A2" w14:textId="1CB371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6A8B2C53" w14:textId="186D0B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830654F" w14:textId="6257B7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73AB7CE2" w14:textId="7680617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14:paraId="14E2ED9B" w14:textId="4AAB820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0C1FE64" w14:textId="428F407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492D2E" w14:textId="5FE1631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4B56F1F0" w14:textId="7586D7D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14:paraId="618C4ED0" w14:textId="02667E1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5EB87E77" w14:textId="4CDA527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6D89390" w14:textId="5E9E32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DA1F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68971B81" w14:textId="1BC0F1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807177B" w14:textId="72A08DD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31C8794" w14:textId="05A8CD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889ED97" w14:textId="7EB2C38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w:t>
      </w:r>
      <w:r w:rsidR="00166F00" w:rsidRPr="006420FB">
        <w:rPr>
          <w:rFonts w:eastAsia="Times New Roman" w:cs="Times New Roman"/>
          <w:color w:val="000000" w:themeColor="text1"/>
          <w:szCs w:val="28"/>
        </w:rPr>
        <w:lastRenderedPageBreak/>
        <w:t>существенный признак классификации) полномочия высших органов государственной власти Российской Федерации;</w:t>
      </w:r>
    </w:p>
    <w:p w14:paraId="6E6C95DD" w14:textId="7D4D2A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56BE4196" w14:textId="081294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5BE6EC89" w14:textId="62DEDF5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450D23D4" w14:textId="6ED94C1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424509D" w14:textId="0FD0BB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20354D49" w14:textId="6FD55B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37E2B07A" w14:textId="224B00F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E9912B0" w14:textId="01B3A4C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216E9FAA" w14:textId="0EC75E8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BEFF94D" w14:textId="2FD3C7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w:t>
      </w:r>
      <w:r w:rsidR="00166F00" w:rsidRPr="006420FB">
        <w:rPr>
          <w:rFonts w:eastAsia="Times New Roman" w:cs="Times New Roman"/>
          <w:color w:val="000000" w:themeColor="text1"/>
          <w:szCs w:val="28"/>
        </w:rPr>
        <w:lastRenderedPageBreak/>
        <w:t xml:space="preserve">вопросы, участвовать в дискуссии; </w:t>
      </w:r>
    </w:p>
    <w:p w14:paraId="303BCFD2" w14:textId="1B6213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01A084C2" w14:textId="7FF059C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14:paraId="0611B550" w14:textId="509BE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0655F5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7C0717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37261F0D" w14:textId="4B3A79D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4C81FF87" w14:textId="266F7E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14:paraId="3234B4A9" w14:textId="39652F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14:paraId="2B039056" w14:textId="2AF35FD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42C4FE05" w14:textId="4F0170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14:paraId="1A51EA4C" w14:textId="113A36D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14:paraId="53962F57" w14:textId="65CDDF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3A2EC41" w14:textId="41DF687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14:paraId="5C4E56AC" w14:textId="605AD1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45FF540" w14:textId="65033A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30508040" w14:textId="7BE2F6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w:t>
      </w:r>
      <w:r w:rsidR="00166F00" w:rsidRPr="006420FB">
        <w:rPr>
          <w:rFonts w:eastAsia="Times New Roman" w:cs="Times New Roman"/>
          <w:color w:val="000000" w:themeColor="text1"/>
          <w:szCs w:val="28"/>
        </w:rPr>
        <w:lastRenderedPageBreak/>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B54F596" w14:textId="50C5EA9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55E4945" w14:textId="313D834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D2DA460" w14:textId="4404058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14:paraId="4B07B537" w14:textId="28ED58F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1BFDD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38A5B9AF" w14:textId="42B11A3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14:paraId="48D14CC3" w14:textId="1BDFF10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14:paraId="207AABAF" w14:textId="721F0DD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D19200F" w14:textId="51E2D48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14:paraId="67EF9DDD" w14:textId="6D3D91E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14:paraId="6E880CE3" w14:textId="60B2023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46345FD" w14:textId="642D68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80FFE9" w14:textId="2FF216D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2E65102" w14:textId="73BB105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48BE7884" w14:textId="3C2A8E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E224209"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134C2432" w14:textId="3C56718D"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lastRenderedPageBreak/>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B154C3B" w14:textId="77777777" w:rsidR="004068AD" w:rsidRDefault="004068AD" w:rsidP="00116430">
      <w:pPr>
        <w:spacing w:after="0" w:line="240" w:lineRule="auto"/>
        <w:ind w:firstLine="709"/>
        <w:jc w:val="both"/>
        <w:rPr>
          <w:rFonts w:eastAsia="Calibri" w:cs="Times New Roman"/>
          <w:color w:val="000000" w:themeColor="text1"/>
          <w:szCs w:val="28"/>
        </w:rPr>
      </w:pPr>
    </w:p>
    <w:p w14:paraId="2B1A6ADF" w14:textId="77777777"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2F82B52B" w14:textId="77777777"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46D0963" w14:textId="77777777"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60E01D8" w14:textId="77777777" w:rsidR="004068AD" w:rsidRDefault="004068AD" w:rsidP="00116430">
      <w:pPr>
        <w:spacing w:after="0" w:line="240" w:lineRule="auto"/>
        <w:ind w:firstLine="709"/>
        <w:jc w:val="both"/>
        <w:rPr>
          <w:rFonts w:eastAsia="Calibri" w:cs="Times New Roman"/>
          <w:bCs/>
          <w:color w:val="000000" w:themeColor="text1"/>
          <w:szCs w:val="28"/>
        </w:rPr>
      </w:pPr>
    </w:p>
    <w:p w14:paraId="02697E02" w14:textId="77777777" w:rsidR="004068AD" w:rsidRDefault="004068AD" w:rsidP="00116430">
      <w:pPr>
        <w:spacing w:after="0" w:line="240" w:lineRule="auto"/>
        <w:rPr>
          <w:rFonts w:cs="Times New Roman"/>
          <w:color w:val="000000" w:themeColor="text1"/>
          <w:szCs w:val="28"/>
        </w:rPr>
      </w:pPr>
    </w:p>
    <w:p w14:paraId="2413D198"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275C76E9" w14:textId="5E9E8C64" w:rsidR="00166F00" w:rsidRPr="009D5E0B" w:rsidRDefault="008248CB" w:rsidP="00116430">
      <w:pPr>
        <w:pStyle w:val="aff6"/>
        <w:spacing w:after="0" w:line="240" w:lineRule="auto"/>
      </w:pPr>
      <w:bookmarkStart w:id="79" w:name="_Toc98881193"/>
      <w:r w:rsidRPr="009D5E0B">
        <w:lastRenderedPageBreak/>
        <w:t>3.2.1.</w:t>
      </w:r>
      <w:r w:rsidR="004B5C70" w:rsidRPr="009D5E0B">
        <w:t>6. ГЕОГРАФИЯ</w:t>
      </w:r>
      <w:bookmarkEnd w:id="79"/>
    </w:p>
    <w:p w14:paraId="214A8617" w14:textId="77777777"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4306D1BC"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«Географии»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7A8E7AB" w14:textId="77777777" w:rsidR="00166F00" w:rsidRPr="006420FB" w:rsidRDefault="00166F00" w:rsidP="00116430">
      <w:pPr>
        <w:spacing w:after="0" w:line="240" w:lineRule="auto"/>
        <w:jc w:val="both"/>
        <w:rPr>
          <w:rFonts w:eastAsia="Calibri" w:cs="Times New Roman"/>
          <w:color w:val="000000" w:themeColor="text1"/>
          <w:szCs w:val="28"/>
        </w:rPr>
      </w:pPr>
    </w:p>
    <w:p w14:paraId="25CC8B2D" w14:textId="77777777" w:rsidR="00166F00" w:rsidRPr="006420FB" w:rsidRDefault="00166F00" w:rsidP="00116430">
      <w:pPr>
        <w:spacing w:after="0" w:line="240" w:lineRule="auto"/>
        <w:jc w:val="both"/>
        <w:rPr>
          <w:rFonts w:eastAsia="Calibri" w:cs="Times New Roman"/>
          <w:color w:val="000000" w:themeColor="text1"/>
          <w:szCs w:val="28"/>
        </w:rPr>
      </w:pPr>
    </w:p>
    <w:p w14:paraId="33040129"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BAD4422" w14:textId="77777777" w:rsidR="00166F00" w:rsidRPr="006420FB" w:rsidRDefault="00166F00" w:rsidP="00116430">
      <w:pPr>
        <w:spacing w:after="0" w:line="240" w:lineRule="auto"/>
        <w:jc w:val="center"/>
        <w:rPr>
          <w:rFonts w:eastAsia="Calibri" w:cs="Times New Roman"/>
          <w:color w:val="000000" w:themeColor="text1"/>
          <w:szCs w:val="28"/>
        </w:rPr>
      </w:pPr>
    </w:p>
    <w:p w14:paraId="011B95B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14:paraId="1A4B13ED" w14:textId="0F2ACBF5"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D48366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665BE173"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6DE4DAA2"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14:paraId="7FA45B3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14:paraId="5F4CD34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21532E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0F2521F0" w14:textId="77777777"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E93AA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21FB71C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w:t>
      </w:r>
      <w:r w:rsidRPr="006420FB">
        <w:rPr>
          <w:rFonts w:eastAsia="Times New Roman" w:cs="Times New Roman"/>
          <w:color w:val="000000" w:themeColor="text1"/>
          <w:szCs w:val="28"/>
        </w:rPr>
        <w:lastRenderedPageBreak/>
        <w:t xml:space="preserve">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4648976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9E59938" w14:textId="77777777"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14:paraId="2833DFC6" w14:textId="77777777" w:rsidR="004068AD" w:rsidRDefault="004068AD" w:rsidP="00116430">
      <w:pPr>
        <w:spacing w:after="0" w:line="240" w:lineRule="auto"/>
        <w:ind w:firstLine="709"/>
        <w:jc w:val="center"/>
        <w:rPr>
          <w:rFonts w:eastAsia="Times New Roman" w:cs="Times New Roman"/>
          <w:color w:val="000000" w:themeColor="text1"/>
          <w:szCs w:val="28"/>
        </w:rPr>
      </w:pPr>
    </w:p>
    <w:p w14:paraId="691C6E04"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14:paraId="02B58D69" w14:textId="77777777"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MS Mincho" w:cs="Times New Roman"/>
          <w:b/>
          <w:i/>
          <w:color w:val="000000" w:themeColor="text1"/>
          <w:szCs w:val="28"/>
        </w:rPr>
        <w:t xml:space="preserve"> </w:t>
      </w:r>
    </w:p>
    <w:p w14:paraId="09FEB596"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14:paraId="0B88F711" w14:textId="301C5FD0"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14:paraId="207AFACB"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14:paraId="28F40E19"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lastRenderedPageBreak/>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14:paraId="35CDAB8D" w14:textId="0B9179B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14:paraId="2E3B0B3A" w14:textId="50259983"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14:paraId="2A2A8318" w14:textId="496CC48A"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14:paraId="3BF3ED16" w14:textId="1CDA325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14:paraId="44E921CF" w14:textId="77777777"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14:paraId="17DB35C5" w14:textId="74E65F76"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14:paraId="4FAA72B3"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w:t>
      </w:r>
      <w:r w:rsidRPr="006420FB">
        <w:rPr>
          <w:rFonts w:eastAsia="MS Mincho" w:cs="Times New Roman"/>
          <w:color w:val="000000" w:themeColor="text1"/>
          <w:szCs w:val="28"/>
        </w:rPr>
        <w:lastRenderedPageBreak/>
        <w:t>последовательно от общего к частному с учётом реализации внутрипредметных и метапредметных связей.</w:t>
      </w:r>
    </w:p>
    <w:p w14:paraId="58FF1657" w14:textId="77777777" w:rsidR="004068AD" w:rsidRDefault="004068AD" w:rsidP="00116430">
      <w:pPr>
        <w:spacing w:after="0" w:line="240" w:lineRule="auto"/>
        <w:ind w:firstLine="709"/>
        <w:jc w:val="both"/>
        <w:rPr>
          <w:rFonts w:eastAsia="Times New Roman" w:cs="Times New Roman"/>
          <w:color w:val="000000" w:themeColor="text1"/>
          <w:szCs w:val="28"/>
        </w:rPr>
      </w:pPr>
    </w:p>
    <w:p w14:paraId="4D08F53A"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6BB481F1"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06E9EC85" w14:textId="77777777"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5723686E" w14:textId="5C842F7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046A340F" w14:textId="195D7E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14:paraId="795BCCBB" w14:textId="76D7304C"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14:paraId="51CA255B" w14:textId="0C95018A"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14:paraId="530804FA" w14:textId="0EF77A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75B3BA64" w14:textId="40998C28"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14:paraId="0B028ACA" w14:textId="06D0D502"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7B930F9E" w14:textId="77777777" w:rsidR="004068AD" w:rsidRDefault="004068AD" w:rsidP="00116430">
      <w:pPr>
        <w:spacing w:after="0" w:line="240" w:lineRule="auto"/>
        <w:ind w:firstLine="709"/>
        <w:jc w:val="center"/>
        <w:rPr>
          <w:rFonts w:eastAsia="Calibri" w:cs="Times New Roman"/>
          <w:bCs/>
          <w:i/>
          <w:color w:val="000000" w:themeColor="text1"/>
          <w:szCs w:val="28"/>
        </w:rPr>
      </w:pPr>
    </w:p>
    <w:p w14:paraId="53CB0EFE"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14:paraId="300B0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31A5A3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3A7D8E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14:paraId="7DE22E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14:paraId="6926D0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11BF311"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14:paraId="784882FA"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0D5AC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14:paraId="704E4C6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14:paraId="06D6DACD" w14:textId="47BD000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14:paraId="7B949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10"/>
      </w:r>
      <w:r w:rsidRPr="006420FB">
        <w:rPr>
          <w:rFonts w:eastAsia="Times New Roman" w:cs="Times New Roman"/>
          <w:color w:val="000000" w:themeColor="text1"/>
          <w:szCs w:val="28"/>
        </w:rPr>
        <w:t xml:space="preserve">. Древо географических наук. </w:t>
      </w:r>
    </w:p>
    <w:p w14:paraId="0F9EC36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8BAE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w:t>
      </w:r>
    </w:p>
    <w:p w14:paraId="165CAB8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14:paraId="7C2CF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14:paraId="637E66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14:paraId="03259592" w14:textId="41B2B73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14:paraId="53E7C03B" w14:textId="4703BD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14:paraId="7CC668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6295C2E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26622C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14:paraId="1F53C5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14:paraId="6BCDE7F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14:paraId="5548EE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14:paraId="69FA78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w:t>
      </w:r>
      <w:r w:rsidRPr="006420FB">
        <w:rPr>
          <w:rFonts w:eastAsia="Times New Roman" w:cs="Times New Roman"/>
          <w:color w:val="000000" w:themeColor="text1"/>
          <w:szCs w:val="28"/>
        </w:rPr>
        <w:lastRenderedPageBreak/>
        <w:t>транспортные планы, планы местности в мобильных приложениях) и области их применения.</w:t>
      </w:r>
    </w:p>
    <w:p w14:paraId="48FC5B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45CA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14:paraId="427F02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14:paraId="1D97E3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14:paraId="67014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37F881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w:t>
      </w:r>
      <w:r w:rsidRPr="006420FB">
        <w:rPr>
          <w:rFonts w:eastAsia="Times New Roman" w:cs="Times New Roman"/>
          <w:color w:val="000000" w:themeColor="text1"/>
          <w:spacing w:val="-1"/>
          <w:szCs w:val="28"/>
        </w:rPr>
        <w:t xml:space="preserve"> </w:t>
      </w:r>
      <w:r w:rsidRPr="006420FB">
        <w:rPr>
          <w:rFonts w:eastAsia="Times New Roman" w:cs="Times New Roman"/>
          <w:i/>
          <w:iCs/>
          <w:color w:val="000000" w:themeColor="text1"/>
          <w:spacing w:val="-1"/>
          <w:szCs w:val="28"/>
        </w:rPr>
        <w:t>Система космической навигации. Геоинформационные системы.</w:t>
      </w:r>
    </w:p>
    <w:p w14:paraId="5382FF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38A81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14:paraId="53A81C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14:paraId="736774F0" w14:textId="205F2699"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14:paraId="62FE1F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14:paraId="4A117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14:paraId="1ADA76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14:paraId="49F3C0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71DDB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14:paraId="3F75A64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1F77BDD1" w14:textId="46A90D1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14:paraId="4FB9C93A" w14:textId="6817E2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256988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w:t>
      </w:r>
      <w:r w:rsidRPr="006420FB">
        <w:rPr>
          <w:rFonts w:eastAsia="Times New Roman" w:cs="Times New Roman"/>
          <w:color w:val="000000" w:themeColor="text1"/>
          <w:szCs w:val="28"/>
        </w:rPr>
        <w:lastRenderedPageBreak/>
        <w:t xml:space="preserve">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5CB19B9A" w14:textId="7C164F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24AB44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59644F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8599ED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1307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14:paraId="5B6917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9B396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14:paraId="29A90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39A60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4744C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14:paraId="5C9BB0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14:paraId="5BDA30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5C71D6BC" w14:textId="0BDD270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14:paraId="1647C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14:paraId="59E048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14:paraId="0C4B26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14:paraId="3A1E61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14:paraId="3A9A9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14:paraId="57D7E0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Подземные воды (грунтовые, межпластовые, артезианские), их происхождение, условия залегания и использования. Условия образования </w:t>
      </w:r>
      <w:r w:rsidRPr="006420FB">
        <w:rPr>
          <w:rFonts w:eastAsia="Times New Roman" w:cs="Times New Roman"/>
          <w:color w:val="000000" w:themeColor="text1"/>
          <w:szCs w:val="28"/>
        </w:rPr>
        <w:lastRenderedPageBreak/>
        <w:t>межпластовых вод. Минеральные источники.</w:t>
      </w:r>
    </w:p>
    <w:p w14:paraId="0FC89A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14:paraId="1DE473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14:paraId="6038EC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14:paraId="02E552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14:paraId="329CD5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5CA6B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14:paraId="0181A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14:paraId="6632DB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14:paraId="4809BE97" w14:textId="293FED6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14:paraId="38E16F6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14:paraId="3B7AFC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82A75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14:paraId="0FF97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F53A7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14:paraId="775B5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14:paraId="05703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Дистанционные методы в исследовании влияния человека на воздушную оболочку Земли.</w:t>
      </w:r>
    </w:p>
    <w:p w14:paraId="3E4DF10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F2540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14:paraId="632106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0505C9C9" w14:textId="74FA3F90"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14:paraId="4A1AE714" w14:textId="2F5F7A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Жизнь в Океане. Изменение животного и растительного мира Океана с глубиной и географической широтой.</w:t>
      </w:r>
    </w:p>
    <w:p w14:paraId="051FD9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14:paraId="31F78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Исследования и экологические проблемы.</w:t>
      </w:r>
    </w:p>
    <w:p w14:paraId="00BCD34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70153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14:paraId="38DF1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1606F3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14:paraId="4B9858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E7672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14:paraId="1114079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14:paraId="487443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14:paraId="2F5484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14:paraId="5867833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14:paraId="16217F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14:paraId="1E2F512E" w14:textId="358E9F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14:paraId="184A166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D4AF6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14:paraId="6FDA326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14:paraId="20CCE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6F5D39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67B6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14:paraId="276BE7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14:paraId="71A4ADF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14:paraId="55B2EB2B" w14:textId="43C7F0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w:t>
      </w:r>
      <w:r w:rsidRPr="006420FB">
        <w:rPr>
          <w:rFonts w:eastAsia="Times New Roman" w:cs="Times New Roman"/>
          <w:color w:val="000000" w:themeColor="text1"/>
          <w:spacing w:val="1"/>
          <w:szCs w:val="28"/>
        </w:rPr>
        <w:lastRenderedPageBreak/>
        <w:t>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BF4B60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5F6EE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14:paraId="6D2D34AF" w14:textId="23A48A0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14:paraId="7A4AFF21" w14:textId="0559FE0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A2A8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BCA6B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5F90D9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14:paraId="52E9A3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14:paraId="6833C4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14:paraId="2503FE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54E85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0605D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14:paraId="1BE6D0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14:paraId="00E9B1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14:paraId="2052C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14:paraId="2315FE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DC689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14:paraId="649FF7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Раздел 3. Материки и страны </w:t>
      </w:r>
    </w:p>
    <w:p w14:paraId="67D7D9A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14:paraId="5EC4DF96" w14:textId="609075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14:paraId="41C25F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8C81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14:paraId="0FEAE4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14:paraId="4142ED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14:paraId="3F984C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14:paraId="50BA68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14:paraId="1A59AF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14:paraId="7DB2D2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03DC3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C8F82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14:paraId="5895D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06FAE4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2378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5C4FF3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14:paraId="718041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05C5390" w14:textId="73C82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Глобальные проблемы человечества: экологическая, сырьевая, энергетическая, </w:t>
      </w:r>
      <w:r w:rsidRPr="006420FB">
        <w:rPr>
          <w:rFonts w:eastAsia="Times New Roman" w:cs="Times New Roman"/>
          <w:color w:val="000000" w:themeColor="text1"/>
          <w:szCs w:val="28"/>
        </w:rPr>
        <w:lastRenderedPageBreak/>
        <w:t>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0FE935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167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14:paraId="16548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14:paraId="43AA18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14:paraId="6F7A93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14:paraId="4C80685B" w14:textId="5653219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14:paraId="7530457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7E6F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5365C2B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14:paraId="01EC8576" w14:textId="5B5C086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14:paraId="69C8A73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14:paraId="51C35D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14:paraId="4EEA69A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1E533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14:paraId="20FFD43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14:paraId="117C7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E9CB9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0D75DA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D46D30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14:paraId="211A00E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14:paraId="7DA10C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и природные ресурсы. Классификации природных </w:t>
      </w:r>
      <w:r w:rsidRPr="006420FB">
        <w:rPr>
          <w:rFonts w:eastAsia="Times New Roman" w:cs="Times New Roman"/>
          <w:color w:val="000000" w:themeColor="text1"/>
          <w:szCs w:val="28"/>
        </w:rPr>
        <w:lastRenderedPageBreak/>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67357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1FD22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14:paraId="572080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14:paraId="14F19A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3D1B5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F312C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C7F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14:paraId="5E0C6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14:paraId="1DFB811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14:paraId="5494B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77E0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9201B7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FCB2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14:paraId="005D3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Определение и объяснение по картам закономерностей распределения солнечной радиации, средних температур января и июля, годового количества </w:t>
      </w:r>
      <w:r w:rsidRPr="006420FB">
        <w:rPr>
          <w:rFonts w:eastAsia="Times New Roman" w:cs="Times New Roman"/>
          <w:color w:val="000000" w:themeColor="text1"/>
          <w:szCs w:val="28"/>
        </w:rPr>
        <w:lastRenderedPageBreak/>
        <w:t>атмосферных осадков, испаряемости по территории страны.</w:t>
      </w:r>
    </w:p>
    <w:p w14:paraId="142C0B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14:paraId="78C048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14:paraId="039D7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B232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E9C06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2B49AC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14:paraId="45A398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14:paraId="3011807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14:paraId="2A7A1CB7" w14:textId="2A046E4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9AC56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8E7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14:paraId="1B2375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14:paraId="3A56D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168B8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97E5B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F7C1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14:paraId="76F3A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BA54F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14:paraId="0FFA80C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14:paraId="182BA42B" w14:textId="24D745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w:t>
      </w:r>
      <w:r w:rsidRPr="006420FB">
        <w:rPr>
          <w:rFonts w:eastAsia="Times New Roman" w:cs="Times New Roman"/>
          <w:color w:val="000000" w:themeColor="text1"/>
          <w:szCs w:val="28"/>
        </w:rPr>
        <w:lastRenderedPageBreak/>
        <w:t xml:space="preserve">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D45D6D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B4FF2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5138D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14:paraId="7A18C1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2C77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14:paraId="596A6F01" w14:textId="090BDC8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33169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9963D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14:paraId="13D2A2E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14:paraId="12BFA6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14:paraId="5D67F8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8B63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14:paraId="01D8D54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14:paraId="767A9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w:t>
      </w:r>
      <w:r w:rsidRPr="006420FB">
        <w:rPr>
          <w:rFonts w:eastAsia="Times New Roman" w:cs="Times New Roman"/>
          <w:color w:val="000000" w:themeColor="text1"/>
          <w:spacing w:val="1"/>
          <w:szCs w:val="28"/>
        </w:rPr>
        <w:lastRenderedPageBreak/>
        <w:t>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58F12F4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7B05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14:paraId="038C4C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14:paraId="38510B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14:paraId="1833A1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14:paraId="0FB4FD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D5BE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3A03E8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14:paraId="42EEC7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14:paraId="5D69ADA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37EC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0E7A0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14:paraId="7AD7DD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14:paraId="4658C5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w:t>
      </w:r>
      <w:r w:rsidRPr="006420FB">
        <w:rPr>
          <w:rFonts w:eastAsia="Times New Roman" w:cs="Times New Roman"/>
          <w:color w:val="000000" w:themeColor="text1"/>
          <w:szCs w:val="28"/>
        </w:rPr>
        <w:lastRenderedPageBreak/>
        <w:t xml:space="preserve">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14:paraId="5692FA3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14:paraId="5F9505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14:paraId="7301590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5C0D3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18E430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14:paraId="69AE0B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14:paraId="54FE20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14:paraId="342907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14:paraId="2512A7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57B765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14:paraId="31B6F3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2B980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14:paraId="317442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14:paraId="542B1F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5645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w:t>
      </w:r>
      <w:r w:rsidRPr="006420FB">
        <w:rPr>
          <w:rFonts w:eastAsia="Times New Roman" w:cs="Times New Roman"/>
          <w:color w:val="000000" w:themeColor="text1"/>
          <w:spacing w:val="-1"/>
          <w:szCs w:val="28"/>
        </w:rPr>
        <w:lastRenderedPageBreak/>
        <w:t xml:space="preserve">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1"/>
          <w:szCs w:val="28"/>
        </w:rPr>
        <w:t>Особенности АПК своего края.</w:t>
      </w:r>
    </w:p>
    <w:p w14:paraId="452C48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4EF75C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14:paraId="02A5A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14:paraId="28168D2C" w14:textId="40958CF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14:paraId="04329E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24E4BF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14:paraId="769130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14:paraId="3AFFD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14:paraId="0360FC1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B4A3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EF608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14:paraId="7FB93B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14:paraId="00241B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043004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14:paraId="4126462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45E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5A1AF3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14:paraId="56EF598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14:paraId="3749EC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14:paraId="2A0F4C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 xml:space="preserve">потенциала, население и хозяйство. Социально-экономические и экологические </w:t>
      </w:r>
      <w:r w:rsidRPr="006420FB">
        <w:rPr>
          <w:rFonts w:eastAsia="Times New Roman" w:cs="Times New Roman"/>
          <w:color w:val="000000" w:themeColor="text1"/>
          <w:szCs w:val="28"/>
        </w:rPr>
        <w:lastRenderedPageBreak/>
        <w:t>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7FB2D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A18FA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14:paraId="5B5293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9EBC0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14:paraId="34403D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F853A4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519DE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14:paraId="5C8C22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14:paraId="0716F74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14:paraId="171960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14:paraId="4397AB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14:paraId="2CA3AB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E0692A3"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7D34494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14:paraId="59EB6535"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69682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14:paraId="4714EB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089C7289" w14:textId="63BDEC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w:t>
      </w:r>
      <w:r w:rsidRPr="006420FB">
        <w:rPr>
          <w:rFonts w:eastAsia="Times New Roman" w:cs="Times New Roman"/>
          <w:color w:val="000000" w:themeColor="text1"/>
          <w:szCs w:val="28"/>
        </w:rPr>
        <w:lastRenderedPageBreak/>
        <w:t>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4E2B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38E3F1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1BAC6B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A293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7FEEA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w:t>
      </w:r>
      <w:r w:rsidRPr="006420FB">
        <w:rPr>
          <w:rFonts w:eastAsia="Times New Roman" w:cs="Times New Roman"/>
          <w:color w:val="000000" w:themeColor="text1"/>
          <w:spacing w:val="-2"/>
          <w:szCs w:val="28"/>
        </w:rPr>
        <w:lastRenderedPageBreak/>
        <w:t>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982C6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90F1BB3"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13A6701B"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7327799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14:paraId="4C71C3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14:paraId="435FE71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14:paraId="5131AC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79A0A13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14:paraId="2255A8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14:paraId="4B34CB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43770CC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14:paraId="493239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6D23CE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A7835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20AE19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14:paraId="521C314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географические вопросы, фиксирующие разрыв между реальным и желательным состоянием ситуации, объекта, и самостоятельно </w:t>
      </w:r>
      <w:r w:rsidRPr="006420FB">
        <w:rPr>
          <w:rFonts w:eastAsia="Times New Roman" w:cs="Times New Roman"/>
          <w:color w:val="000000" w:themeColor="text1"/>
          <w:szCs w:val="28"/>
        </w:rPr>
        <w:lastRenderedPageBreak/>
        <w:t>устанавливать искомое и данное;</w:t>
      </w:r>
    </w:p>
    <w:p w14:paraId="1E9A6CE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14:paraId="2551593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CD7CD99"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14:paraId="3DF738C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04A0E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0BAC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0EF1E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71858B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14:paraId="2B3B40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14:paraId="1B2783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14:paraId="55DAE41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14:paraId="496DD8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14:paraId="162970E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14:paraId="4EDDC4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2CC8809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14:paraId="22FA517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13FA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180CA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14:paraId="34D2FB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1D18AD3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sidRPr="006420FB">
        <w:rPr>
          <w:rFonts w:eastAsia="Times New Roman" w:cs="Times New Roman"/>
          <w:color w:val="000000" w:themeColor="text1"/>
          <w:szCs w:val="28"/>
        </w:rPr>
        <w:lastRenderedPageBreak/>
        <w:t xml:space="preserve">работы; </w:t>
      </w:r>
    </w:p>
    <w:p w14:paraId="56B8D35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B90A6B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757B85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14:paraId="0B475B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4B811C4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3265D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1EC6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443627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14:paraId="6C9A5EC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79326F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1EFBBD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3AA45C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4E900C4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073507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8712458"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78BFA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60139C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6B778B0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14:paraId="641CA8E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14:paraId="3A89D78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551E35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302D89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14:paraId="1F3AACA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14:paraId="28FF7B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различных источниках информации (включая интернет-ресурсы) </w:t>
      </w:r>
      <w:r w:rsidRPr="006420FB">
        <w:rPr>
          <w:rFonts w:eastAsia="Times New Roman" w:cs="Times New Roman"/>
          <w:color w:val="000000" w:themeColor="text1"/>
          <w:szCs w:val="28"/>
        </w:rPr>
        <w:lastRenderedPageBreak/>
        <w:t>факты, позволяющие оценить вклад российских путешественников и исследователей в развитие знаний о Земле;</w:t>
      </w:r>
    </w:p>
    <w:p w14:paraId="6C1FE1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1E155F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4EF9DF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678B641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14:paraId="698CC1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14:paraId="57F63BD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14:paraId="1C635B7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AB79C7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14:paraId="60FA9E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14:paraId="098E5F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14:paraId="35F6224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14:paraId="3E8D283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14:paraId="484D02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14:paraId="4D5D230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14:paraId="0915971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14:paraId="1C5215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401BA0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14:paraId="21498D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DC58E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14:paraId="3F00AC9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14:paraId="17E9F9D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14:paraId="062296E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80408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действия внешних процессов рельефообразования и наличия полезных ископаемых в своей местности;</w:t>
      </w:r>
    </w:p>
    <w:p w14:paraId="4DB5459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E3BA9A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1E8C9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2A8B19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56D572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14:paraId="3EB67C9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14:paraId="79D78B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14:paraId="5D0A8A6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14:paraId="786CC25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14:paraId="7F67BE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14:paraId="49FF22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14:paraId="5BE0EF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5F53E03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14:paraId="2FCDD44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14:paraId="0655A5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14:paraId="1EB617D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14:paraId="4ABD3CE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8D6C4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23C9C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14:paraId="2A5E9A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0A545A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612A020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14:paraId="239C28E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понятия «бризы» и «муссоны»;</w:t>
      </w:r>
    </w:p>
    <w:p w14:paraId="38D8CF8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14:paraId="709F143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14:paraId="21D73A1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8DCD3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2AA06BD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755855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14:paraId="56E97F4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14:paraId="56C569E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14:paraId="6E7C1D2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14:paraId="2A774C6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14:paraId="3DBA6F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345331F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14:paraId="76B00B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AB8C72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7DBC878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4A7D22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14:paraId="75371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DC83E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14:paraId="66105C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14:paraId="1CC03AB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14:paraId="1598EDC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закономерности изменения в пространстве рельефа, климата, </w:t>
      </w:r>
      <w:r w:rsidRPr="006420FB">
        <w:rPr>
          <w:rFonts w:eastAsia="Times New Roman" w:cs="Times New Roman"/>
          <w:color w:val="000000" w:themeColor="text1"/>
          <w:szCs w:val="28"/>
        </w:rPr>
        <w:lastRenderedPageBreak/>
        <w:t>внутренних вод и органического мира;</w:t>
      </w:r>
    </w:p>
    <w:p w14:paraId="26E68B5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757D3EB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60DC84D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14:paraId="06E2191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14:paraId="2AE90BB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14:paraId="4972C06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24BD1E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14:paraId="41BFBA3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14:paraId="7357DE7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CFF74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14:paraId="3F13B5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238BB1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56F47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9146F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14:paraId="4016A1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14:paraId="3F41735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14:paraId="4CF3DDB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14:paraId="428DF6B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14:paraId="5B3EDBF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14:paraId="158A6F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14:paraId="7ADF700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14:paraId="68D947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14:paraId="72A686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79915C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объяснять особенности природы, населения и хозяйства отдельных территорий;</w:t>
      </w:r>
    </w:p>
    <w:p w14:paraId="588DD1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14:paraId="5399E804"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266CA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C7F032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FA8992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14:paraId="420756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E7C895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AAC87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14:paraId="47C6A28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2A5682A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14:paraId="53DEA6B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14:paraId="1FAFA6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14:paraId="309B45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14:paraId="4FD446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DAF77B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14:paraId="6F912CE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14:paraId="2F74904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14:paraId="25D0D9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w:t>
      </w:r>
      <w:r w:rsidRPr="006420FB">
        <w:rPr>
          <w:rFonts w:eastAsia="Times New Roman" w:cs="Times New Roman"/>
          <w:color w:val="000000" w:themeColor="text1"/>
          <w:szCs w:val="28"/>
        </w:rPr>
        <w:lastRenderedPageBreak/>
        <w:t>основных тектонических структур, слагающих территорию;</w:t>
      </w:r>
    </w:p>
    <w:p w14:paraId="584342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275C6B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14:paraId="1F9A65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14:paraId="013B2A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5EBF1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14:paraId="578AE6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14:paraId="06A74D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14:paraId="5B6327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5F8AC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FEC09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14:paraId="0D2D55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1F2455D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14:paraId="4FFD36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14:paraId="401DC4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511A41F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14:paraId="7761CC2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14:paraId="7DE257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14:paraId="6F52068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8D0BD3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адаптации человека к разнообразным природным условиям на территории страны;</w:t>
      </w:r>
    </w:p>
    <w:p w14:paraId="3AF7909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14:paraId="4671DD3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9419A2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14:paraId="04C44D2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9CF6E8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5CF5F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F96196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5C5A89E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868F67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DC469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30E7DC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DFB1D3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w:t>
      </w:r>
      <w:r w:rsidRPr="006420FB">
        <w:rPr>
          <w:rFonts w:eastAsia="Times New Roman" w:cs="Times New Roman"/>
          <w:color w:val="000000" w:themeColor="text1"/>
          <w:spacing w:val="-1"/>
          <w:szCs w:val="28"/>
        </w:rPr>
        <w:lastRenderedPageBreak/>
        <w:t>ориентированных задач;</w:t>
      </w:r>
    </w:p>
    <w:p w14:paraId="459BD6F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69286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14:paraId="3E39865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FE26D7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6C8DAC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120EF9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14:paraId="63853C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14:paraId="09746DC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14:paraId="52A4D52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891C2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ADDF0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F5D4AF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9126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1133FA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A7E11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16F9D6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1F6363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D8B70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95529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14:paraId="33293B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4FCB60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4844D5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14:paraId="13AFF6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14:paraId="60A0A9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96778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D74F519"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4AEBA59C"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4D3D303B" w14:textId="11C3BC98"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w:t>
      </w:r>
      <w:r w:rsidRPr="006420FB">
        <w:rPr>
          <w:rFonts w:eastAsia="Calibri" w:cs="Times New Roman"/>
          <w:color w:val="000000" w:themeColor="text1"/>
          <w:szCs w:val="28"/>
        </w:rPr>
        <w:lastRenderedPageBreak/>
        <w:t>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3F702A1D"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14:paraId="4D0C7CD7"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14:paraId="731E29EE" w14:textId="77777777" w:rsidR="004068AD" w:rsidRDefault="004068AD" w:rsidP="00116430">
      <w:pPr>
        <w:spacing w:after="0" w:line="240" w:lineRule="auto"/>
        <w:ind w:firstLine="709"/>
        <w:jc w:val="both"/>
        <w:rPr>
          <w:rFonts w:eastAsia="Calibri" w:cs="Times New Roman"/>
          <w:color w:val="000000" w:themeColor="text1"/>
          <w:szCs w:val="28"/>
        </w:rPr>
      </w:pPr>
    </w:p>
    <w:p w14:paraId="673B89E4" w14:textId="77777777"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7225E889" w14:textId="77777777"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3356C183" w14:textId="77777777"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24A8E3E" w14:textId="77777777"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14:paraId="213F9739" w14:textId="77777777"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3"/>
          <w:pgSz w:w="11907" w:h="16839" w:code="9"/>
          <w:pgMar w:top="1134" w:right="567" w:bottom="1134" w:left="1134" w:header="567" w:footer="567" w:gutter="0"/>
          <w:cols w:space="720"/>
          <w:noEndnote/>
          <w:titlePg/>
          <w:docGrid w:linePitch="381"/>
        </w:sectPr>
      </w:pPr>
    </w:p>
    <w:p w14:paraId="1F99301D" w14:textId="2D7F38B5" w:rsidR="00166F00" w:rsidRPr="009D5E0B" w:rsidRDefault="008248CB" w:rsidP="00116430">
      <w:pPr>
        <w:pStyle w:val="aff6"/>
        <w:spacing w:after="0" w:line="240" w:lineRule="auto"/>
        <w:ind w:left="709"/>
      </w:pPr>
      <w:bookmarkStart w:id="80" w:name="_Toc98881194"/>
      <w:r w:rsidRPr="009D5E0B">
        <w:lastRenderedPageBreak/>
        <w:t xml:space="preserve">3.2.1.7. </w:t>
      </w:r>
      <w:r w:rsidR="004B5C70" w:rsidRPr="009D5E0B">
        <w:t>МАТЕМАТИКА</w:t>
      </w:r>
      <w:bookmarkEnd w:id="80"/>
    </w:p>
    <w:p w14:paraId="52D78A2C" w14:textId="77777777" w:rsidR="00166F00" w:rsidRPr="006420FB" w:rsidRDefault="00166F00" w:rsidP="00116430">
      <w:pPr>
        <w:spacing w:after="0" w:line="240" w:lineRule="auto"/>
        <w:rPr>
          <w:rFonts w:cs="Times New Roman"/>
          <w:color w:val="000000" w:themeColor="text1"/>
          <w:szCs w:val="28"/>
        </w:rPr>
      </w:pPr>
    </w:p>
    <w:p w14:paraId="31DC9852"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 </w:t>
      </w:r>
      <w:r w:rsidRPr="006420FB">
        <w:rPr>
          <w:rFonts w:eastAsia="Times New Roman" w:cs="Times New Roman"/>
          <w:color w:val="000000" w:themeColor="text1"/>
          <w:szCs w:val="28"/>
        </w:rPr>
        <w:t xml:space="preserve"> «Математик</w:t>
      </w:r>
      <w:r>
        <w:rPr>
          <w:rFonts w:eastAsia="Times New Roman" w:cs="Times New Roman"/>
          <w:color w:val="000000" w:themeColor="text1"/>
          <w:szCs w:val="28"/>
        </w:rPr>
        <w:t>а</w:t>
      </w:r>
      <w:r w:rsidRPr="006420FB">
        <w:rPr>
          <w:rFonts w:eastAsia="Times New Roman" w:cs="Times New Roman"/>
          <w:color w:val="000000" w:themeColor="text1"/>
          <w:szCs w:val="28"/>
        </w:rPr>
        <w:t>» разработана  на основе ФГОС ООО</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CC4F90" w14:textId="77777777" w:rsidR="00166F00" w:rsidRPr="006420FB" w:rsidRDefault="00166F00" w:rsidP="00116430">
      <w:pPr>
        <w:spacing w:after="0" w:line="240" w:lineRule="auto"/>
        <w:jc w:val="both"/>
        <w:rPr>
          <w:rFonts w:eastAsia="Calibri" w:cs="Times New Roman"/>
          <w:color w:val="000000" w:themeColor="text1"/>
          <w:szCs w:val="28"/>
        </w:rPr>
      </w:pPr>
    </w:p>
    <w:p w14:paraId="171535FC" w14:textId="77777777" w:rsidR="00166F00" w:rsidRPr="006420FB" w:rsidRDefault="00166F00" w:rsidP="00116430">
      <w:pPr>
        <w:spacing w:after="0" w:line="240" w:lineRule="auto"/>
        <w:jc w:val="both"/>
        <w:rPr>
          <w:rFonts w:eastAsia="Calibri" w:cs="Times New Roman"/>
          <w:color w:val="000000" w:themeColor="text1"/>
          <w:szCs w:val="28"/>
        </w:rPr>
      </w:pPr>
    </w:p>
    <w:p w14:paraId="23C4C2F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E783CF8" w14:textId="77777777" w:rsidR="00166F00" w:rsidRPr="006420FB" w:rsidRDefault="00166F00" w:rsidP="00116430">
      <w:pPr>
        <w:spacing w:after="0" w:line="240" w:lineRule="auto"/>
        <w:jc w:val="center"/>
        <w:rPr>
          <w:rFonts w:eastAsia="Calibri" w:cs="Times New Roman"/>
          <w:color w:val="000000" w:themeColor="text1"/>
          <w:szCs w:val="28"/>
        </w:rPr>
      </w:pPr>
    </w:p>
    <w:p w14:paraId="75C7DB9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14:paraId="0F414153" w14:textId="144D16D8" w:rsidR="00166F00" w:rsidRPr="006420FB"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по математике для обучающихся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классов разраб</w:t>
      </w:r>
      <w:r>
        <w:rPr>
          <w:rFonts w:eastAsia="Times New Roman" w:cs="Times New Roman"/>
          <w:color w:val="000000" w:themeColor="text1"/>
          <w:szCs w:val="28"/>
        </w:rPr>
        <w:t>отана на основе Федерального го</w:t>
      </w:r>
      <w:r w:rsidRPr="006420FB">
        <w:rPr>
          <w:rFonts w:eastAsia="Times New Roman" w:cs="Times New Roman"/>
          <w:color w:val="000000" w:themeColor="text1"/>
          <w:szCs w:val="28"/>
        </w:rPr>
        <w:t>сударственного образовательного стандарта основного общего</w:t>
      </w:r>
      <w:r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14:paraId="5573C99E" w14:textId="4EDB39C0"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14:paraId="560AA2A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10E4B29" w14:textId="58625F7E"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14:paraId="4C665F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E5A4D6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958E2D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202BA81"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5DB9B86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8E3796B" w14:textId="3483BE46"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14:paraId="09B5D458" w14:textId="148A3F28"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14:paraId="1F9FD89C"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45ABB1"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5D88908"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F0DC8AD"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w:t>
      </w:r>
      <w:r w:rsidRPr="006420FB">
        <w:rPr>
          <w:rFonts w:eastAsia="Times New Roman" w:cs="Times New Roman"/>
          <w:color w:val="000000" w:themeColor="text1"/>
          <w:szCs w:val="28"/>
        </w:rPr>
        <w:lastRenderedPageBreak/>
        <w:t>математический аппарат для решения практико-ориентированных задач, интерпретировать и оценивать полученные результаты.</w:t>
      </w:r>
    </w:p>
    <w:p w14:paraId="7ED88DB4" w14:textId="680A8E2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14:paraId="54C1322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12AD83B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25A3E2B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1B3E813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47F108C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4EAB1A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AAE3B12"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14:paraId="491CEE7D" w14:textId="62B45F85"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lastRenderedPageBreak/>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14:paraId="75F62027" w14:textId="6CCE7ABA"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14:paraId="7E3C63D6" w14:textId="1C12DBB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14:paraId="6DCF09B1" w14:textId="7CADBA6D"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14:paraId="3AB3BC5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1C4E3FB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00EFE41F" w14:textId="77777777" w:rsidR="00166F00" w:rsidRPr="006420FB" w:rsidRDefault="00166F00" w:rsidP="00116430">
      <w:pPr>
        <w:autoSpaceDN w:val="0"/>
        <w:spacing w:after="0" w:line="240" w:lineRule="auto"/>
        <w:ind w:firstLine="709"/>
        <w:rPr>
          <w:rFonts w:eastAsia="Times New Roman" w:cs="Times New Roman"/>
          <w:i/>
          <w:color w:val="000000" w:themeColor="text1"/>
          <w:szCs w:val="28"/>
        </w:rPr>
      </w:pPr>
    </w:p>
    <w:p w14:paraId="0E0F1E0E" w14:textId="0B7859EF"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14:paraId="7500B9AE"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7328B7">
        <w:rPr>
          <w:rFonts w:eastAsia="Times New Roman" w:cs="Times New Roman"/>
          <w:kern w:val="2"/>
          <w:szCs w:val="28"/>
        </w:rPr>
        <w:lastRenderedPageBreak/>
        <w:t>технологий), обеспечивающих реализацию «обходных путей» обучения; использование виртуальной математической лаборатории.</w:t>
      </w:r>
    </w:p>
    <w:p w14:paraId="37E02F3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14:paraId="2E7F97D0"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14:paraId="6FEFC9B2"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14:paraId="5D19A846"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14:paraId="3C5973F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14:paraId="4EC2080B" w14:textId="77777777"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14:paraId="04BB74E0" w14:textId="561AC690"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14:paraId="267F77EA" w14:textId="77777777" w:rsidR="004068AD" w:rsidRDefault="004068AD" w:rsidP="00116430">
      <w:pPr>
        <w:spacing w:after="0" w:line="240" w:lineRule="auto"/>
        <w:ind w:firstLine="709"/>
        <w:jc w:val="center"/>
        <w:rPr>
          <w:rFonts w:eastAsia="Calibri" w:cs="Times New Roman"/>
          <w:color w:val="000000" w:themeColor="text1"/>
          <w:szCs w:val="28"/>
        </w:rPr>
      </w:pPr>
    </w:p>
    <w:p w14:paraId="03280AE0" w14:textId="77777777"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3235F610" w14:textId="62EE2D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14:paraId="5B2D909D" w14:textId="4D5AF2C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14:paraId="7E11C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w:t>
      </w:r>
      <w:r w:rsidRPr="006420FB">
        <w:rPr>
          <w:rFonts w:eastAsia="Times New Roman" w:cs="Times New Roman"/>
          <w:color w:val="000000" w:themeColor="text1"/>
          <w:spacing w:val="-1"/>
          <w:szCs w:val="28"/>
        </w:rPr>
        <w:lastRenderedPageBreak/>
        <w:t xml:space="preserve">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0C391F52"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14:paraId="0673412B"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14:paraId="0E97C0D4"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6ECD2C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0425F5C"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513AA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04386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14:paraId="49989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7CF58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2BE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14:paraId="0AC6AB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2B43E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57D802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4EE3F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130D4B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00DB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299489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2784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Физическое воспитание, формирование культуры здоровья и </w:t>
      </w:r>
      <w:r w:rsidRPr="006420FB">
        <w:rPr>
          <w:rFonts w:eastAsia="Times New Roman" w:cs="Times New Roman"/>
          <w:b/>
          <w:bCs/>
          <w:color w:val="000000" w:themeColor="text1"/>
          <w:szCs w:val="28"/>
        </w:rPr>
        <w:lastRenderedPageBreak/>
        <w:t>эмоционального благополучия:</w:t>
      </w:r>
    </w:p>
    <w:p w14:paraId="1C1DB0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9F927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26651F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0865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0C1D1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1FBD9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5D67C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06F1E0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1E015F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1CB75E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действиями.</w:t>
      </w:r>
    </w:p>
    <w:p w14:paraId="41A89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ABA70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14:paraId="5D7FBD0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884C9E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14:paraId="6943955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14:paraId="60C5EBD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14:paraId="23F4CBBB" w14:textId="77777777"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13882C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14:paraId="6FFCD3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14:paraId="515CB1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C07E5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5F2804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330B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14:paraId="3F1D3F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14:paraId="601012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14:paraId="63A679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047F097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14:paraId="189C06D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34BEE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14:paraId="1BBC46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14:paraId="20D8E7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14:paraId="3C35CD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719839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14:paraId="28D9F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14:paraId="4C81BD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85F206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46A2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14:paraId="57126D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14:paraId="7908DE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447E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14:paraId="355872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14:paraId="1D22DA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D182E7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3BC31D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5D133C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14:paraId="25BBA931" w14:textId="145EE2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14:paraId="2B567F1D" w14:textId="49D973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r>
        <w:rPr>
          <w:rFonts w:eastAsia="Times New Roman" w:cs="Times New Roman"/>
          <w:color w:val="000000" w:themeColor="text1"/>
          <w:szCs w:val="28"/>
        </w:rPr>
        <w:t xml:space="preserve"> </w:t>
      </w:r>
    </w:p>
    <w:p w14:paraId="30574BD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200605F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 учебного курса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атематика»</w:t>
      </w:r>
      <w:r>
        <w:rPr>
          <w:rFonts w:eastAsia="Times New Roman" w:cs="Times New Roman"/>
          <w:b/>
          <w:bCs/>
          <w:color w:val="000000" w:themeColor="text1"/>
          <w:szCs w:val="28"/>
        </w:rPr>
        <w:t xml:space="preserve"> </w:t>
      </w:r>
    </w:p>
    <w:p w14:paraId="221FED23" w14:textId="6577F93F"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14:paraId="3DD91CB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2FCA36"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3D6D4DC3" w14:textId="46B24F54"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14:paraId="254D0B02"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продолжение формирования основных математических понятий (число, </w:t>
      </w:r>
      <w:r w:rsidRPr="006420FB">
        <w:rPr>
          <w:rFonts w:eastAsia="Times New Roman" w:cs="Times New Roman"/>
          <w:color w:val="000000" w:themeColor="text1"/>
          <w:szCs w:val="28"/>
        </w:rPr>
        <w:lastRenderedPageBreak/>
        <w:t>величина, геометрическая фигура), обеспечивающих преемственность и перспективность математического образования обучающихся;</w:t>
      </w:r>
    </w:p>
    <w:p w14:paraId="17AC050D"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D4A757A"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14:paraId="6C89942C"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506476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CEF3316" w14:textId="5380FAA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4F878AAA"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DDF7407" w14:textId="5AB2F8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072E2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w:t>
      </w:r>
      <w:r w:rsidR="005F2B14" w:rsidRPr="006420FB">
        <w:rPr>
          <w:rFonts w:eastAsia="Times New Roman" w:cs="Times New Roman"/>
          <w:color w:val="000000" w:themeColor="text1"/>
          <w:szCs w:val="28"/>
        </w:rPr>
        <w:lastRenderedPageBreak/>
        <w:t xml:space="preserve">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27A274C" w14:textId="4E524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3427B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88234EF" w14:textId="5E0B7E7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635927B"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0417AD7"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6B122AD9" w14:textId="6B1BE8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302AF23" w14:textId="00A13E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14:paraId="09058D96"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35156BF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11DCA11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81D34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14:paraId="736AFC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Натуральное число. Ряд натуральных чисел. Число 0. Изображение натуральных чисел точками на координатной (числовой) прямой.</w:t>
      </w:r>
    </w:p>
    <w:p w14:paraId="6A538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Позиционная система счисления. Римская нумерация как пример непозиционной системы счисления. Десятичная система счисления.</w:t>
      </w:r>
    </w:p>
    <w:p w14:paraId="211DEB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14:paraId="13DFA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14:paraId="051F3D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14:paraId="1A828B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14:paraId="1D250E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14:paraId="31A4B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14:paraId="185E25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6EDB75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44973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14:paraId="40E2B4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4364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14:paraId="41952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2058B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9BE0F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B672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14:paraId="0FC422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Представление данных в виде таблиц, столбчатых диаграмм.</w:t>
      </w:r>
    </w:p>
    <w:p w14:paraId="727F12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0FF8D3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углы.</w:t>
      </w:r>
    </w:p>
    <w:p w14:paraId="57DE0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7BBF0201"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14:paraId="69BCE8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F2ADE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AB8D0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1F18E5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14:paraId="1925CA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59DF3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14:paraId="642A83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DFAA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14:paraId="242536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42B74D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D29BE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14:paraId="15810A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2726A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14:paraId="4A780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14:paraId="7AAA7E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Сравнение чисел. Арифметические действия с положительными и отрицательными числами.</w:t>
      </w:r>
    </w:p>
    <w:p w14:paraId="79C3EB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C339E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14:paraId="136245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C076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041FA02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14:paraId="4C5078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63708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14:paraId="484EAB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14:paraId="0D0549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14:paraId="1ECE43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14:paraId="6A089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67B902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F98A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DE7B1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C970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9644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14:paraId="4677C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 xml:space="preserve">параллелепипед, куб, призма, пирамида, конус, цилиндр, шар и сфера. Изображение пространственных фигур. Примеры развёрток многогранников, цилиндра и конуса. </w:t>
      </w:r>
      <w:r w:rsidRPr="006420FB">
        <w:rPr>
          <w:rFonts w:eastAsia="Times New Roman" w:cs="Times New Roman"/>
          <w:color w:val="000000" w:themeColor="text1"/>
          <w:szCs w:val="28"/>
        </w:rPr>
        <w:lastRenderedPageBreak/>
        <w:t>Создание моделей пространственных фигур (из бумаги, проволоки, пластилина и др.).</w:t>
      </w:r>
    </w:p>
    <w:p w14:paraId="7C3BDE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14:paraId="1FE027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755A69CB"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28999093" w14:textId="60C04C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14:paraId="264C2CB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35D70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2C32B1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14:paraId="5459D5A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14:paraId="1565FA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43B650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14:paraId="759F2E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14:paraId="76B5D2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14:paraId="384A30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135438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14:paraId="436B5AC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14:paraId="0886062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14:paraId="18A767D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2"/>
          <w:szCs w:val="28"/>
        </w:rPr>
        <w:t>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14:paraId="6947F3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865D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58B2B4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14:paraId="07073E5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14:paraId="3BEEA4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D1F60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14:paraId="47C4D12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14:paraId="6498C5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14:paraId="53CFFF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D8C69C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14:paraId="3EC35DD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67F4243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14:paraId="1C1E89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14:paraId="5A7EA7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14:paraId="47FDF8A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53833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080EF98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18820F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14:paraId="1E6470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E2B8C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7C915C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855D6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14:paraId="5003769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14:paraId="2FEA5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14:paraId="4C0CFF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9C2D3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14:paraId="324B16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14:paraId="05A94A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AABC6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неизвестный компонент равенства.</w:t>
      </w:r>
    </w:p>
    <w:p w14:paraId="3AEFD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F07435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14:paraId="74AEC30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14:paraId="6F7C073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42E44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14:paraId="7E0D0CB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5ACC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14:paraId="5F8699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9C3F71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DEC1A7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14:paraId="65C0BFB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E86CF6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14:paraId="04D0788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CAD2E3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14:paraId="2AD28C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A6713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0F67E9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14:paraId="208870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D4112C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Решать несложные задачи на нахождение геометрических величин в практических ситуациях.</w:t>
      </w:r>
    </w:p>
    <w:p w14:paraId="347914E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2423FB3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1369859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А</w:t>
      </w:r>
      <w:r w:rsidRPr="006420FB">
        <w:rPr>
          <w:rFonts w:eastAsia="Times New Roman" w:cs="Times New Roman"/>
          <w:b/>
          <w:bCs/>
          <w:color w:val="000000" w:themeColor="text1"/>
          <w:szCs w:val="28"/>
        </w:rPr>
        <w:t>лгебра»</w:t>
      </w:r>
    </w:p>
    <w:p w14:paraId="52378B96" w14:textId="1649F00F"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14:paraId="37F2D22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7974379E"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7A869D5C" w14:textId="4626EB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94FC11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23AF7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w:t>
      </w:r>
      <w:r w:rsidRPr="006420FB">
        <w:rPr>
          <w:rFonts w:eastAsia="Times New Roman" w:cs="Times New Roman"/>
          <w:color w:val="000000" w:themeColor="text1"/>
          <w:szCs w:val="28"/>
        </w:rPr>
        <w:lastRenderedPageBreak/>
        <w:t>числе. Завершение освоения числовой линии отнесено к старшему звену общего образования.</w:t>
      </w:r>
    </w:p>
    <w:p w14:paraId="1D0721F5" w14:textId="4E7FA77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5AE732B" w14:textId="0B8D7E1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0085172F"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CD72265"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344F38A3" w14:textId="3878106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E3C902E" w14:textId="359228A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14:paraId="5474176E"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4B3A98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7B7BA6B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1B697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64DC73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14:paraId="785886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723D4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14:paraId="34AA0D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ACF4B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14:paraId="7D9524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14:paraId="5DAEA0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Алгебраические выражения</w:t>
      </w:r>
    </w:p>
    <w:p w14:paraId="0F59D3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14:paraId="0425B2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537F7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14:paraId="3F2628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5F44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14:paraId="786E4E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14:paraId="3AC09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99438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659B3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0A3F34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14:paraId="35D21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57BB86D7" w14:textId="4AA6E8B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14:paraId="5030CA3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ACA46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3D0D96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D62F7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14:paraId="68B462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B3602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14:paraId="11F7DC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CD0D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24D2B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формула</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корней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квадратного</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уравнения. Теорема Виета. Решение уравнений, сводящихся к линейным и квадратным. Простейшие дробно-</w:t>
      </w:r>
      <w:r w:rsidRPr="006420FB">
        <w:rPr>
          <w:rFonts w:eastAsia="Times New Roman" w:cs="Times New Roman"/>
          <w:color w:val="000000" w:themeColor="text1"/>
          <w:spacing w:val="-4"/>
          <w:szCs w:val="28"/>
        </w:rPr>
        <w:lastRenderedPageBreak/>
        <w:t>рациональные уравнения.</w:t>
      </w:r>
    </w:p>
    <w:p w14:paraId="0593AB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интерпретация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уравнений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с</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двумя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переменными и систем линейных уравнений с двумя переменными. Примеры решения систем нелинейных уравнений с двумя переменными.</w:t>
      </w:r>
    </w:p>
    <w:p w14:paraId="0D2476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4AE3CB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FF61E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FF5E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14:paraId="56A97E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14:paraId="3F68A5A3" w14:textId="37023C9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43B55">
        <w:rPr>
          <w:color w:val="231F20"/>
          <w:spacing w:val="40"/>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14:paraId="2CA743D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7E18E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322D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3A9373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5CAC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F902A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28B2B9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6B9125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3A57C3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53F36A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C3C2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6AEC3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02E793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905E0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4186DA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D87AD29" w14:textId="7C4B98F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090B01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0635D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9B8EF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Числовые неравенства и их свойства.</w:t>
      </w:r>
    </w:p>
    <w:p w14:paraId="26B5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297C7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3BCD9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6EFB71C5" w14:textId="3807CD9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00B92935">
        <w:rPr>
          <w:rFonts w:cs="Times New Roman"/>
          <w:szCs w:val="28"/>
        </w:rPr>
        <w:t xml:space="preserve"> </w:t>
      </w:r>
      <w:r w:rsidRPr="006420FB">
        <w:rPr>
          <w:rFonts w:eastAsia="Times New Roman" w:cs="Times New Roman"/>
          <w:color w:val="000000" w:themeColor="text1"/>
          <w:szCs w:val="28"/>
        </w:rPr>
        <w:t>и их свойства.</w:t>
      </w:r>
    </w:p>
    <w:p w14:paraId="3F4881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B9E3F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60E5F7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71575C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F8C35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00FB3C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149CC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473B3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6342D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14:paraId="5AC6A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114C20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09292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1FF2D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35722D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784235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1F18D5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16C23E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4DFC4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077A15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71953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4C295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37EB91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349F954" w14:textId="3B93213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w:t>
      </w:r>
      <w:r w:rsidRPr="006420FB">
        <w:rPr>
          <w:rFonts w:eastAsia="Times New Roman" w:cs="Times New Roman"/>
          <w:color w:val="000000" w:themeColor="text1"/>
          <w:szCs w:val="28"/>
        </w:rPr>
        <w:lastRenderedPageBreak/>
        <w:t xml:space="preserve">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27EEE9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13771F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BED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3A8818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230EA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7994B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58FF662A" w14:textId="2B41AF8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sidR="00B92935">
        <w:rPr>
          <w:rFonts w:cs="Times New Roman"/>
          <w:szCs w:val="28"/>
        </w:rPr>
        <w:t xml:space="preserve"> </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и их свойства.</w:t>
      </w:r>
    </w:p>
    <w:p w14:paraId="58FF32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15258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5F074C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361722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09A66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E5619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816D56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F04BB9C"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539E33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72C86E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024149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D9D5E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393B82F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3B1C1DA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14:paraId="40A9E3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14:paraId="507F59A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409F21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14:paraId="33E36FC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действия со степенями с натуральными показателями.</w:t>
      </w:r>
    </w:p>
    <w:p w14:paraId="37442A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14:paraId="4D22C20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4979E1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3BF7C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14:paraId="442639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14:paraId="0977B53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14:paraId="506FEC2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14:paraId="70C360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14:paraId="125D8B8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14:paraId="29BF5C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14:paraId="2D3CBD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0E33BF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239CC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14:paraId="2E72E2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14:paraId="085B2B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C9995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1B1859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0294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1AF7C7B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EB4BBDA" w14:textId="19F010C8"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14:paraId="669758E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w:t>
      </w:r>
      <w:r w:rsidRPr="006420FB">
        <w:rPr>
          <w:rFonts w:eastAsia="Times New Roman" w:cs="Times New Roman"/>
          <w:color w:val="000000" w:themeColor="text1"/>
          <w:szCs w:val="28"/>
        </w:rPr>
        <w:lastRenderedPageBreak/>
        <w:t>время, объём работы.</w:t>
      </w:r>
    </w:p>
    <w:p w14:paraId="573ABD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14:paraId="038E90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F4B1E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FD91D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574C613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839F5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280F2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14:paraId="37F663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24B30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14:paraId="19A2914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14:paraId="0CAD36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14:paraId="6C1C42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14:paraId="13367F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CB4E2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14:paraId="32744EB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2FC774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A79C7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CE17D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018F950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C55535B" w14:textId="1E66FCFD"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FF61E4"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14:paraId="706BC92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72102B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71614A4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14:paraId="3C6B66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7F5A4E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14:paraId="4692A6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14:paraId="02FFC7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99652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14:paraId="06E0EA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14:paraId="7D84E8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14:paraId="6EC96E9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0A53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D551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B9A234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14:paraId="0348CC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1AD7B683" w14:textId="7EBFD242"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color w:val="000000" w:themeColor="text1"/>
          <w:szCs w:val="28"/>
        </w:rPr>
        <w:t xml:space="preserve"> </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00795121"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C73F8">
        <w:rPr>
          <w:rFonts w:eastAsia="Times New Roman" w:cs="Times New Roman"/>
          <w:color w:val="000000" w:themeColor="text1"/>
          <w:szCs w:val="28"/>
        </w:rPr>
        <w:t xml:space="preserve"> </w:t>
      </w:r>
      <w:r w:rsidRPr="006420FB">
        <w:rPr>
          <w:rFonts w:eastAsia="Times New Roman" w:cs="Times New Roman"/>
          <w:color w:val="000000" w:themeColor="text1"/>
          <w:szCs w:val="28"/>
        </w:rPr>
        <w:t>в зависимости от значений коэффициентов; описывать свойства функций.</w:t>
      </w:r>
    </w:p>
    <w:p w14:paraId="6081808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14:paraId="632DA4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14:paraId="690F5E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0DB623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14:paraId="1F8AB3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70B49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77036C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5978E2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D916D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F16D55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4A03D4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1005E202" w14:textId="77777777"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14:paraId="4CBC1DC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67D00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2DD5E7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717D685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7319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142F2B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14:paraId="2066BEA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20AE1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14:paraId="5184EF8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3E57E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95471A1" w14:textId="77777777"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14:paraId="463130BC" w14:textId="027D31D3"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Pr>
          <w:rFonts w:cs="Times New Roman"/>
          <w:szCs w:val="28"/>
        </w:rPr>
        <w:t xml:space="preserve"> </w:t>
      </w:r>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14:paraId="68277B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4DAF6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5CD945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165C30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48DE8A61" w14:textId="77777777"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9AD0B5D"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Г</w:t>
      </w:r>
      <w:r w:rsidRPr="006420FB">
        <w:rPr>
          <w:rFonts w:eastAsia="Times New Roman" w:cs="Times New Roman"/>
          <w:b/>
          <w:bCs/>
          <w:color w:val="000000" w:themeColor="text1"/>
          <w:szCs w:val="28"/>
        </w:rPr>
        <w:t xml:space="preserve">еометрия» </w:t>
      </w:r>
    </w:p>
    <w:p w14:paraId="2E99CD0C"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14:paraId="5D5C0C2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F4B9A0D"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14:paraId="0261A2B1" w14:textId="0F7249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w:t>
      </w:r>
      <w:r w:rsidRPr="006420FB">
        <w:rPr>
          <w:rFonts w:eastAsia="Times New Roman" w:cs="Times New Roman"/>
          <w:color w:val="000000" w:themeColor="text1"/>
          <w:szCs w:val="28"/>
        </w:rPr>
        <w:lastRenderedPageBreak/>
        <w:t xml:space="preserve">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14:paraId="76AB1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1D619C9D" w14:textId="74C247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r>
        <w:rPr>
          <w:rFonts w:eastAsia="Times New Roman" w:cs="Times New Roman"/>
          <w:color w:val="000000" w:themeColor="text1"/>
          <w:szCs w:val="28"/>
        </w:rPr>
        <w:t xml:space="preserve"> </w:t>
      </w:r>
      <w:r w:rsidRPr="006420FB">
        <w:rPr>
          <w:rFonts w:eastAsia="Times New Roman" w:cs="Times New Roman"/>
          <w:color w:val="000000" w:themeColor="text1"/>
          <w:szCs w:val="28"/>
        </w:rPr>
        <w:t>«Метод координат» и «Теорема Пифагора».</w:t>
      </w:r>
    </w:p>
    <w:p w14:paraId="44C1FFFD"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6186554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982E38D" w14:textId="2E7E36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w:t>
      </w:r>
      <w:r w:rsidRPr="006420FB">
        <w:rPr>
          <w:rFonts w:eastAsia="Times New Roman" w:cs="Times New Roman"/>
          <w:color w:val="000000" w:themeColor="text1"/>
          <w:szCs w:val="28"/>
        </w:rPr>
        <w:lastRenderedPageBreak/>
        <w:t>«Преобразования подобия».</w:t>
      </w:r>
    </w:p>
    <w:p w14:paraId="2D609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14:paraId="6DDE3E1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2016C7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BAB2FB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4151E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EF462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14:paraId="0080F8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14:paraId="6EDC2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14:paraId="101F4F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14:paraId="1C342D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14:paraId="18B6E0E3" w14:textId="06ABA6E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3ADE12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47493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14:paraId="3756A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2CBCC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2F6C700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E122D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14:paraId="4A78F3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14:paraId="1D245E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14:paraId="1740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D6DC2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46C4D2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Пифагора. Применение теоремы Пифагора при решении </w:t>
      </w:r>
      <w:r w:rsidRPr="006420FB">
        <w:rPr>
          <w:rFonts w:eastAsia="Times New Roman" w:cs="Times New Roman"/>
          <w:color w:val="000000" w:themeColor="text1"/>
          <w:szCs w:val="28"/>
        </w:rPr>
        <w:lastRenderedPageBreak/>
        <w:t>практических задач.</w:t>
      </w:r>
    </w:p>
    <w:p w14:paraId="07BF00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14:paraId="45832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2D4B5E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455283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14:paraId="099754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D9069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14:paraId="78224D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14:paraId="570BFE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240CD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B1A7E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2676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45B6B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14:paraId="623E679B" w14:textId="177AF18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14:paraId="0F199D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14:paraId="64C5E1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14:paraId="166CF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14:paraId="6D772D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14:paraId="100EE8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14:paraId="2707EADC" w14:textId="17D469C6"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14:paraId="75C9B0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14:paraId="5583CE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14:paraId="3C92F5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14:paraId="6CE306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Вычисление площадей треугольников и многоугольников на клетчатой </w:t>
      </w:r>
      <w:r w:rsidRPr="006420FB">
        <w:rPr>
          <w:rFonts w:eastAsia="Times New Roman" w:cs="Times New Roman"/>
          <w:color w:val="000000" w:themeColor="text1"/>
          <w:szCs w:val="28"/>
        </w:rPr>
        <w:lastRenderedPageBreak/>
        <w:t>бумаге.</w:t>
      </w:r>
    </w:p>
    <w:p w14:paraId="5C87D0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14:paraId="61696BE0" w14:textId="3EDF8F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245C54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14:paraId="052D3F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14:paraId="33E6BFA4"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3652D344"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примерной </w:t>
      </w:r>
      <w:r w:rsidRPr="006420FB">
        <w:rPr>
          <w:rFonts w:eastAsia="Times New Roman" w:cs="Times New Roman"/>
          <w:b/>
          <w:bCs/>
          <w:color w:val="000000" w:themeColor="text1"/>
          <w:szCs w:val="28"/>
        </w:rPr>
        <w:t>рабочей программы курса (по годам обучения)</w:t>
      </w:r>
    </w:p>
    <w:p w14:paraId="227FA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1601E7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6223CD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28B7B1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BFD6A8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14:paraId="13EBD8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9DFF6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7FF73C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AC6FAF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E978DF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272DC5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0CDBF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26093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DFE52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09F697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E9E97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14:paraId="3537762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14:paraId="2BBC973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D0161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14:paraId="3918CD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14:paraId="07A1AF2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14:paraId="60CA51A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4CAA3FC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3A5D17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05A4B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31175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FC9437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14:paraId="372D4F2C" w14:textId="5ADF936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0430DE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778EB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4FEA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Пользоваться формулами приведения и основным тригонометрическим </w:t>
      </w:r>
      <w:r w:rsidRPr="006420FB">
        <w:rPr>
          <w:rFonts w:eastAsia="Times New Roman" w:cs="Times New Roman"/>
          <w:color w:val="000000" w:themeColor="text1"/>
          <w:szCs w:val="28"/>
        </w:rPr>
        <w:lastRenderedPageBreak/>
        <w:t>тождеством для нахождения соотношений между тригонометрическими величинами.</w:t>
      </w:r>
    </w:p>
    <w:p w14:paraId="78F2EDA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A94D5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ABE070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14:paraId="47214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D9072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14:paraId="5DF397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64FC0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14:paraId="336F8D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14:paraId="5990ABEA" w14:textId="3D9801E6"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E2027B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2A187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19E787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24AF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14:paraId="70C2541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6A20B6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408CC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14:paraId="608C57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признаки подобия треугольников в решении геометрических </w:t>
      </w:r>
      <w:r w:rsidRPr="006420FB">
        <w:rPr>
          <w:rFonts w:eastAsia="Times New Roman" w:cs="Times New Roman"/>
          <w:color w:val="000000" w:themeColor="text1"/>
          <w:szCs w:val="28"/>
        </w:rPr>
        <w:lastRenderedPageBreak/>
        <w:t>задач.</w:t>
      </w:r>
    </w:p>
    <w:p w14:paraId="0301A12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14:paraId="708EFD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8A0E0A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ED7A2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14:paraId="0176E4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91F8E5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AA5968C"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1D8D5B78"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52FABF91"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aps/>
          <w:color w:val="000000" w:themeColor="text1"/>
          <w:szCs w:val="28"/>
        </w:rPr>
        <w:t xml:space="preserve"> </w:t>
      </w:r>
      <w:r>
        <w:rPr>
          <w:rFonts w:eastAsia="Times New Roman" w:cs="Times New Roman"/>
          <w:b/>
          <w:bCs/>
          <w:color w:val="000000" w:themeColor="text1"/>
          <w:szCs w:val="28"/>
        </w:rPr>
        <w:t>учебного курса «Вероятность и статистика»</w:t>
      </w:r>
      <w:r w:rsidRPr="006420FB">
        <w:rPr>
          <w:rFonts w:eastAsia="Times New Roman" w:cs="Times New Roman"/>
          <w:b/>
          <w:bCs/>
          <w:color w:val="000000" w:themeColor="text1"/>
          <w:szCs w:val="28"/>
        </w:rPr>
        <w:br/>
      </w:r>
    </w:p>
    <w:p w14:paraId="7894079F"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61F558D1" w14:textId="2782CF9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14:paraId="1C5D4616" w14:textId="5ABE48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14:paraId="41566C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w:t>
      </w:r>
      <w:r w:rsidRPr="006420FB">
        <w:rPr>
          <w:rFonts w:eastAsia="Times New Roman" w:cs="Times New Roman"/>
          <w:color w:val="000000" w:themeColor="text1"/>
          <w:szCs w:val="28"/>
        </w:rPr>
        <w:lastRenderedPageBreak/>
        <w:t>понимание роли статистики как источника социально значимой информации и закладываются основы вероятностного мышления.</w:t>
      </w:r>
    </w:p>
    <w:p w14:paraId="2B92C7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9038B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803AC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005B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15EE8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BA8F743"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1C22C21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C7CFD30" w14:textId="54AD52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20A1E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14:paraId="3950AFE1"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781F68"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659BC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B9BFE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A83F4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347AB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F7A79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14:paraId="2893100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CDB3D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14:paraId="71E0B5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49DF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14:paraId="4AABCA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B788D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AE1B6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021DF4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0E7F7D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C095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14:paraId="1E526E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14:paraId="5B5B67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5C8D88EF" w14:textId="3720D76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CCB14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5DFB23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14:paraId="01C40D9F" w14:textId="50FA93D8"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w:t>
      </w:r>
      <w:r w:rsidRPr="006420FB">
        <w:rPr>
          <w:rFonts w:eastAsia="Times New Roman" w:cs="Times New Roman"/>
          <w:b/>
          <w:bCs/>
          <w:color w:val="000000" w:themeColor="text1"/>
          <w:szCs w:val="28"/>
        </w:rPr>
        <w:lastRenderedPageBreak/>
        <w:t>обучения)</w:t>
      </w:r>
    </w:p>
    <w:p w14:paraId="594B3DFD" w14:textId="630F2E6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14:paraId="3695F9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299B4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D9D370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14:paraId="23540AD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A31908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A829FD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03B3D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BC6244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14:paraId="4B6A53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14:paraId="4915B09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14:paraId="6025019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14:paraId="06BB3BE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7F4CC6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553597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499B61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8EBD15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14:paraId="39CBCAB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14:paraId="5A2C472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14:paraId="6FB1EB3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798C31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Иметь представление о случайной величине и о распределении вероятностей.</w:t>
      </w:r>
    </w:p>
    <w:p w14:paraId="5A803E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4DF920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14:paraId="0FF30745" w14:textId="77777777"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14:paraId="796A8FEB"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14:paraId="082030DF"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14:paraId="55FF9049"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14:paraId="484F1FFA" w14:textId="740B5100"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14:paraId="1E8AA366" w14:textId="430F224A"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Calibri" w:cs="Times New Roman"/>
          <w:color w:val="000000" w:themeColor="text1"/>
          <w:szCs w:val="28"/>
        </w:rPr>
        <w:t xml:space="preserve"> </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14:paraId="47AB30E8"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14:paraId="0D801E9C" w14:textId="1BA0BFEB"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r w:rsidRPr="006420FB">
        <w:rPr>
          <w:rFonts w:eastAsia="Calibri" w:cs="Times New Roman"/>
          <w:i/>
          <w:color w:val="000000" w:themeColor="text1"/>
          <w:szCs w:val="28"/>
        </w:rPr>
        <w:t xml:space="preserve"> </w:t>
      </w:r>
    </w:p>
    <w:p w14:paraId="0722F07C" w14:textId="77777777" w:rsidR="004068AD" w:rsidRDefault="004068AD" w:rsidP="00116430">
      <w:pPr>
        <w:spacing w:after="0" w:line="240" w:lineRule="auto"/>
        <w:ind w:firstLine="709"/>
        <w:jc w:val="both"/>
        <w:rPr>
          <w:rFonts w:eastAsia="Calibri" w:cs="Times New Roman"/>
          <w:i/>
          <w:color w:val="000000" w:themeColor="text1"/>
          <w:szCs w:val="28"/>
        </w:rPr>
      </w:pPr>
    </w:p>
    <w:p w14:paraId="62708628" w14:textId="77777777"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14:paraId="6D7CF797" w14:textId="77777777"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14:paraId="19276430" w14:textId="6E334893"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w:t>
      </w:r>
      <w:r w:rsidRPr="006420FB">
        <w:rPr>
          <w:rFonts w:eastAsia="Calibri" w:cs="Times New Roman"/>
          <w:color w:val="000000" w:themeColor="text1"/>
          <w:kern w:val="2"/>
          <w:szCs w:val="28"/>
        </w:rPr>
        <w:lastRenderedPageBreak/>
        <w:t xml:space="preserve">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14:paraId="173B4B20"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8BDBB41"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01C58209" w14:textId="22511287" w:rsidR="00166F00" w:rsidRPr="009D5E0B" w:rsidRDefault="009E712D" w:rsidP="005A7F7C">
      <w:pPr>
        <w:pStyle w:val="aff6"/>
        <w:numPr>
          <w:ilvl w:val="3"/>
          <w:numId w:val="78"/>
        </w:numPr>
        <w:spacing w:after="0" w:line="240" w:lineRule="auto"/>
      </w:pPr>
      <w:bookmarkStart w:id="81" w:name="_Toc98881195"/>
      <w:r w:rsidRPr="009D5E0B">
        <w:lastRenderedPageBreak/>
        <w:t>ИНФОРМАТИКА</w:t>
      </w:r>
      <w:bookmarkEnd w:id="81"/>
    </w:p>
    <w:p w14:paraId="111A497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«Информатика»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8805A6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2F1916E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09094E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75AE2F59"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365B4ED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14:paraId="67ED2C8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14:paraId="10D32D3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07B34F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14:paraId="61AC676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14:paraId="2E071184" w14:textId="6340CC72"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6037B28B" w14:textId="6747979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14:paraId="53C9642C"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014D87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AC1C11F"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14:paraId="261AA56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747D314"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14:paraId="497999B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90B7140"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70487A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14:paraId="73D5F97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14:paraId="72D079E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14:paraId="42E2C4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14:paraId="10890F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14:paraId="752A5215"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39BD65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14:paraId="3C7B3C1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14:paraId="5EBD593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15179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41367F3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2BBB493"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60B69C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0EE6EE1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4C488B32" w14:textId="6FBC325B"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xml:space="preserve">. Учитель в процессе обучения </w:t>
      </w:r>
      <w:r w:rsidRPr="006420FB">
        <w:rPr>
          <w:rFonts w:eastAsia="Calibri" w:cs="Times New Roman"/>
          <w:color w:val="000000" w:themeColor="text1"/>
          <w:szCs w:val="28"/>
        </w:rPr>
        <w:lastRenderedPageBreak/>
        <w:t>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1610E8C4" w14:textId="77777777"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14:paraId="21BE5463"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14:paraId="1DB821C0"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3BF376AD"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14:paraId="061C9FF8"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14:paraId="1331ADC3"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14:paraId="73E3BBF2"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14:paraId="02AE3644"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14:paraId="70649236"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5D4A14B5"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14:paraId="7E0954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14:paraId="47021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36AE87B1"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60986DC3" w14:textId="77777777"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14:paraId="52B7B139" w14:textId="77777777"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14:paraId="6C16BA4F" w14:textId="77777777"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14:paraId="3EF66A6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0E5CB515" w14:textId="55E5BEB0"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14:paraId="159B9AEF" w14:textId="1E20891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w:t>
      </w:r>
      <w:r w:rsidRPr="006420FB">
        <w:rPr>
          <w:rFonts w:eastAsia="Times New Roman" w:cs="Times New Roman"/>
          <w:color w:val="000000" w:themeColor="text1"/>
          <w:szCs w:val="28"/>
        </w:rPr>
        <w:lastRenderedPageBreak/>
        <w:t>компьютеры, суперкомпьютеры. Мобильные устройства.</w:t>
      </w:r>
    </w:p>
    <w:p w14:paraId="0D936E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BF207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F24C8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14:paraId="01273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95733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14:paraId="016CB07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14:paraId="41BAF0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BA6FA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FEEFC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14:paraId="5E626F5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14:paraId="015756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E9A34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14:paraId="4CCD10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14:paraId="71F3628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2118EB0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14:paraId="53FC644C" w14:textId="3FF8515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14:paraId="14A096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FC4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14:paraId="6C9D0567" w14:textId="337283A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w:t>
      </w:r>
      <w:r w:rsidRPr="006420FB">
        <w:rPr>
          <w:rFonts w:eastAsia="Times New Roman" w:cs="Times New Roman"/>
          <w:color w:val="000000" w:themeColor="text1"/>
          <w:szCs w:val="28"/>
        </w:rPr>
        <w:lastRenderedPageBreak/>
        <w:t>преобразованием и передачей данных.</w:t>
      </w:r>
    </w:p>
    <w:p w14:paraId="5EE5293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Представление информации</w:t>
      </w:r>
    </w:p>
    <w:p w14:paraId="186C0D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Преобразование любого алфавита к двоичному. Количество различных слов фиксированной длины в алфавите определённой мощности.</w:t>
      </w:r>
    </w:p>
    <w:p w14:paraId="045C7E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14:paraId="6B7561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14:paraId="1123DE96" w14:textId="544B22A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14:paraId="281ED8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14:paraId="426E9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Декодирование сообщений с использованием равномерного и неравномерного кода. Информационный объём текста.</w:t>
      </w:r>
    </w:p>
    <w:p w14:paraId="28298B9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14:paraId="5CDD2C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14:paraId="2BFDFBC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14:paraId="49B10B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14:paraId="281745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14:paraId="1FCC53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14:paraId="7CB8C67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57A2333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14:paraId="0492E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14:paraId="1245723E" w14:textId="2CC4806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3C823A" w14:textId="77777777"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w:t>
      </w:r>
      <w:r w:rsidR="00166F00" w:rsidRPr="006420FB">
        <w:rPr>
          <w:rFonts w:eastAsia="Times New Roman" w:cs="Times New Roman"/>
          <w:i/>
          <w:iCs/>
          <w:color w:val="000000" w:themeColor="text1"/>
          <w:szCs w:val="28"/>
        </w:rPr>
        <w:t xml:space="preserve"> </w:t>
      </w:r>
      <w:r w:rsidR="00166F00" w:rsidRPr="006420FB">
        <w:rPr>
          <w:rFonts w:eastAsia="Times New Roman" w:cs="Times New Roman"/>
          <w:color w:val="000000" w:themeColor="text1"/>
          <w:szCs w:val="28"/>
        </w:rPr>
        <w:t>Добавление таблиц в текстовые документы.</w:t>
      </w:r>
    </w:p>
    <w:p w14:paraId="655CAC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14:paraId="2F4EFA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Проверка правописания. Расстановка переносов. Голосовой ввод текста. </w:t>
      </w:r>
      <w:r w:rsidRPr="006420FB">
        <w:rPr>
          <w:rFonts w:eastAsia="Times New Roman" w:cs="Times New Roman"/>
          <w:color w:val="000000" w:themeColor="text1"/>
          <w:szCs w:val="28"/>
        </w:rPr>
        <w:lastRenderedPageBreak/>
        <w:t>Оптическое распознавание текста. Компьютерный перевод. Использование сервисов сети Интернет для обработки текста.</w:t>
      </w:r>
    </w:p>
    <w:p w14:paraId="03F0EA9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14:paraId="4C63A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14:paraId="2677B6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997E6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36B207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14:paraId="2FCA59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14:paraId="00DEAB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14:paraId="7955A2F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55A886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5D2F70D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14:paraId="0007F1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BD6B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14:paraId="079FD3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19821F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14:paraId="300DEC0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14:paraId="2124BA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92530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14:paraId="42D011F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434DBA0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14:paraId="17E63F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14:paraId="7727FB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14:paraId="53D6B6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Конструкция «следование». Линейный </w:t>
      </w:r>
      <w:r w:rsidRPr="006420FB">
        <w:rPr>
          <w:rFonts w:eastAsia="Times New Roman" w:cs="Times New Roman"/>
          <w:color w:val="000000" w:themeColor="text1"/>
          <w:szCs w:val="28"/>
        </w:rPr>
        <w:lastRenderedPageBreak/>
        <w:t>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F234C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832E1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14:paraId="130634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013453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14:paraId="2E5478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14:paraId="79B0CD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14:paraId="0ED715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14:paraId="6C52EF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4AF7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9A83D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14:paraId="6641DC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7AD1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14:paraId="1755C6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0BBA47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14:paraId="49A062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8FB7E49"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3287D4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5359EC1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14:paraId="3BC25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299009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об информационной безопасности. Угрозы информационной </w:t>
      </w:r>
      <w:r w:rsidRPr="006420FB">
        <w:rPr>
          <w:rFonts w:eastAsia="Times New Roman" w:cs="Times New Roman"/>
          <w:color w:val="000000" w:themeColor="text1"/>
          <w:szCs w:val="28"/>
        </w:rPr>
        <w:lastRenderedPageBreak/>
        <w:t>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15D0A6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0098850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14:paraId="76347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56332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14:paraId="03CE5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14:paraId="1D6450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C6A4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48194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A1E40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58A9F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621ED7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544A7C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88842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2E7752E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32B4CDC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14:paraId="5D47EF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BB97DD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061D9F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Разработка алгоритмов и программ</w:t>
      </w:r>
    </w:p>
    <w:p w14:paraId="39776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4F9C5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D23F4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775E99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14:paraId="218F83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9BA5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1C54A3C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761BD89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14:paraId="255013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BFFAA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14:paraId="6A2BEE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26B365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560FA9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31F4D828" w14:textId="29FFF73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D769D5A" w14:textId="77777777"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91551F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 xml:space="preserve">Планируемые результаты освоения учебного предмета «Информатика» на </w:t>
      </w:r>
      <w:r w:rsidRPr="0057019A">
        <w:rPr>
          <w:rFonts w:eastAsia="Times New Roman" w:cs="Times New Roman"/>
          <w:b/>
          <w:color w:val="000000" w:themeColor="text1"/>
          <w:szCs w:val="28"/>
        </w:rPr>
        <w:lastRenderedPageBreak/>
        <w:t>уровне основного  общего образования</w:t>
      </w:r>
    </w:p>
    <w:p w14:paraId="61F57B77"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14:paraId="218E7A2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1F199B6"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CA2D001"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6D129DF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14:paraId="7E43D4C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0B4645B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1EE11B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14:paraId="452B7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F28C63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14:paraId="4A4978A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FA7B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5FCC432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3A38AF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BB8FD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E40BC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w:t>
      </w:r>
      <w:r w:rsidRPr="006420FB">
        <w:rPr>
          <w:rFonts w:eastAsia="Times New Roman" w:cs="Times New Roman"/>
          <w:color w:val="000000" w:themeColor="text1"/>
          <w:szCs w:val="28"/>
        </w:rPr>
        <w:lastRenderedPageBreak/>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1A486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14:paraId="0FD9A77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2BFB3B6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14:paraId="6021D15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C685C3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AA71F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1876D3F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14:paraId="21AE735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14:paraId="3C8B847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F654AA7"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BEDD3D0"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6DE3C906" w14:textId="5E946AD0"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14:paraId="56A3CBC3"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64CCD6E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215E08D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F8598D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14:paraId="3345323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A3639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173026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D436D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 применимость и достоверность информацию, полученную в ходе </w:t>
      </w:r>
      <w:r w:rsidRPr="006420FB">
        <w:rPr>
          <w:rFonts w:eastAsia="Times New Roman" w:cs="Times New Roman"/>
          <w:color w:val="000000" w:themeColor="text1"/>
          <w:szCs w:val="28"/>
        </w:rPr>
        <w:lastRenderedPageBreak/>
        <w:t>исследования;</w:t>
      </w:r>
    </w:p>
    <w:p w14:paraId="0EBB66C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66384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72EC6E2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7349E2B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48B9B0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2AC8962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C34E1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14:paraId="43BB15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14:paraId="7B453B2D"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29FC26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496C77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13359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14:paraId="09EC391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656FA6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14:paraId="11D018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74CC31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6E4CF2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2EAD80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66DDF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2AE1F6"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82B8CB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14:paraId="69C1DCA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в жизненных и учебных ситуациях проблемы, требующие решения;</w:t>
      </w:r>
    </w:p>
    <w:p w14:paraId="4D3A2D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решений, принятие решений в группе);</w:t>
      </w:r>
    </w:p>
    <w:p w14:paraId="4BF95A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8229AA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292EC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14:paraId="7986E3E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46E2F2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0B8219B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92199E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9195E79"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D4A2CF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41ABAD8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722C53C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2995F2C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789054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53FEDFC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14:paraId="73DC5612"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6DEDCE2"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ECCBD1F"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F7FFAC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BC42D5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400CFB7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4D16C96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E3A87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14:paraId="26740E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современных устройств хранения и передачи информации, сравнивать их количественные характеристики;</w:t>
      </w:r>
    </w:p>
    <w:p w14:paraId="4D63F56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14:paraId="0ECAB2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14:paraId="113F42F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14:paraId="42F96DF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5FBEA2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C52C31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14:paraId="6E12486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E70807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4CFD48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14:paraId="2BD4EB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2516E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14:paraId="2915BBE5"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1D603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A5E9C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14:paraId="2AB4758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80D41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14:paraId="5F9FC20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EE2921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50BE54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14:paraId="5468D6D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5062F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9515D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14:paraId="718AA6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6F1AA89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CC2BA24"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56BD8B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5658B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14:paraId="73ABF8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2777E72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14:paraId="3DEC3A3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14:paraId="2A81D81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14:paraId="524B1C0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14:paraId="2680260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14:paraId="1D404F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 xml:space="preserve">составлять программы решения простых задач обработки одномерных числовых массивов на одном из языков программирования (Школьный </w:t>
      </w:r>
      <w:r w:rsidRPr="006420FB">
        <w:rPr>
          <w:rFonts w:eastAsia="Times New Roman" w:cs="Times New Roman"/>
          <w:color w:val="000000" w:themeColor="text1"/>
          <w:szCs w:val="28"/>
          <w:lang w:eastAsia="ar-SA"/>
        </w:rPr>
        <w:lastRenderedPageBreak/>
        <w:t>Алгоритмический Язык, Паскаль, Python, Java, C, C#, C++).</w:t>
      </w:r>
    </w:p>
    <w:p w14:paraId="4736199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14:paraId="017FC17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D2ED5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8B7768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14:paraId="214AF79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40841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CCF4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0CC1EA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14:paraId="11C0AB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78CE8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63D121D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90D23F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8292D78"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EC228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99ED3F5" w14:textId="729B2745" w:rsidR="004068AD" w:rsidRDefault="00166F00" w:rsidP="00116430">
      <w:pPr>
        <w:spacing w:after="0" w:line="240" w:lineRule="auto"/>
        <w:ind w:firstLine="709"/>
        <w:jc w:val="center"/>
        <w:rPr>
          <w:rFonts w:eastAsia="MS Mincho" w:cs="Times New Roman"/>
          <w:b/>
          <w:color w:val="000000" w:themeColor="text1"/>
          <w:szCs w:val="28"/>
        </w:rPr>
      </w:pPr>
      <w:bookmarkStart w:id="82" w:name="_Toc43057564"/>
      <w:r w:rsidRPr="006420FB">
        <w:rPr>
          <w:rFonts w:eastAsia="Times New Roman" w:cs="Times New Roman"/>
          <w:b/>
          <w:color w:val="000000" w:themeColor="text1"/>
          <w:szCs w:val="28"/>
        </w:rPr>
        <w:t>Подходы к оцениванию планируемых результатов обучения</w:t>
      </w:r>
      <w:bookmarkEnd w:id="82"/>
    </w:p>
    <w:p w14:paraId="7D361B71"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14:paraId="1FC7BC28" w14:textId="1ED37970"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C8A18FB"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68ED35D7" w14:textId="54CEE166" w:rsidR="00166F00" w:rsidRPr="009D5E0B" w:rsidRDefault="008248CB" w:rsidP="00116430">
      <w:pPr>
        <w:pStyle w:val="aff6"/>
        <w:spacing w:after="0" w:line="240" w:lineRule="auto"/>
      </w:pPr>
      <w:bookmarkStart w:id="83" w:name="_Toc98881196"/>
      <w:r w:rsidRPr="009D5E0B">
        <w:lastRenderedPageBreak/>
        <w:t>3.2.1.</w:t>
      </w:r>
      <w:r w:rsidR="00250CB2" w:rsidRPr="009D5E0B">
        <w:t>9. ФИЗИКА</w:t>
      </w:r>
      <w:bookmarkEnd w:id="83"/>
    </w:p>
    <w:p w14:paraId="6F375F15" w14:textId="77777777" w:rsidR="00250CB2" w:rsidRDefault="00250CB2" w:rsidP="00116430">
      <w:pPr>
        <w:spacing w:after="0" w:line="240" w:lineRule="auto"/>
        <w:jc w:val="both"/>
        <w:rPr>
          <w:rFonts w:eastAsia="Calibri" w:cs="Times New Roman"/>
          <w:bCs/>
          <w:color w:val="000000" w:themeColor="text1"/>
          <w:szCs w:val="28"/>
        </w:rPr>
      </w:pPr>
    </w:p>
    <w:p w14:paraId="3A478AA3" w14:textId="36A359DC" w:rsidR="00166F00" w:rsidRPr="00250CB2" w:rsidRDefault="00166F00" w:rsidP="00116430">
      <w:pPr>
        <w:spacing w:after="0" w:line="240" w:lineRule="auto"/>
        <w:ind w:firstLine="709"/>
        <w:jc w:val="both"/>
        <w:rPr>
          <w:rFonts w:eastAsia="Times New Roman" w:cs="Times New Roman"/>
          <w:color w:val="000000" w:themeColor="text1"/>
          <w:szCs w:val="28"/>
        </w:rPr>
      </w:pPr>
      <w:r w:rsidRPr="00250CB2">
        <w:rPr>
          <w:rFonts w:eastAsia="Calibri" w:cs="Times New Roman"/>
          <w:bCs/>
          <w:color w:val="000000" w:themeColor="text1"/>
          <w:szCs w:val="28"/>
        </w:rPr>
        <w:t>Примерная рабочая программа (далее Программа) по  учебному предмету</w:t>
      </w:r>
      <w:r w:rsidRPr="00250CB2">
        <w:rPr>
          <w:rFonts w:eastAsia="Times New Roman" w:cs="Times New Roman"/>
          <w:color w:val="000000" w:themeColor="text1"/>
          <w:szCs w:val="28"/>
        </w:rPr>
        <w:t xml:space="preserve"> «Физика»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59E592B" w14:textId="77777777" w:rsidR="00166F00" w:rsidRPr="006420FB" w:rsidRDefault="00166F00" w:rsidP="00116430">
      <w:pPr>
        <w:spacing w:after="0" w:line="240" w:lineRule="auto"/>
        <w:jc w:val="both"/>
        <w:rPr>
          <w:rFonts w:eastAsia="Calibri" w:cs="Times New Roman"/>
          <w:color w:val="000000" w:themeColor="text1"/>
          <w:szCs w:val="28"/>
        </w:rPr>
      </w:pPr>
    </w:p>
    <w:p w14:paraId="06CFAB2E"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7E6AE0B" w14:textId="77777777" w:rsidR="00166F00" w:rsidRPr="006420FB" w:rsidRDefault="00166F00" w:rsidP="00116430">
      <w:pPr>
        <w:spacing w:after="0" w:line="240" w:lineRule="auto"/>
        <w:jc w:val="center"/>
        <w:rPr>
          <w:rFonts w:eastAsia="Calibri" w:cs="Times New Roman"/>
          <w:color w:val="000000" w:themeColor="text1"/>
          <w:szCs w:val="28"/>
        </w:rPr>
      </w:pPr>
    </w:p>
    <w:p w14:paraId="17AFCDE4"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14:paraId="4E7A5AE6" w14:textId="58F8FBC3"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14:paraId="46FE16CD"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1CBD89DF"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14:paraId="2E5EE9D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14:paraId="0A3E5918"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14:paraId="14EC9BBA" w14:textId="77777777" w:rsidR="004068AD" w:rsidRDefault="004068AD" w:rsidP="00116430">
      <w:pPr>
        <w:spacing w:after="0" w:line="240" w:lineRule="auto"/>
        <w:ind w:firstLine="709"/>
        <w:jc w:val="both"/>
        <w:rPr>
          <w:rFonts w:eastAsia="Calibri" w:cs="Times New Roman"/>
          <w:color w:val="000000" w:themeColor="text1"/>
          <w:szCs w:val="28"/>
        </w:rPr>
      </w:pPr>
    </w:p>
    <w:p w14:paraId="541EF647" w14:textId="0225476A"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14:paraId="42DAD51D" w14:textId="77777777"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602E92C6" w14:textId="77777777"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lastRenderedPageBreak/>
        <w:t>Цели изучения физики:</w:t>
      </w:r>
    </w:p>
    <w:p w14:paraId="75C19C94"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14:paraId="1FA0D420"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14:paraId="77F69AE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14:paraId="4AA264FE"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14:paraId="53093785"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3A3BB97" w14:textId="77777777"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14:paraId="5B60544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14:paraId="198D885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14:paraId="65B3A6E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14:paraId="3816C21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C209B7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9F9C78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E694E74" w14:textId="77777777"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14:paraId="18F39701"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53F4B331"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D8B309F" w14:textId="77777777"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0FD52B17" w14:textId="4989424E"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lastRenderedPageBreak/>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7FE2D769" w14:textId="5EF9E194"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r w:rsidRPr="006420FB">
        <w:rPr>
          <w:rFonts w:eastAsia="Times New Roman" w:cs="Times New Roman"/>
          <w:color w:val="000000" w:themeColor="text1"/>
          <w:szCs w:val="28"/>
          <w:shd w:val="clear" w:color="auto" w:fill="FFFFFF"/>
        </w:rPr>
        <w:t xml:space="preserve"> </w:t>
      </w:r>
    </w:p>
    <w:p w14:paraId="3C6ED0FA"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420FB">
        <w:rPr>
          <w:rFonts w:eastAsia="Times New Roman" w:cs="Times New Roman"/>
          <w:color w:val="000000" w:themeColor="text1"/>
          <w:szCs w:val="28"/>
        </w:rPr>
        <w:t xml:space="preserve"> </w:t>
      </w:r>
    </w:p>
    <w:p w14:paraId="0253EE27"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14:paraId="68E3EDC9" w14:textId="3560383F"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14:paraId="0B262AE4" w14:textId="7C7A7BB8"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w:t>
      </w:r>
      <w:r w:rsidRPr="007328B7">
        <w:rPr>
          <w:rFonts w:eastAsia="TimesNewRomanPSMT" w:cs="Times New Roman"/>
          <w:color w:val="000000" w:themeColor="text1"/>
          <w:szCs w:val="28"/>
        </w:rPr>
        <w:lastRenderedPageBreak/>
        <w:t xml:space="preserve">переходить от одного вида общения к другому, приобретают навыки индивидуальной самостоятельной работы и сотрудничества в коллективе; </w:t>
      </w:r>
    </w:p>
    <w:p w14:paraId="52482267" w14:textId="6D2751A3"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345C9E63" w14:textId="77777777"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6035150E"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6F7592CC" w14:textId="2EA8BEE6"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14:paraId="0C8D9EB6"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14:paraId="300E76AC"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14:paraId="35EB740F" w14:textId="062574A9"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14:paraId="24D0398B" w14:textId="2ACB5B0B"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14:paraId="633C5805"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14:paraId="1D099F72" w14:textId="77777777"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14:paraId="153693E9"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69D50DA9" w14:textId="77777777"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14:paraId="2D79F931"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14:paraId="3B599CC0"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p>
    <w:p w14:paraId="77DF4451" w14:textId="77777777"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14:paraId="4B4CDE12"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5EF042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14:paraId="422529C0" w14:textId="1246B6E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2"/>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14:paraId="26BF95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14:paraId="1EC6CA1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6420FB">
        <w:rPr>
          <w:rFonts w:eastAsia="Times New Roman" w:cs="Times New Roman"/>
          <w:color w:val="000000" w:themeColor="text1"/>
          <w:szCs w:val="28"/>
        </w:rPr>
        <w:lastRenderedPageBreak/>
        <w:t xml:space="preserve">Описание физических явлений с помощью моделей. </w:t>
      </w:r>
    </w:p>
    <w:p w14:paraId="4B43226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698AB728" w14:textId="1873D2B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14:paraId="09A16428" w14:textId="2E6710F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14:paraId="0F8C1838" w14:textId="77777777"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3"/>
      </w:r>
    </w:p>
    <w:p w14:paraId="0C89CCFA" w14:textId="4301C7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14:paraId="1D8941E1" w14:textId="3648392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14:paraId="35B10AEA" w14:textId="0BC4848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14:paraId="63FC72FF" w14:textId="0D1BF0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14:paraId="66D47F1F" w14:textId="03E07BF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14:paraId="011DA3FA" w14:textId="5600B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14:paraId="69286DE2"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r w:rsidRPr="006420FB">
        <w:rPr>
          <w:rFonts w:eastAsia="Times New Roman" w:cs="Times New Roman"/>
          <w:color w:val="000000" w:themeColor="text1"/>
          <w:szCs w:val="28"/>
        </w:rPr>
        <w:t xml:space="preserve"> </w:t>
      </w:r>
    </w:p>
    <w:p w14:paraId="4F0C5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14:paraId="28479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D6AF0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A93F10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4891AFAB" w14:textId="74E000D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80D1A13" w14:textId="508DB7A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49AE1468" w14:textId="67CCA49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14:paraId="3651BAE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87B7FE3" w14:textId="30D323E7"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14:paraId="34E6171C" w14:textId="2F150FBD"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14:paraId="7A115985" w14:textId="56098FB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14:paraId="06A447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14:paraId="67463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0AD4F1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65102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w:t>
      </w:r>
      <w:r w:rsidRPr="006420FB">
        <w:rPr>
          <w:rFonts w:eastAsia="Times New Roman" w:cs="Times New Roman"/>
          <w:color w:val="000000" w:themeColor="text1"/>
          <w:szCs w:val="28"/>
        </w:rPr>
        <w:lastRenderedPageBreak/>
        <w:t xml:space="preserve">направленных по одной прямой. Равнодействующая сил. Сила трения. Трение скольжения и трение покоя. Трение в природе и технике (МС). </w:t>
      </w:r>
    </w:p>
    <w:p w14:paraId="0CDA1C0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6721A7A" w14:textId="47DA3E7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14:paraId="026E7D4F" w14:textId="1A9B017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14:paraId="63CA0202" w14:textId="47933E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14:paraId="57BBFD6A" w14:textId="76CA835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14:paraId="61F5B18F" w14:textId="521D793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14:paraId="29A9A3ED" w14:textId="4FC13B3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14:paraId="6C0280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7190F64" w14:textId="430A1C0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14:paraId="57703C94" w14:textId="75E1167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14:paraId="07D0DE06" w14:textId="5727FE1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14:paraId="72E24100" w14:textId="344AB16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14:paraId="6CE49F5F" w14:textId="3084DDD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14:paraId="19C301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14:paraId="69295D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2F8E3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1376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14:paraId="54AD92B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21E21E0B" w14:textId="743E58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14:paraId="7AA7623C" w14:textId="16C8464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14:paraId="02709AA0" w14:textId="1C3CEC8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14:paraId="34E8A54C" w14:textId="684AF5F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14:paraId="5C1A1ECA" w14:textId="1ECB1FC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14:paraId="711C157B" w14:textId="718E283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14:paraId="5D70F150" w14:textId="75A8F46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14:paraId="50E67DFA" w14:textId="6DB434E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14:paraId="357BB996"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68B7A32" w14:textId="355F8CDE"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14:paraId="0FDBADAE" w14:textId="2DABE49C"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Определение выталкивающей силы, действующей на тело, погружённое в жидкость.</w:t>
      </w:r>
    </w:p>
    <w:p w14:paraId="79A293B2" w14:textId="366E04D9"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14:paraId="6D09094D" w14:textId="35BCB9F2"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EB6AFB5" w14:textId="24364CD6"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14:paraId="117F79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14:paraId="626195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14:paraId="54C44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8798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92FE05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7CBDD5AC" w14:textId="522E720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14:paraId="19BB1B8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A1CB1A3" w14:textId="5AD8560C"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79D783A4" w14:textId="3869E15A"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14:paraId="5BE22B14" w14:textId="50F70F1D"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14:paraId="0E9B8BE4" w14:textId="310BA813"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14:paraId="00525358"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7153FC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14:paraId="3DFF6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95261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874E0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14:paraId="76D44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8A7D7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14:paraId="69F996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271E0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14:paraId="46F516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двигателя. Тепловые двигатели и защита окружающей среды (МС).</w:t>
      </w:r>
    </w:p>
    <w:p w14:paraId="43610D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 сохранения и превращения энергии в тепловых процессах (МС).</w:t>
      </w:r>
    </w:p>
    <w:p w14:paraId="7D46139B"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046B2CD4" w14:textId="273BA0E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EA37CE3" w14:textId="3598295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00FAC8F7" w14:textId="2975BDC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14:paraId="2FFC5D8F" w14:textId="24FE3B5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14:paraId="7F9E08C5" w14:textId="4837F783"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14:paraId="6CC36064" w14:textId="261F342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14:paraId="1E55D770" w14:textId="1621AF8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14:paraId="5E36A7F2" w14:textId="2557168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14:paraId="71D5DAF5" w14:textId="1907D5A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14:paraId="343DE65C" w14:textId="5C9CC36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14:paraId="45BB2CEA" w14:textId="050249A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14:paraId="38B6F083" w14:textId="43D034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14:paraId="5D35B3D2" w14:textId="257552B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14:paraId="70405E2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068AFFE" w14:textId="20F3E1A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14:paraId="7B349B88" w14:textId="4725422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14:paraId="2C3F9EC7" w14:textId="7B6699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14:paraId="1FBB0133" w14:textId="2A25F3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14:paraId="6429D140" w14:textId="0D042CC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14:paraId="334D6848" w14:textId="7436414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14:paraId="3BA65871" w14:textId="6072439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14:paraId="779BA90F" w14:textId="1A97BD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14:paraId="29B1A5A1" w14:textId="4A57CD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14:paraId="1F2BCAA9" w14:textId="257C94B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14:paraId="6E0A7F92" w14:textId="37620E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14:paraId="23CCFD80" w14:textId="47C556D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14:paraId="0A25DBEA" w14:textId="78A24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14:paraId="69724D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14:paraId="610AF8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7CEA50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14:paraId="4417B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sidRPr="006420FB">
        <w:rPr>
          <w:rFonts w:eastAsia="Times New Roman" w:cs="Times New Roman"/>
          <w:color w:val="000000" w:themeColor="text1"/>
          <w:szCs w:val="28"/>
        </w:rPr>
        <w:lastRenderedPageBreak/>
        <w:t xml:space="preserve">заряда. </w:t>
      </w:r>
    </w:p>
    <w:p w14:paraId="5D9B87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2A57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1CA0C6E" w14:textId="752505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14:paraId="0F4B8A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14:paraId="60003B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3F9AFA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1CD52158" w14:textId="4D540DD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14:paraId="376CE7DD" w14:textId="2CA4D7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14:paraId="6807DA48" w14:textId="4AFCE74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14:paraId="104DE38F" w14:textId="6342825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14:paraId="171FB1E7" w14:textId="098FFA4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14:paraId="35F8B34D" w14:textId="738092F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14:paraId="21035649" w14:textId="2692D12B"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14:paraId="1811E2AC" w14:textId="696F246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14:paraId="0131A426" w14:textId="67D37B3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14:paraId="6872FA1A" w14:textId="372A24D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14:paraId="1DF1AF69" w14:textId="66D38F9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14:paraId="5BE306AA" w14:textId="5D376A24"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14:paraId="2F839874" w14:textId="31EFD75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14:paraId="667C54CF" w14:textId="592442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14:paraId="4ACE6BA8" w14:textId="5F1331B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14:paraId="6C04D96E" w14:textId="7E6644D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14:paraId="11164328" w14:textId="346AE6E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14:paraId="1E1B021E" w14:textId="042847B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14:paraId="0D2CEF4D" w14:textId="1854FD1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14:paraId="0FE50B82" w14:textId="0F7F517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14:paraId="60F725FC" w14:textId="2265662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14:paraId="04791163" w14:textId="270D904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14:paraId="339CB877" w14:textId="4E65F6D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14:paraId="1B05BEC4" w14:textId="77777777"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14:paraId="034D63A6" w14:textId="467415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14:paraId="4AF4894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lastRenderedPageBreak/>
        <w:t>Лабораторные работы и опыты</w:t>
      </w:r>
    </w:p>
    <w:p w14:paraId="22436EEB" w14:textId="6E7661C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наблюдению электризации тел индукцией и при соприкосновении.</w:t>
      </w:r>
    </w:p>
    <w:p w14:paraId="1002FD19" w14:textId="4E92ABA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14:paraId="5DB465BF" w14:textId="6BCFBF5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14:paraId="6CB03D08" w14:textId="1BED5E9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14:paraId="40224448" w14:textId="7C5311A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14:paraId="7DA2590A" w14:textId="19DA5B51"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14:paraId="583EE17F" w14:textId="68EDE5E6"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14:paraId="7F5DB18E" w14:textId="0999A098"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14:paraId="48718E6B" w14:textId="65B29A3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14:paraId="47718632" w14:textId="0FD4311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14:paraId="69361882" w14:textId="5A6CF149"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14:paraId="5B572617" w14:textId="20716FD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14:paraId="395D2BA7" w14:textId="3ADD2BC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14:paraId="466083B4" w14:textId="51E6525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14:paraId="7FA968A7" w14:textId="0BF242B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14:paraId="2120CDD3" w14:textId="67F5BE77"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14:paraId="0284D493" w14:textId="5998DB9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3CDBB25E" w14:textId="582CC2BC"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14:paraId="53568502" w14:textId="48379DC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14:paraId="39398BCC" w14:textId="18ADDD2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14:paraId="6FB4E46D" w14:textId="610ACC0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9AC2934"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CB570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14:paraId="47A048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B0D1C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14:paraId="71197F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14:paraId="7A35F3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14:paraId="02DAEF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w:t>
      </w:r>
      <w:r w:rsidRPr="006420FB">
        <w:rPr>
          <w:rFonts w:eastAsia="Times New Roman" w:cs="Times New Roman"/>
          <w:color w:val="000000" w:themeColor="text1"/>
          <w:szCs w:val="28"/>
        </w:rPr>
        <w:lastRenderedPageBreak/>
        <w:t xml:space="preserve">трения покоя, другие виды трения. </w:t>
      </w:r>
    </w:p>
    <w:p w14:paraId="241016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184CCE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14:paraId="55A0C8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14:paraId="1446AB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6232A27"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E151DD1" w14:textId="76432494"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14:paraId="4B25BA4F" w14:textId="08DF2666"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14:paraId="01694B4F" w14:textId="73D0C86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14:paraId="273BA52E" w14:textId="77777777"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14:paraId="64BE126F" w14:textId="363CA3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14:paraId="6AD60B7B" w14:textId="4F69F9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308361C0" w14:textId="2FA65E8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14:paraId="3B49C42A" w14:textId="1C8541E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14:paraId="17F748B1" w14:textId="3F3EF59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14:paraId="04AC6215" w14:textId="6D618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14:paraId="643B6072" w14:textId="5113651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14:paraId="54EFE4AE" w14:textId="70196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14:paraId="1224DD4D" w14:textId="191FC12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14:paraId="2B4A90A4" w14:textId="7242CAC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14:paraId="669BA9DC" w14:textId="07699ED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14:paraId="7CD0454B" w14:textId="7A00603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14:paraId="5CFF4F6C"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4996C1C5" w14:textId="7B783FA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14:paraId="37946CBF" w14:textId="4F2FA91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14:paraId="541CAE7B" w14:textId="727697B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14:paraId="6B5E8F61" w14:textId="4AA748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14:paraId="25AF6F41" w14:textId="0EA0F47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w:t>
      </w:r>
      <w:r w:rsidRPr="006420FB">
        <w:rPr>
          <w:rFonts w:eastAsia="Times New Roman" w:cs="Times New Roman"/>
          <w:color w:val="000000" w:themeColor="text1"/>
          <w:szCs w:val="28"/>
        </w:rPr>
        <w:lastRenderedPageBreak/>
        <w:t>времени одина­ковы.</w:t>
      </w:r>
    </w:p>
    <w:p w14:paraId="564BE38F" w14:textId="4FCEFC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Исследование зависимости силы трения скольжения от силы нормального давления.</w:t>
      </w:r>
    </w:p>
    <w:p w14:paraId="3865C1B6" w14:textId="52B4E0D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14:paraId="32C53803" w14:textId="00227C8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14:paraId="53029D36" w14:textId="460F705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2655FD75" w14:textId="5956007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14:paraId="4BE92701" w14:textId="535CC04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14:paraId="4A8A1F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14:paraId="2FE20F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0E8C81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14:paraId="3F6333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BBE93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14:paraId="393AD8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1A0E7EC" w14:textId="36D75D3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14:paraId="34EE0AD2" w14:textId="7F20446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14:paraId="2B21FC12" w14:textId="13ECDE1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14:paraId="51D019F3" w14:textId="0110D48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14:paraId="37807032" w14:textId="7DB5ED0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14:paraId="555CFDBD" w14:textId="4753D36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14:paraId="6B7F11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04D8E7A4" w14:textId="09C135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14:paraId="103B3FD8" w14:textId="543EF0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14:paraId="4C0CFCF6" w14:textId="0DAA018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14:paraId="29514BC0" w14:textId="4E08A1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14:paraId="2ED3CB2F" w14:textId="3C3443E9"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14:paraId="0E269A07" w14:textId="3C1E26F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14:paraId="79EFAABF" w14:textId="6BC901E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14:paraId="7A7668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14:paraId="2B81E4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312719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14:paraId="441C56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Демонстрации</w:t>
      </w:r>
    </w:p>
    <w:p w14:paraId="0E38CFCE" w14:textId="27B5DA6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14:paraId="3488D353" w14:textId="0688574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Волновые свойства света. </w:t>
      </w:r>
    </w:p>
    <w:p w14:paraId="15E1044A" w14:textId="77777777"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6302E23D" w14:textId="4A7254A3"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14:paraId="00AE2C1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4DDF5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421C26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4D072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2574C0A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0B0ECD1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51DD99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3D6445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ACAD1EF" w14:textId="77777777"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14:paraId="61E48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14:paraId="17C97B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278F21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F441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0D713C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14:paraId="4C32DE8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56905ED3" w14:textId="632E5DA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14:paraId="7B92A6CE" w14:textId="04CB361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14:paraId="44162B17" w14:textId="02E7F91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w:t>
      </w:r>
      <w:r w:rsidRPr="006420FB">
        <w:rPr>
          <w:rFonts w:eastAsia="Times New Roman" w:cs="Times New Roman"/>
          <w:color w:val="000000" w:themeColor="text1"/>
          <w:szCs w:val="28"/>
        </w:rPr>
        <w:tab/>
        <w:t>Получение изображений в плоском, вогнутом и выпуклом зеркалах.</w:t>
      </w:r>
    </w:p>
    <w:p w14:paraId="217FEDBF" w14:textId="184A9E5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14:paraId="43D06A70" w14:textId="01A8A2E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Оптический световод.</w:t>
      </w:r>
    </w:p>
    <w:p w14:paraId="2D90316A" w14:textId="3D7D829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14:paraId="0FC48A79" w14:textId="130756BD"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14:paraId="02010B11" w14:textId="1B974FF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14:paraId="7D124D1C" w14:textId="16E3EFF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14:paraId="42252562" w14:textId="41793E1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14:paraId="2617F4E6" w14:textId="634F685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14:paraId="001ADC4C" w14:textId="7861F09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14:paraId="218200B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136138CF" w14:textId="6057089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14:paraId="13CD0909" w14:textId="05F2B81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14:paraId="3BE05BB6" w14:textId="4B8C4B2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14:paraId="292B2CDC" w14:textId="602AFA7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14:paraId="7864C24B" w14:textId="6BD894E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14:paraId="4C7EB74C" w14:textId="6ED46529"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14:paraId="344AC8C9" w14:textId="6539C59C"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14:paraId="34058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14:paraId="536F72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581F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166290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5E3C25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14:paraId="4469FD0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11C76F8" w14:textId="166E91C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14:paraId="2C0CCCE1" w14:textId="2ADA6BE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14:paraId="021CA3D7" w14:textId="186AAF7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14:paraId="1FC62941" w14:textId="4FDA890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14:paraId="1029544C" w14:textId="0DC7A3B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14:paraId="1C939C23" w14:textId="3EE16D7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14:paraId="65D9AAD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A7C599D" w14:textId="693145F8"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14:paraId="3F86D5DE" w14:textId="22562FD6"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14:paraId="32C78CD3" w14:textId="5F75D81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14:paraId="2C72591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9CF8F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6AC325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5B746E6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1CBD4D1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2542A6F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090B71F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172032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92CF955"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661F3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14:paraId="31C7C1E4" w14:textId="77777777" w:rsidR="004068AD" w:rsidRDefault="004068AD" w:rsidP="00116430">
      <w:pPr>
        <w:spacing w:after="0" w:line="240" w:lineRule="auto"/>
      </w:pPr>
    </w:p>
    <w:p w14:paraId="576623E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047CAAEB"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DB5A3D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7C5BE205"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6BFAD55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14:paraId="10D88B9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14:paraId="5E6FA68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14:paraId="7C5442E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796E0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14:paraId="02426B1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14:paraId="4912D34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14:paraId="72412689"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487046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ценности физической науки как мощного инструмента познания </w:t>
      </w:r>
      <w:r w:rsidRPr="006420FB">
        <w:rPr>
          <w:rFonts w:eastAsia="Times New Roman" w:cs="Times New Roman"/>
          <w:color w:val="000000" w:themeColor="text1"/>
          <w:szCs w:val="28"/>
        </w:rPr>
        <w:lastRenderedPageBreak/>
        <w:t>мира, основы развития технологий, важнейшей составляющей культуры;</w:t>
      </w:r>
    </w:p>
    <w:p w14:paraId="16491E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исследовательской деятельности.</w:t>
      </w:r>
    </w:p>
    <w:p w14:paraId="0E14B8F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14:paraId="4C09B12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ADF017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у другого человека.</w:t>
      </w:r>
    </w:p>
    <w:p w14:paraId="4846E3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 </w:t>
      </w:r>
    </w:p>
    <w:p w14:paraId="628CE057" w14:textId="5670822C"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14:paraId="518751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14:paraId="4F60E4F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533DEA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094D64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14:paraId="790872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14:paraId="5417D16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30C8DC5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14:paraId="24B9EED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14:paraId="0C0C83E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14:paraId="572CE7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14:paraId="70BC9DC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14:paraId="0EFE08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14:paraId="42943B7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BBB2AD6"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66673A51"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14:paraId="213528D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0F6BA94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3049C9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14:paraId="19D67D1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14:paraId="5489020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w:t>
      </w:r>
      <w:r w:rsidRPr="006420FB">
        <w:rPr>
          <w:rFonts w:eastAsia="Times New Roman" w:cs="Times New Roman"/>
          <w:color w:val="000000" w:themeColor="text1"/>
          <w:szCs w:val="28"/>
        </w:rPr>
        <w:lastRenderedPageBreak/>
        <w:t>умозаключений, выдвигать гипотезы о взаимосвязях физических величин;</w:t>
      </w:r>
    </w:p>
    <w:p w14:paraId="272026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760BA8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74E1C0C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14:paraId="13ACD7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14:paraId="68CA86F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14:paraId="3CA9A8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14:paraId="53BE655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A43A243"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1FB4B9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7338C4A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14:paraId="63DD5BF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E1ED59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14:paraId="3FF51C82"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39537D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30141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722995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14:paraId="4057FF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14:paraId="0AE622D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14:paraId="39D4623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14:paraId="23C96B7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012D967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CF331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14:paraId="28CB1B2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Универсальные регулятивные действия</w:t>
      </w:r>
    </w:p>
    <w:p w14:paraId="12DDB8F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F0E3AC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14:paraId="3FF24DC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4D9E58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EA6DFF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72EB16F7"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3FDCF4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AA8F62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5EF721A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9D329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4F6D23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4BEC86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14:paraId="4BF60D8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3972E1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14:paraId="07408D1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5272672D"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14:paraId="09ED1AC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6829915F"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14:paraId="1DBAC9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21C27B6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D053A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w:t>
      </w:r>
      <w:r w:rsidRPr="006420FB">
        <w:rPr>
          <w:rFonts w:eastAsia="Times New Roman" w:cs="Times New Roman"/>
          <w:color w:val="000000" w:themeColor="text1"/>
          <w:szCs w:val="28"/>
        </w:rPr>
        <w:lastRenderedPageBreak/>
        <w:t>рыб; рычаги в теле человека; при этом переводить практическую задачу в учебную, выделять существенные свойства/признаки физических явлений;</w:t>
      </w:r>
    </w:p>
    <w:p w14:paraId="0C937BF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107C89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2A7071E" w14:textId="0371EBBF"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14:paraId="0CC907EE" w14:textId="3DA6AFF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741FD0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9946E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547C0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A263EA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6420FB">
        <w:rPr>
          <w:rFonts w:eastAsia="Times New Roman" w:cs="Times New Roman"/>
          <w:color w:val="000000" w:themeColor="text1"/>
          <w:szCs w:val="28"/>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83D81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A9EE63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CF1D0F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3E9CA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3B05A56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2A678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76F15D4"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14:paraId="6BA52F38" w14:textId="6F9B4F1B"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B1162F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50D8B1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139E05D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w:t>
      </w:r>
      <w:r w:rsidRPr="006420FB">
        <w:rPr>
          <w:rFonts w:eastAsia="Times New Roman" w:cs="Times New Roman"/>
          <w:color w:val="000000" w:themeColor="text1"/>
          <w:szCs w:val="28"/>
        </w:rPr>
        <w:lastRenderedPageBreak/>
        <w:t>сформированность у обучающихся умений:</w:t>
      </w:r>
    </w:p>
    <w:p w14:paraId="3053C99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1968E18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7A0925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161B0A7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66C6E0A" w14:textId="34057F5B"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14:paraId="28C63912" w14:textId="6151FBB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14:paraId="57882D4C" w14:textId="12DAADA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3 действия, используя законы и формулы, </w:t>
      </w:r>
      <w:r w:rsidRPr="006420FB">
        <w:rPr>
          <w:rFonts w:eastAsia="Times New Roman" w:cs="Times New Roman"/>
          <w:color w:val="000000" w:themeColor="text1"/>
          <w:szCs w:val="28"/>
        </w:rPr>
        <w:lastRenderedPageBreak/>
        <w:t>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E3E9A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2BCA456"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00166F00" w:rsidRPr="006420FB">
        <w:rPr>
          <w:rFonts w:eastAsia="Times New Roman" w:cs="Times New Roman"/>
          <w:b/>
          <w:bCs/>
          <w:color w:val="000000" w:themeColor="text1"/>
          <w:szCs w:val="28"/>
        </w:rPr>
        <w:t xml:space="preserve"> </w:t>
      </w:r>
      <w:r w:rsidR="00166F00" w:rsidRPr="006420FB">
        <w:rPr>
          <w:rFonts w:eastAsia="Times New Roman" w:cs="Times New Roman"/>
          <w:color w:val="000000" w:themeColor="text1"/>
          <w:szCs w:val="28"/>
        </w:rPr>
        <w:t>описывать ход опыта и формулировать выводы;</w:t>
      </w:r>
    </w:p>
    <w:p w14:paraId="79F9542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D1E3E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3C63ACF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6EEF14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27AABB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F0E2B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технические устройства и измерительные приборы </w:t>
      </w:r>
      <w:r w:rsidRPr="006420FB">
        <w:rPr>
          <w:rFonts w:eastAsia="Times New Roman" w:cs="Times New Roman"/>
          <w:color w:val="000000" w:themeColor="text1"/>
          <w:szCs w:val="28"/>
        </w:rPr>
        <w:lastRenderedPageBreak/>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335F1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7731B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5E94B6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1FE908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DFA4F6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6C5C2AA"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4BC9EB31"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1C50A52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CDD51D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w:t>
      </w:r>
      <w:r w:rsidRPr="006420FB">
        <w:rPr>
          <w:rFonts w:eastAsia="Times New Roman" w:cs="Times New Roman"/>
          <w:color w:val="000000" w:themeColor="text1"/>
          <w:szCs w:val="28"/>
        </w:rPr>
        <w:lastRenderedPageBreak/>
        <w:t>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19887AF"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439A065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6F2E3B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15E933" w14:textId="45F95D8E"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14:paraId="76A01294" w14:textId="77A2295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5F5BB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Pr="006420FB">
        <w:rPr>
          <w:rFonts w:eastAsia="Times New Roman" w:cs="Times New Roman"/>
          <w:color w:val="000000" w:themeColor="text1"/>
          <w:szCs w:val="28"/>
        </w:rPr>
        <w:lastRenderedPageBreak/>
        <w:t>делать выводы, интерпретировать результаты наблюдений и опытов;</w:t>
      </w:r>
    </w:p>
    <w:p w14:paraId="6F32105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описывать ход опыта и его результаты, формулировать выводы;</w:t>
      </w:r>
    </w:p>
    <w:p w14:paraId="6EA8EED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1DF418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CE11A3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2B802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845DE9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4B7A2AB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8C4933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18510A7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примеры/находить информацию о примерах практического </w:t>
      </w:r>
      <w:r w:rsidRPr="006420FB">
        <w:rPr>
          <w:rFonts w:eastAsia="Times New Roman" w:cs="Times New Roman"/>
          <w:color w:val="000000" w:themeColor="text1"/>
          <w:szCs w:val="28"/>
        </w:rPr>
        <w:lastRenderedPageBreak/>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80C1EE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40A2DF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91BF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3755DD3"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89D28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60377AD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14:paraId="4B7152A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14:paraId="557D308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14:paraId="3EBC8789"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14:paraId="61A8655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lastRenderedPageBreak/>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14:paraId="14449AE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6F6DFF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7FAD6F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14:paraId="1D16234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7553B7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14:paraId="27B394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14:paraId="2F54B4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5FA3A02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234382BC" w14:textId="4F6A107C"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lastRenderedPageBreak/>
        <w:t>Текущий контроль в форме устного опроса при низком качестве устной экспрессивной речи учащихся необходимо заменять письменными формами.</w:t>
      </w:r>
    </w:p>
    <w:p w14:paraId="6FFB3139" w14:textId="77777777" w:rsidR="004068AD" w:rsidRDefault="004068AD" w:rsidP="00116430">
      <w:pPr>
        <w:spacing w:after="0" w:line="240" w:lineRule="auto"/>
        <w:ind w:firstLine="709"/>
        <w:jc w:val="both"/>
        <w:rPr>
          <w:rFonts w:eastAsia="Calibri" w:cs="Times New Roman"/>
          <w:color w:val="000000" w:themeColor="text1"/>
          <w:szCs w:val="28"/>
        </w:rPr>
      </w:pPr>
    </w:p>
    <w:p w14:paraId="129C4A2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0D46F31"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0BA5BCE"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860BFBB" w14:textId="77777777" w:rsidR="004068AD" w:rsidRDefault="004068AD" w:rsidP="00116430">
      <w:pPr>
        <w:spacing w:after="0" w:line="240" w:lineRule="auto"/>
        <w:ind w:firstLine="709"/>
        <w:rPr>
          <w:rFonts w:cs="Times New Roman"/>
          <w:color w:val="000000" w:themeColor="text1"/>
          <w:szCs w:val="28"/>
        </w:rPr>
      </w:pPr>
    </w:p>
    <w:p w14:paraId="42A8573A"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4F27344C" w14:textId="082077F6" w:rsidR="00166F00" w:rsidRPr="009D5E0B" w:rsidRDefault="008248CB" w:rsidP="00116430">
      <w:pPr>
        <w:pStyle w:val="aff6"/>
        <w:spacing w:after="0" w:line="240" w:lineRule="auto"/>
      </w:pPr>
      <w:bookmarkStart w:id="84" w:name="_Toc98881197"/>
      <w:r w:rsidRPr="009D5E0B">
        <w:lastRenderedPageBreak/>
        <w:t>3.2.1.</w:t>
      </w:r>
      <w:r w:rsidR="00250CB2" w:rsidRPr="009D5E0B">
        <w:t>10. БИОЛОГИЯ</w:t>
      </w:r>
      <w:bookmarkEnd w:id="84"/>
    </w:p>
    <w:p w14:paraId="2E0E147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D34C0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w:t>
      </w:r>
      <w:r w:rsidRPr="006420FB">
        <w:rPr>
          <w:rFonts w:eastAsia="Times New Roman" w:cs="Times New Roman"/>
          <w:color w:val="000000" w:themeColor="text1"/>
          <w:szCs w:val="28"/>
        </w:rPr>
        <w:t xml:space="preserve"> «Биологи</w:t>
      </w:r>
      <w:r>
        <w:rPr>
          <w:rFonts w:eastAsia="Times New Roman" w:cs="Times New Roman"/>
          <w:color w:val="000000" w:themeColor="text1"/>
          <w:szCs w:val="28"/>
        </w:rPr>
        <w:t>я</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BD6281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01CC87C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E8157C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31029A8"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7E1AF8C1"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14:paraId="6BC605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26CB87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912B1A5"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0D35FFE1" w14:textId="4D9FD755"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14:paraId="6BA614A8"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14:paraId="5D735A8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14:paraId="2D64E3A8"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14:paraId="127E6C1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14:paraId="17066456"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B43FBE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A22A8E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14:paraId="0EB6686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14:paraId="06CF2F8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555E084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3718B21"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приёмов работы с биологической информацией, в том числе о </w:t>
      </w:r>
      <w:r w:rsidRPr="006420FB">
        <w:rPr>
          <w:rFonts w:eastAsia="Times New Roman" w:cs="Times New Roman"/>
          <w:color w:val="000000" w:themeColor="text1"/>
          <w:szCs w:val="28"/>
        </w:rPr>
        <w:lastRenderedPageBreak/>
        <w:t>современных достижениях в области биологии, её анализ и критическое оценивание;</w:t>
      </w:r>
    </w:p>
    <w:p w14:paraId="05F32EF5"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14:paraId="5D5D28CC" w14:textId="77777777" w:rsidR="00166F00" w:rsidRPr="006420FB" w:rsidRDefault="00166F00" w:rsidP="00116430">
      <w:pPr>
        <w:spacing w:after="0" w:line="240" w:lineRule="auto"/>
        <w:jc w:val="center"/>
        <w:rPr>
          <w:rFonts w:eastAsia="Calibri" w:cs="Times New Roman"/>
          <w:b/>
          <w:bCs/>
          <w:color w:val="000000" w:themeColor="text1"/>
          <w:szCs w:val="28"/>
        </w:rPr>
      </w:pPr>
    </w:p>
    <w:p w14:paraId="59F2F20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583AC64F" w14:textId="77777777"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14:paraId="61D6BC82" w14:textId="77777777"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14:paraId="060AB214"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14:paraId="635E5D7D"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w:t>
      </w:r>
      <w:r w:rsidRPr="006420FB">
        <w:rPr>
          <w:rFonts w:eastAsia="Calibri" w:cs="Times New Roman"/>
          <w:color w:val="000000" w:themeColor="text1"/>
          <w:szCs w:val="28"/>
        </w:rPr>
        <w:lastRenderedPageBreak/>
        <w:t>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14:paraId="36357567"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14:paraId="3BE5C6F6" w14:textId="1A3869D0"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14:paraId="790E9D56" w14:textId="5A8F94C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14:paraId="40B6E181"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14:paraId="42F5F60B"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14:paraId="70ECD836"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14:paraId="492F961D" w14:textId="0090B828"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14:paraId="419EB22C" w14:textId="77777777"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00262172"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51DDD5A0" w14:textId="07F28D32"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AE76C6">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биологической лаборатории.</w:t>
      </w:r>
    </w:p>
    <w:p w14:paraId="46593258" w14:textId="711D405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14:paraId="66ED2C50" w14:textId="7271A98A"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14:paraId="33C9EACE" w14:textId="5001D50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14:paraId="6441B055" w14:textId="10B928EE"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4716A25E" w14:textId="579B2149"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14:paraId="4A5FC2CB"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14:paraId="56C0CCFF"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14:paraId="3D853804" w14:textId="4D85B722"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3AC2C214" w14:textId="77777777"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14:paraId="5C9C3DD3"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14:paraId="70FCA935" w14:textId="77777777"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14:paraId="27F44320" w14:textId="3CF27C1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14:paraId="60BFF99D" w14:textId="1774B1C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3FD7F7D1" w14:textId="5558BF8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5B4AE97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14:paraId="63EB3A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22554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14:paraId="7D3424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471D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w:t>
      </w:r>
      <w:r w:rsidRPr="006420FB">
        <w:rPr>
          <w:rFonts w:eastAsia="Times New Roman" w:cs="Times New Roman"/>
          <w:color w:val="000000" w:themeColor="text1"/>
          <w:spacing w:val="-1"/>
          <w:szCs w:val="28"/>
        </w:rPr>
        <w:lastRenderedPageBreak/>
        <w:t>биологии.</w:t>
      </w:r>
    </w:p>
    <w:p w14:paraId="2EC4F1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4"/>
      </w:r>
    </w:p>
    <w:p w14:paraId="5464B6D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C652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14:paraId="715BE6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DAAFA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5366C46E" w14:textId="6FA9B0E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14:paraId="288A8934" w14:textId="3AE3DFF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14:paraId="65BE50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14:paraId="5116C8B4" w14:textId="289F368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721E92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14:paraId="19F98F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14:paraId="15F3FC9E" w14:textId="734D2C6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4C2EEB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F1CC0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D1A882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14:paraId="0DE6C9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14:paraId="69C6E1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14:paraId="0DD05A9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14:paraId="0D30681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516F3C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C9311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14:paraId="21239BD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E1F8D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14:paraId="4B894E9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5. Природные сообщества</w:t>
      </w:r>
    </w:p>
    <w:p w14:paraId="6D9940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404D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CF95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14:paraId="63824C8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BEF6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14:paraId="711166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43A89E3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14:paraId="36C9DD7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14:paraId="794247B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14:paraId="7EC632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14954E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14:paraId="3EFF0B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14:paraId="5966A66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520A614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14:paraId="7343EDC3" w14:textId="303830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14:paraId="10053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14:paraId="33522DF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2BA7F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14:paraId="77C4B2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FFB4E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14:paraId="7709527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14:paraId="3BAED3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CE7C4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lastRenderedPageBreak/>
        <w:t>Экскурсии или видеоэкскурсии</w:t>
      </w:r>
    </w:p>
    <w:p w14:paraId="22573A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14:paraId="07749551"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14:paraId="1E90EA3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14:paraId="38752242" w14:textId="265BB9A6"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0B00A42" w14:textId="6D4FB7D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14:paraId="7C8636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3D2AE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14:paraId="048751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14:paraId="564F3D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14:paraId="38FBE2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14:paraId="32308E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14:paraId="0BE7EC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14:paraId="5B60DD0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14:paraId="2E0D137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6B08A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DC235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14:paraId="1E9E61B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14:paraId="3D184AEE" w14:textId="76B641C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w:t>
      </w:r>
      <w:r w:rsidRPr="006420FB">
        <w:rPr>
          <w:rFonts w:eastAsia="Times New Roman" w:cs="Times New Roman"/>
          <w:color w:val="000000" w:themeColor="text1"/>
          <w:szCs w:val="28"/>
        </w:rPr>
        <w:lastRenderedPageBreak/>
        <w:t>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67FF59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A2A1EF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14:paraId="4CF3785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14:paraId="335DB1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14:paraId="2C74FE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14:paraId="1F5B16B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14:paraId="0483BC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4CDAE0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3DFF63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14:paraId="41F535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14:paraId="771EF96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14:paraId="7A52DA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14:paraId="57870B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72D567F7"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000258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4F9E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3116B09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14:paraId="4E82722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14:paraId="7D61B9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14:paraId="291B14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14:paraId="0EE2EA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14:paraId="323ADD4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14:paraId="1747C8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цветкового растения. Основные периоды развития. Цикл развития </w:t>
      </w:r>
      <w:r w:rsidRPr="006420FB">
        <w:rPr>
          <w:rFonts w:eastAsia="Times New Roman" w:cs="Times New Roman"/>
          <w:color w:val="000000" w:themeColor="text1"/>
          <w:szCs w:val="28"/>
        </w:rPr>
        <w:lastRenderedPageBreak/>
        <w:t>цветкового растения. Влияние факторов внешней среды на развитие цветковых растений. Жизненные формы цветковых растений.</w:t>
      </w:r>
    </w:p>
    <w:p w14:paraId="37EC82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766B1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14:paraId="09A172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14:paraId="11B0354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2FF9225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14:paraId="03A812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1D6608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84282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A9ADF1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26D45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51413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38B32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w:t>
      </w:r>
      <w:r w:rsidRPr="006420FB">
        <w:rPr>
          <w:rFonts w:eastAsia="Times New Roman" w:cs="Times New Roman"/>
          <w:color w:val="000000" w:themeColor="text1"/>
          <w:szCs w:val="28"/>
        </w:rPr>
        <w:lastRenderedPageBreak/>
        <w:t>Культурные представители семейств, их использование человеком.</w:t>
      </w:r>
    </w:p>
    <w:p w14:paraId="103CBDA0" w14:textId="7BB5869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543654A" w14:textId="42BEB94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05918A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7250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14:paraId="2B81A4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14:paraId="278ADCC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14:paraId="154373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14:paraId="57A8BB8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14:paraId="7F3032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14:paraId="77201B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5D19B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14:paraId="7539032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14:paraId="273AB18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1BA6C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37CF21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14:paraId="20417CF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14:paraId="0B6385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3FB64E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E59DEE8"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14:paraId="38C95B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Культурные растения и их происхождение. Центры многообразия и происхождения культурных растений. Земледелие. Культурные растения </w:t>
      </w:r>
      <w:r w:rsidRPr="006420FB">
        <w:rPr>
          <w:rFonts w:eastAsia="Times New Roman" w:cs="Times New Roman"/>
          <w:color w:val="000000" w:themeColor="text1"/>
          <w:szCs w:val="28"/>
        </w:rPr>
        <w:lastRenderedPageBreak/>
        <w:t>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FD941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CBE75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14:paraId="61AC68A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14:paraId="2E38EC80"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14:paraId="58D5A5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14:paraId="174264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6909C2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3686E65E" w14:textId="52A60BD9"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704084CE" w14:textId="6999F88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633B8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945E5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14:paraId="4987BBF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14:paraId="7741CD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14:paraId="3278E6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14:paraId="633B5BA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738084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14:paraId="3BA39518" w14:textId="1B60CFA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14:paraId="0D9B7D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21370C21" w14:textId="5C600DD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Животная клетка. Открытие животной клетки (А. Левенгук). Строение животной клетки: клеточная мембрана, органоиды передвижения, ядро с ядрышком, </w:t>
      </w:r>
      <w:r w:rsidRPr="006420FB">
        <w:rPr>
          <w:rFonts w:eastAsia="Times New Roman" w:cs="Times New Roman"/>
          <w:color w:val="000000" w:themeColor="text1"/>
          <w:szCs w:val="28"/>
        </w:rPr>
        <w:lastRenderedPageBreak/>
        <w:t>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57D906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E8FA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14:paraId="73E2566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14:paraId="4D1AC9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14:paraId="17B1F46C"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20FA85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45DDE7F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14:paraId="6D19A7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0C40B9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A2136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724C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831B7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w:t>
      </w:r>
      <w:r w:rsidRPr="006420FB">
        <w:rPr>
          <w:rFonts w:eastAsia="Times New Roman" w:cs="Times New Roman"/>
          <w:color w:val="000000" w:themeColor="text1"/>
          <w:szCs w:val="28"/>
        </w:rPr>
        <w:lastRenderedPageBreak/>
        <w:t xml:space="preserve">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65138D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FEA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78DDA5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7FF248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14:paraId="022974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14:paraId="0B5B15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14:paraId="406034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14:paraId="45C88AC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14:paraId="398137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14:paraId="2D348A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14:paraId="53B03E0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14:paraId="2B49AEF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14:paraId="44C9708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EEEB31F" w14:textId="6ECF0A5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65AA26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E15F44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14:paraId="2B4A43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 Многообразие простейших (на готовых препаратах).</w:t>
      </w:r>
    </w:p>
    <w:p w14:paraId="5B1900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14:paraId="693A91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6F0D5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02B3E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14:paraId="75F948A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14:paraId="776407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14:paraId="5378110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031F2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7222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14:paraId="5373775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14:paraId="0FB712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14:paraId="7D4D07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0F33D4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14:paraId="52634863" w14:textId="31A1A92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14:paraId="45DCD854" w14:textId="7CE56D4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w:t>
      </w:r>
      <w:r w:rsidRPr="006420FB">
        <w:rPr>
          <w:rFonts w:eastAsia="Times New Roman" w:cs="Times New Roman"/>
          <w:color w:val="000000" w:themeColor="text1"/>
          <w:szCs w:val="28"/>
        </w:rPr>
        <w:lastRenderedPageBreak/>
        <w:t>Меры по сокращению численности насекомых-вредителей. Значение насекомых в природе и жизни человека.</w:t>
      </w:r>
    </w:p>
    <w:p w14:paraId="4463EA9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482BF8D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9F6940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14:paraId="639A437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14:paraId="301ADB1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152BC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E142D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14:paraId="572C959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4729B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BC7C7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A3867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14:paraId="40E1810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14:paraId="261F85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25C829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14:paraId="520A4C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02D15D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w:t>
      </w:r>
      <w:r w:rsidRPr="006420FB">
        <w:rPr>
          <w:rFonts w:eastAsia="Times New Roman" w:cs="Times New Roman"/>
          <w:color w:val="000000" w:themeColor="text1"/>
          <w:szCs w:val="28"/>
        </w:rPr>
        <w:lastRenderedPageBreak/>
        <w:t>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CABB6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14:paraId="3280F9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F89D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4C79D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14:paraId="48F3C7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B3734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14:paraId="1FD6EBE4" w14:textId="3C45D58D"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14:paraId="13245BE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14:paraId="74E5763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1F608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14:paraId="76B130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14:paraId="06AEDBC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14:paraId="7D3309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A10F4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770B6F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A2762A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14:paraId="040009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14:paraId="107FA1A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14:paraId="0B69C7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sidRPr="006420FB">
        <w:rPr>
          <w:rFonts w:eastAsia="Times New Roman" w:cs="Times New Roman"/>
          <w:color w:val="000000" w:themeColor="text1"/>
          <w:szCs w:val="28"/>
        </w:rPr>
        <w:lastRenderedPageBreak/>
        <w:t>Экосистема.</w:t>
      </w:r>
    </w:p>
    <w:p w14:paraId="741B5EC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14:paraId="590FA71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14:paraId="488B3E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0E316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42D77B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FB3F4D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5C5498E" w14:textId="4BE458D3"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14:paraId="4CA397D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B03EE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0E108C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14:paraId="741A8C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980FB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14:paraId="24461D2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0D97A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14:paraId="2247BF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14:paraId="35845C6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14:paraId="31D98F3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14:paraId="025738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14:paraId="6719773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Нейроны, нервы, нервные узлы. Рефлекс. Рефлекторная дуга. Рецепторы. </w:t>
      </w:r>
      <w:r w:rsidRPr="006420FB">
        <w:rPr>
          <w:rFonts w:eastAsia="Times New Roman" w:cs="Times New Roman"/>
          <w:color w:val="000000" w:themeColor="text1"/>
          <w:spacing w:val="-1"/>
          <w:szCs w:val="28"/>
        </w:rPr>
        <w:lastRenderedPageBreak/>
        <w:t>Двухнейронные и трёхнейронные рефлекторные дуги.</w:t>
      </w:r>
    </w:p>
    <w:p w14:paraId="57002EE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3D138F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3266EE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1E909A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42473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14:paraId="1561B7E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14:paraId="60D980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14:paraId="132A19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115CE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C90E9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E57F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EEA2B6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14:paraId="389001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14:paraId="079F51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14:paraId="060D45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14:paraId="4630D9D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14:paraId="5B21840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14:paraId="2FD34E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14:paraId="586F8B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14:paraId="4A3C42A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14:paraId="04D6B93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14:paraId="3C8B7E8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E826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w:t>
      </w:r>
      <w:r w:rsidRPr="006420FB">
        <w:rPr>
          <w:rFonts w:eastAsia="Times New Roman" w:cs="Times New Roman"/>
          <w:color w:val="000000" w:themeColor="text1"/>
          <w:szCs w:val="28"/>
        </w:rPr>
        <w:lastRenderedPageBreak/>
        <w:t>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C292A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25A4D7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14:paraId="6D5B755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14:paraId="68B2A9D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92B299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E6BF4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14:paraId="6A44B6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14:paraId="690F81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14:paraId="12F347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14:paraId="1A1745E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9E106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8BBCD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C003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14:paraId="1C5506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14:paraId="04E255B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14:paraId="79FFE4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8E8A02B" w14:textId="65B1D67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14:paraId="3F55907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0945FA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72660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14:paraId="4651491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14:paraId="376D1C5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10 класс</w:t>
      </w:r>
    </w:p>
    <w:p w14:paraId="6FE4350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14:paraId="20D333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15B182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BB39A1" w14:textId="4409D04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14:paraId="6F9EDA0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C1F71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14:paraId="1D53DF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14:paraId="35B0259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14:paraId="419E80B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14:paraId="78BC16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14:paraId="62A559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C71849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9F8DD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14:paraId="4B6814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14:paraId="72DF204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14:paraId="74E5B2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14:paraId="2AF19B0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14:paraId="11D623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14:paraId="5F2866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BFB00E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14:paraId="575EBB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14:paraId="685449D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14:paraId="04A1F9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4DB4A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BBE2D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Описание основных мер по профилактике инфекционных вирусных </w:t>
      </w:r>
      <w:r w:rsidRPr="006420FB">
        <w:rPr>
          <w:rFonts w:eastAsia="Times New Roman" w:cs="Times New Roman"/>
          <w:color w:val="000000" w:themeColor="text1"/>
          <w:szCs w:val="28"/>
        </w:rPr>
        <w:lastRenderedPageBreak/>
        <w:t>заболеваний: СПИД и гепатит.</w:t>
      </w:r>
    </w:p>
    <w:p w14:paraId="49EE57B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14:paraId="57A926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F31677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55A59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14:paraId="2639C1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0CCBF8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14:paraId="19DB45C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14:paraId="0C119B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14:paraId="1A76D3F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14:paraId="5BAE56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A4175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C534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20E26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14:paraId="63E26A1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14:paraId="000BF5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14:paraId="65D33BF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14:paraId="73B0B6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5D5405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B6815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30FA0EE"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14:paraId="699DBB1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lastRenderedPageBreak/>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14:paraId="631EC85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EF82518"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0B3D6C0"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0E422CB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1BBB0FD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25BDE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14:paraId="4968FF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5C1E71A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14:paraId="16FA9D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14:paraId="2786CF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14:paraId="79CE502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7AE667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14:paraId="74213AA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39D45CC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2F73F9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14:paraId="024F57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14:paraId="38E7318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14:paraId="1864DA4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016770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8E26D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14:paraId="1182C1B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14:paraId="604D908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1AAF1E4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B2883D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6C55F1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биологических знаний при решении задач в </w:t>
      </w:r>
      <w:r w:rsidRPr="006420FB">
        <w:rPr>
          <w:rFonts w:eastAsia="Times New Roman" w:cs="Times New Roman"/>
          <w:color w:val="000000" w:themeColor="text1"/>
          <w:szCs w:val="28"/>
        </w:rPr>
        <w:lastRenderedPageBreak/>
        <w:t>области окружающей среды;</w:t>
      </w:r>
    </w:p>
    <w:p w14:paraId="382AD9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14:paraId="5EECF0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42C9A88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14:paraId="4D5254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14:paraId="6A75F6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14:paraId="4A6F5D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14:paraId="2D545D02"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880DB0A"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14:paraId="225FC2C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4EC05CA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44B059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14:paraId="3C74B7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C29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92F93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512A7E5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63ED2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30B8C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3D0EEC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00989D6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9DA51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14:paraId="476BFB3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492234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14:paraId="455F7B7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B111C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A6F623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7E18A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3D363E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14:paraId="2FACAD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796E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392E2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14:paraId="14FD9E1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14:paraId="60A6BC1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778A68C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13E1F9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14:paraId="5F35216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14:paraId="144FD4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5888ED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2DC73B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E503AB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6E9C62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14:paraId="416415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A7D2F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3C554E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FAFBA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39615C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FCDAAB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19FB6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FCE739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E3615A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BEA1B4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0F24A0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14:paraId="0B2EFD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24C8F2F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C1D7CC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2493EC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6EFA399F" w14:textId="77777777"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1081871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542860C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2C15DA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5D63DF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B74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0044B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0FDADA5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59F63FE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Эмоциональный интеллект:</w:t>
      </w:r>
    </w:p>
    <w:p w14:paraId="56FE38A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1D0B0F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14:paraId="6E22D4F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4950054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1DE76C0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52273BD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462F09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58124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165877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5AF12C4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13D929C"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22E688D"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296DC90F"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73C704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14:paraId="34F69BB1" w14:textId="27BF164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14:paraId="73BF9B3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B22C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6549D3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720715D" w14:textId="77777777"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2A9FEF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EA604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понятие о среде обитания (водной, наземно-воздушной, </w:t>
      </w:r>
      <w:r w:rsidRPr="006420FB">
        <w:rPr>
          <w:rFonts w:eastAsia="Times New Roman" w:cs="Times New Roman"/>
          <w:color w:val="000000" w:themeColor="text1"/>
          <w:szCs w:val="28"/>
        </w:rPr>
        <w:lastRenderedPageBreak/>
        <w:t>почвенной, внутриорганизменной), условиях среды обитания;</w:t>
      </w:r>
    </w:p>
    <w:p w14:paraId="01FF99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14:paraId="45B263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14:paraId="67A7D4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C7EB1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14:paraId="135F8C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3914DB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86089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A8604A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14:paraId="026D48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583E5A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14:paraId="200E925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6A0FD297"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C0EC84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14:paraId="5E26AC2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0CA6418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12CEC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37BB7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sidRPr="006420FB">
        <w:rPr>
          <w:rFonts w:eastAsia="Times New Roman" w:cs="Times New Roman"/>
          <w:color w:val="000000" w:themeColor="text1"/>
          <w:szCs w:val="28"/>
        </w:rPr>
        <w:lastRenderedPageBreak/>
        <w:t>таблицам;</w:t>
      </w:r>
    </w:p>
    <w:p w14:paraId="0C3BF1B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2B493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14:paraId="1496302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0C13F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09F7F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31FE3D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14:paraId="018ACFB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55056E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14:paraId="3621F2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F4F82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84ADD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B33500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A923F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0792C17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2413D17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75670C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A3274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w:t>
      </w:r>
      <w:r w:rsidRPr="006420FB">
        <w:rPr>
          <w:rFonts w:eastAsia="Times New Roman" w:cs="Times New Roman"/>
          <w:color w:val="000000" w:themeColor="text1"/>
          <w:szCs w:val="28"/>
        </w:rPr>
        <w:lastRenderedPageBreak/>
        <w:t>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CB551B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30C0E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14:paraId="5085DF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E0D15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DCBFD1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14:paraId="75B9AA0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14:paraId="6EBBE73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14:paraId="39A216C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14:paraId="1A4FA1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BF8B48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14:paraId="0F33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667329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00C05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84644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AC3F48A" w14:textId="20EC4E40"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14:paraId="6A8905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592046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DBED13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зоологию как биологическую науку, её разделы и связь с другими науками и техникой;</w:t>
      </w:r>
    </w:p>
    <w:p w14:paraId="4C6DB60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7ECEC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72A9F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929533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14:paraId="516B5F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14:paraId="1F47BD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E304E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E2EE3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14:paraId="27E4EC5C" w14:textId="45A9EB38"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14:paraId="144C5F9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14:paraId="50FADE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336770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14:paraId="1B81B0B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14:paraId="596566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14:paraId="222865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14:paraId="02D0C6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взаимосвязи животных в природных сообществах, цепи питания;</w:t>
      </w:r>
    </w:p>
    <w:p w14:paraId="1E585E9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14:paraId="3F31CC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14:paraId="7488E9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14:paraId="436AD2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41FA2B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14:paraId="7CB2F93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791065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507B08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30C9BF1" w14:textId="153DCAD9"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14:paraId="65C71F0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2FF1FE6" w14:textId="77777777"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14:paraId="30777CCB" w14:textId="77777777"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14:paraId="72FB4119"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14:paraId="2BFD559E"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14:paraId="30CA59DA" w14:textId="77777777"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14:paraId="5DE5D6A9"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общие признаки организма, уровни организации организма человека: клетки, ткани, органы, системы органов, организм человека; части тела </w:t>
      </w:r>
      <w:r w:rsidRPr="006420FB">
        <w:rPr>
          <w:rFonts w:eastAsia="Times New Roman" w:cs="Times New Roman"/>
          <w:color w:val="000000" w:themeColor="text1"/>
          <w:szCs w:val="28"/>
        </w:rPr>
        <w:lastRenderedPageBreak/>
        <w:t>человека: голова, шея, туловище, грудь, живот, верхние конечности, нижние конечности;</w:t>
      </w:r>
    </w:p>
    <w:p w14:paraId="556902C3"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14:paraId="389BC5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r>
        <w:rPr>
          <w:rFonts w:eastAsia="Times New Roman" w:cs="Times New Roman"/>
          <w:color w:val="000000" w:themeColor="text1"/>
          <w:szCs w:val="28"/>
        </w:rPr>
        <w:t xml:space="preserve"> </w:t>
      </w:r>
    </w:p>
    <w:p w14:paraId="4B026CA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14:paraId="370F137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869A88C"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14:paraId="6873DC2C" w14:textId="77777777"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14:paraId="3FD271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14:paraId="075D173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14:paraId="194F31A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E319E4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090E6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14:paraId="71E2C4A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39ECAA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DD050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BACA89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и аргументировать основные принципы здорового образа жизни, </w:t>
      </w:r>
      <w:r w:rsidRPr="006420FB">
        <w:rPr>
          <w:rFonts w:eastAsia="Times New Roman" w:cs="Times New Roman"/>
          <w:color w:val="000000" w:themeColor="text1"/>
          <w:szCs w:val="28"/>
        </w:rPr>
        <w:lastRenderedPageBreak/>
        <w:t>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9CDB4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383293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9D08E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6109D3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105B40B" w14:textId="77777777" w:rsidR="004068AD" w:rsidRDefault="004068AD" w:rsidP="00116430">
      <w:pPr>
        <w:spacing w:after="0" w:line="240" w:lineRule="auto"/>
        <w:ind w:firstLine="851"/>
        <w:contextualSpacing/>
        <w:rPr>
          <w:rFonts w:eastAsia="Calibri" w:cs="Times New Roman"/>
          <w:b/>
          <w:bCs/>
          <w:color w:val="000000" w:themeColor="text1"/>
          <w:szCs w:val="28"/>
        </w:rPr>
      </w:pPr>
    </w:p>
    <w:p w14:paraId="62D8F272" w14:textId="77777777"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7D9E132" w14:textId="2A4EE532"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14:paraId="3CA1169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14:paraId="0AEBF653"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14:paraId="1955775E"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lastRenderedPageBreak/>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14:paraId="7ED100E0"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14:paraId="331B864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14:paraId="41FA9FF7" w14:textId="77777777" w:rsidR="004068AD" w:rsidRDefault="004068AD" w:rsidP="00116430">
      <w:pPr>
        <w:spacing w:after="0" w:line="240" w:lineRule="auto"/>
        <w:ind w:firstLine="851"/>
        <w:jc w:val="both"/>
        <w:rPr>
          <w:rFonts w:eastAsia="Calibri" w:cs="Times New Roman"/>
          <w:color w:val="000000" w:themeColor="text1"/>
          <w:szCs w:val="28"/>
        </w:rPr>
      </w:pPr>
    </w:p>
    <w:p w14:paraId="46D7A896" w14:textId="77777777"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5A6B64DF"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09ABCE" w14:textId="77777777"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3F10F426"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14:paraId="08732861" w14:textId="77777777" w:rsidR="004068AD" w:rsidRDefault="004068AD" w:rsidP="00116430">
      <w:pPr>
        <w:spacing w:after="0" w:line="240" w:lineRule="auto"/>
        <w:ind w:firstLine="851"/>
        <w:rPr>
          <w:rFonts w:cs="Times New Roman"/>
          <w:color w:val="000000" w:themeColor="text1"/>
          <w:szCs w:val="28"/>
        </w:rPr>
      </w:pPr>
    </w:p>
    <w:p w14:paraId="44E0CB28" w14:textId="77777777"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14:paraId="7EDEA707" w14:textId="1E2D4691" w:rsidR="00166F00" w:rsidRPr="009D5E0B" w:rsidRDefault="008248CB" w:rsidP="00116430">
      <w:pPr>
        <w:pStyle w:val="aff6"/>
        <w:spacing w:after="0" w:line="240" w:lineRule="auto"/>
      </w:pPr>
      <w:bookmarkStart w:id="85" w:name="_Toc98881198"/>
      <w:r w:rsidRPr="009D5E0B">
        <w:lastRenderedPageBreak/>
        <w:t>3.2.1.</w:t>
      </w:r>
      <w:r w:rsidR="00250CB2" w:rsidRPr="009D5E0B">
        <w:t>11. ХИМИЯ</w:t>
      </w:r>
      <w:bookmarkEnd w:id="85"/>
    </w:p>
    <w:p w14:paraId="3EBAAE28"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«Хими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AB7FCB1" w14:textId="77777777" w:rsidR="00166F00" w:rsidRPr="006420FB" w:rsidRDefault="00166F00" w:rsidP="00116430">
      <w:pPr>
        <w:spacing w:after="0" w:line="240" w:lineRule="auto"/>
        <w:jc w:val="both"/>
        <w:rPr>
          <w:rFonts w:eastAsia="Calibri" w:cs="Times New Roman"/>
          <w:color w:val="000000" w:themeColor="text1"/>
          <w:szCs w:val="28"/>
        </w:rPr>
      </w:pPr>
    </w:p>
    <w:p w14:paraId="1F65C2B5" w14:textId="77777777" w:rsidR="00166F00" w:rsidRPr="006420FB" w:rsidRDefault="00166F00" w:rsidP="00116430">
      <w:pPr>
        <w:spacing w:after="0" w:line="240" w:lineRule="auto"/>
        <w:jc w:val="both"/>
        <w:rPr>
          <w:rFonts w:eastAsia="Calibri" w:cs="Times New Roman"/>
          <w:color w:val="000000" w:themeColor="text1"/>
          <w:szCs w:val="28"/>
        </w:rPr>
      </w:pPr>
    </w:p>
    <w:p w14:paraId="1DEB5A45"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8F2CB9A" w14:textId="77777777" w:rsidR="00166F00" w:rsidRPr="006420FB" w:rsidRDefault="00166F00" w:rsidP="00116430">
      <w:pPr>
        <w:spacing w:after="0" w:line="240" w:lineRule="auto"/>
        <w:jc w:val="center"/>
        <w:rPr>
          <w:rFonts w:eastAsia="Calibri" w:cs="Times New Roman"/>
          <w:color w:val="000000" w:themeColor="text1"/>
          <w:szCs w:val="28"/>
        </w:rPr>
      </w:pPr>
    </w:p>
    <w:p w14:paraId="4579B82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14:paraId="699B590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7B37B13" w14:textId="36302FB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14:paraId="0B85425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24F1DE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03A40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5D74F5A" w14:textId="0B78F2AD"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w:t>
      </w:r>
      <w:r w:rsidRPr="006420FB">
        <w:rPr>
          <w:rFonts w:eastAsia="Times New Roman" w:cs="Times New Roman"/>
          <w:color w:val="000000" w:themeColor="text1"/>
          <w:szCs w:val="28"/>
        </w:rPr>
        <w:lastRenderedPageBreak/>
        <w:t xml:space="preserve">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14:paraId="400C0D3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2963867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2B5A4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C323839" w14:textId="03415A0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14:paraId="4DA3968F"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7D3BA1A"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0973C3B" w14:textId="44B37763"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14:paraId="34EE7388" w14:textId="1D45D303"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3AD308E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Наряду с этим цели изучения предмета в программе уточнены и скорректированы с учётом новых приоритетов в системе основного общего </w:t>
      </w:r>
      <w:r w:rsidRPr="006420FB">
        <w:rPr>
          <w:rFonts w:eastAsia="Times New Roman" w:cs="Times New Roman"/>
          <w:color w:val="000000" w:themeColor="text1"/>
          <w:szCs w:val="28"/>
        </w:rPr>
        <w:lastRenderedPageBreak/>
        <w:t>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4D09D10C" w14:textId="77777777"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14:paraId="0CA5A39C"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98260E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9CB5CF9"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9BA900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14:paraId="05333E26"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9E3EBE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DCF9CB" w14:textId="77777777"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14:paraId="4E2B95A1"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14:paraId="7918176E"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2C47BDEA" w14:textId="77777777"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14:paraId="574D83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r w:rsidRPr="006420FB">
        <w:rPr>
          <w:rFonts w:eastAsia="Times New Roman" w:cs="Times New Roman"/>
          <w:color w:val="000000" w:themeColor="text1"/>
          <w:szCs w:val="28"/>
        </w:rPr>
        <w:t xml:space="preserve"> </w:t>
      </w:r>
    </w:p>
    <w:p w14:paraId="53C0D970" w14:textId="77777777" w:rsidR="00166F00" w:rsidRPr="006420FB" w:rsidRDefault="00166F00" w:rsidP="00116430">
      <w:pPr>
        <w:spacing w:after="0" w:line="240" w:lineRule="auto"/>
        <w:ind w:firstLine="709"/>
        <w:rPr>
          <w:rFonts w:eastAsia="Calibri" w:cs="Times New Roman"/>
          <w:color w:val="000000" w:themeColor="text1"/>
          <w:szCs w:val="28"/>
        </w:rPr>
      </w:pPr>
    </w:p>
    <w:p w14:paraId="28627EDF" w14:textId="77777777"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14:paraId="65A9FB0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14:paraId="45109A2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14:paraId="28F6BD1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1CC1A71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14:paraId="4C335DD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w:t>
      </w:r>
      <w:r w:rsidRPr="006420FB">
        <w:rPr>
          <w:rFonts w:eastAsia="Times New Roman" w:cs="Times New Roman"/>
          <w:color w:val="000000" w:themeColor="text1"/>
          <w:szCs w:val="28"/>
        </w:rPr>
        <w:lastRenderedPageBreak/>
        <w:t xml:space="preserve">молекулярная масса. Массовая доля химического элемента в соединении. </w:t>
      </w:r>
    </w:p>
    <w:p w14:paraId="69A2F39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2B66D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350D084"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14:paraId="6E5C202E" w14:textId="4A7A397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14:paraId="5F4B88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FCC5007" w14:textId="6FCB346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14:paraId="0C270C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14:paraId="512258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5"/>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DB3C6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64E11BE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Основания. Классификация оснований: щёлочи и нерастворимые основания. Номенклатура оснований (международная и тривиальная). Физические и </w:t>
      </w:r>
      <w:r w:rsidRPr="006420FB">
        <w:rPr>
          <w:rFonts w:eastAsia="Times New Roman" w:cs="Times New Roman"/>
          <w:color w:val="000000" w:themeColor="text1"/>
          <w:szCs w:val="28"/>
        </w:rPr>
        <w:lastRenderedPageBreak/>
        <w:t>химические свойства оснований. Получение оснований.</w:t>
      </w:r>
    </w:p>
    <w:p w14:paraId="2AF90E7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FABD97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14:paraId="6EC3AB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14:paraId="63A319C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3202788" w14:textId="77777777"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14:paraId="0399502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BA456B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5A9F6896"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07C2357" w14:textId="27D95AF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14:paraId="25647E8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14:paraId="1B55A95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Степень окисления. Окислительно-восстановительные реакции. Процессы </w:t>
      </w:r>
      <w:r w:rsidRPr="006420FB">
        <w:rPr>
          <w:rFonts w:eastAsia="Times New Roman" w:cs="Times New Roman"/>
          <w:color w:val="000000" w:themeColor="text1"/>
          <w:szCs w:val="28"/>
        </w:rPr>
        <w:lastRenderedPageBreak/>
        <w:t>окисления и восстановления. Окислители и восстановители.</w:t>
      </w:r>
    </w:p>
    <w:p w14:paraId="404DB12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F92743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3080772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B672C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026838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08FE63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14:paraId="5B7FE3E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14:paraId="54582FC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14:paraId="562CB01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14:paraId="0B6D40C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95B9A0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A3159D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625119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5C5A6E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14:paraId="1457CD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077E728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18FCB56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14:paraId="31C917A0" w14:textId="2D32533E"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A9C26B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14:paraId="238659A1" w14:textId="4C731E8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42947D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14:paraId="6EB5A81E" w14:textId="35A1EF5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9FF7CE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14:paraId="6967D3C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w:t>
      </w:r>
      <w:r w:rsidRPr="006420FB">
        <w:rPr>
          <w:rFonts w:eastAsia="Times New Roman" w:cs="Times New Roman"/>
          <w:color w:val="000000" w:themeColor="text1"/>
          <w:szCs w:val="28"/>
        </w:rPr>
        <w:lastRenderedPageBreak/>
        <w:t>соединениями азота (кислотные дожди, загрязнение воздуха, почвы и водоёмов).</w:t>
      </w:r>
    </w:p>
    <w:p w14:paraId="4F34710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29E0FD6D"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14:paraId="3766F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14:paraId="041C6C2C" w14:textId="356A41E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r w:rsidRPr="006420FB">
        <w:rPr>
          <w:rFonts w:eastAsia="Times New Roman" w:cs="Times New Roman"/>
          <w:color w:val="000000" w:themeColor="text1"/>
          <w:szCs w:val="28"/>
        </w:rPr>
        <w:t xml:space="preserve"> </w:t>
      </w:r>
    </w:p>
    <w:p w14:paraId="516E87A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8582B27"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 xml:space="preserve">ионы и изучение признаков их протекания; ознакомление с продукцией силикатной </w:t>
      </w:r>
      <w:r w:rsidRPr="006420FB">
        <w:rPr>
          <w:rFonts w:eastAsia="Times New Roman" w:cs="Times New Roman"/>
          <w:color w:val="000000" w:themeColor="text1"/>
          <w:spacing w:val="1"/>
          <w:szCs w:val="28"/>
        </w:rPr>
        <w:lastRenderedPageBreak/>
        <w:t>промышленности; решение экспериментальных задач по теме «Важнейшие неметаллы и их соединения».</w:t>
      </w:r>
    </w:p>
    <w:p w14:paraId="097C4433" w14:textId="77777777"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14:paraId="7F510182"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14:paraId="61B3E624" w14:textId="677973C9"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4D90CE1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74022F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28A8EA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88ED77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3AEB9D76"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7C04841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14:paraId="544B75F6" w14:textId="13A20125"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14:paraId="6DF94CE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Природные источники углеводородов (уголь, природный газ, нефть), продукты их переработки, их роль в быту и промышленности.</w:t>
      </w:r>
    </w:p>
    <w:p w14:paraId="1007773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14:paraId="0975F977"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0DEFF45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97D8A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03AACA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15FE6ECB" w14:textId="77777777"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w:t>
      </w:r>
      <w:r>
        <w:rPr>
          <w:rFonts w:eastAsia="Times New Roman" w:cs="Times New Roman"/>
          <w:color w:val="000000" w:themeColor="text1"/>
          <w:szCs w:val="28"/>
        </w:rPr>
        <w:t xml:space="preserve"> </w:t>
      </w: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r>
        <w:rPr>
          <w:rFonts w:eastAsia="Times New Roman" w:cs="Times New Roman"/>
          <w:color w:val="000000" w:themeColor="text1"/>
          <w:szCs w:val="28"/>
        </w:rPr>
        <w:t xml:space="preserve"> </w:t>
      </w:r>
    </w:p>
    <w:p w14:paraId="5CED196B" w14:textId="77777777"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14:paraId="0EF4F624" w14:textId="77777777"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учебного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 xml:space="preserve">имия»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66937581"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420FB912"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14:paraId="703BADE5"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3C8B198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14:paraId="3F5F739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14:paraId="4BE3158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61BD4DB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lastRenderedPageBreak/>
        <w:t xml:space="preserve">Гражданского воспитания </w:t>
      </w:r>
    </w:p>
    <w:p w14:paraId="365BE48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E5B414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14:paraId="0DE4DF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052577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14:paraId="11F1C70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36CE86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41C8C3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14:paraId="563CCB50"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5509D04"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14:paraId="30A4A44E"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74015EF"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14:paraId="3096443F"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FC4F73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24D842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14:paraId="42D481D9" w14:textId="77777777"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14:paraId="6D8630F4"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14:paraId="5010F9A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6463CA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3F90D8D6"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14:paraId="32DB563F" w14:textId="77777777"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238873D3" w14:textId="0D3EC49E"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4D01D53"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14:paraId="7F01D16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3CBCEA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4) приобретение опыта по планированию, организации и проведению ученических экспериментов: умение наблюдать за ходом процесса, самостоятельно </w:t>
      </w:r>
      <w:r w:rsidRPr="00F81B08">
        <w:rPr>
          <w:rFonts w:ascii="Times New Roman" w:hAnsi="Times New Roman" w:cs="Times New Roman"/>
          <w:color w:val="000000" w:themeColor="text1"/>
          <w:sz w:val="28"/>
          <w:szCs w:val="28"/>
          <w:lang w:val="ru-RU"/>
        </w:rPr>
        <w:lastRenderedPageBreak/>
        <w:t>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CC40CA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14:paraId="482716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8A8136"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28BA55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0252172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14:paraId="224FF1C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6FFAAC91"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14:paraId="7EBB28A3"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14:paraId="6D13000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14:paraId="0CF60942" w14:textId="59C602D6"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14:paraId="55CDD94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14:paraId="5516653E"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14:paraId="5736E88B"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w:t>
      </w:r>
      <w:r w:rsidRPr="00F81B08">
        <w:rPr>
          <w:rFonts w:ascii="Times New Roman" w:hAnsi="Times New Roman" w:cs="Times New Roman"/>
          <w:color w:val="000000" w:themeColor="text1"/>
          <w:sz w:val="28"/>
          <w:szCs w:val="28"/>
          <w:lang w:val="ru-RU"/>
        </w:rPr>
        <w:lastRenderedPageBreak/>
        <w:t>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084015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14:paraId="13349FE8" w14:textId="77777777"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14:paraId="64E7426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w:t>
      </w:r>
      <w:r w:rsidRPr="00B46549">
        <w:rPr>
          <w:rFonts w:ascii="Times New Roman" w:hAnsi="Times New Roman" w:cs="Times New Roman"/>
          <w:i/>
          <w:color w:val="000000" w:themeColor="text1"/>
          <w:sz w:val="28"/>
          <w:szCs w:val="28"/>
          <w:lang w:val="ru-RU"/>
        </w:rPr>
        <w:t xml:space="preserve"> </w:t>
      </w:r>
      <w:r w:rsidRPr="00B46549">
        <w:rPr>
          <w:rStyle w:val="Italic"/>
          <w:rFonts w:ascii="Times New Roman" w:hAnsi="Times New Roman" w:cs="Times New Roman"/>
          <w:i w:val="0"/>
          <w:iCs/>
          <w:color w:val="000000" w:themeColor="text1"/>
          <w:sz w:val="28"/>
          <w:szCs w:val="28"/>
          <w:lang w:val="ru-RU"/>
        </w:rPr>
        <w:t>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EB28F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14:paraId="568F1A0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14:paraId="4AE6E61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Style w:val="Italic"/>
          <w:iCs/>
          <w:color w:val="000000" w:themeColor="text1"/>
          <w:szCs w:val="28"/>
          <w:lang w:val="ru-RU"/>
        </w:rPr>
        <w:t xml:space="preserve"> </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171524B9"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12E7B11"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0F33F4F3"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748C37A"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1D7FF7D0"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152ADE5" w14:textId="24CFA640"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14:paraId="6BE6010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71C27DC0" w14:textId="77777777"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4D5F13AE"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14:paraId="5382C776"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14:paraId="5B2ADE1F"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14:paraId="16982674"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14:paraId="6607E5CA"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i/>
          <w:color w:val="000000" w:themeColor="text1"/>
          <w:sz w:val="28"/>
          <w:szCs w:val="28"/>
        </w:rPr>
        <w:t xml:space="preserve"> </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14:paraId="5807525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i/>
          <w:color w:val="000000" w:themeColor="text1"/>
          <w:sz w:val="28"/>
          <w:szCs w:val="28"/>
        </w:rPr>
        <w:t xml:space="preserve"> </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14:paraId="2BEDE8C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14:paraId="610733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14:paraId="6C521A63"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 xml:space="preserve">электролитической диссоциации кислот, щелочей и солей; полные и сокращенные уравнения реакций ионного обмена; реакций, </w:t>
      </w:r>
      <w:r w:rsidRPr="006420FB">
        <w:rPr>
          <w:rFonts w:ascii="Times New Roman" w:hAnsi="Times New Roman"/>
          <w:color w:val="000000" w:themeColor="text1"/>
          <w:sz w:val="28"/>
          <w:szCs w:val="28"/>
        </w:rPr>
        <w:lastRenderedPageBreak/>
        <w:t>подтверждающих существование генетической связи между веществами различных классов;</w:t>
      </w:r>
    </w:p>
    <w:p w14:paraId="24CB4A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25F8673B"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459D120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14:paraId="35C8ACD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6E9AC2D0"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lastRenderedPageBreak/>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w:t>
      </w:r>
      <w:r w:rsidRPr="006420FB">
        <w:rPr>
          <w:rFonts w:ascii="Times New Roman" w:hAnsi="Times New Roman"/>
          <w:strike/>
          <w:color w:val="000000" w:themeColor="text1"/>
          <w:sz w:val="28"/>
          <w:szCs w:val="28"/>
        </w:rPr>
        <w:t xml:space="preserve"> </w:t>
      </w:r>
      <w:r w:rsidRPr="006420FB">
        <w:rPr>
          <w:rFonts w:ascii="Times New Roman" w:hAnsi="Times New Roman"/>
          <w:color w:val="000000" w:themeColor="text1"/>
          <w:sz w:val="28"/>
          <w:szCs w:val="28"/>
        </w:rPr>
        <w:t>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42308D30" w14:textId="77777777"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5BA54C5E"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14:paraId="6F6F9B7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14:paraId="27AD3FD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14:paraId="3C75DEF6"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14:paraId="10F7596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14:paraId="7C2CF285"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14:paraId="6360C41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124E7B7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67E291E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w:t>
      </w:r>
      <w:r w:rsidRPr="00B46549">
        <w:rPr>
          <w:rFonts w:ascii="Times New Roman" w:eastAsia="Times New Roman" w:hAnsi="Times New Roman"/>
          <w:color w:val="000000" w:themeColor="text1"/>
          <w:sz w:val="28"/>
          <w:szCs w:val="28"/>
        </w:rPr>
        <w:lastRenderedPageBreak/>
        <w:t xml:space="preserve">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7A03AA9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79B58AF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14:paraId="44A0696A"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14:paraId="58F8D8F4" w14:textId="77777777"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14:paraId="5DA7F37D" w14:textId="77777777" w:rsidR="004068AD" w:rsidRDefault="004068AD" w:rsidP="00116430">
      <w:pPr>
        <w:spacing w:after="0" w:line="240" w:lineRule="auto"/>
        <w:ind w:firstLine="709"/>
        <w:jc w:val="both"/>
        <w:rPr>
          <w:rFonts w:eastAsia="Calibri" w:cs="Times New Roman"/>
          <w:color w:val="000000" w:themeColor="text1"/>
          <w:szCs w:val="28"/>
        </w:rPr>
      </w:pPr>
    </w:p>
    <w:p w14:paraId="0F34DD0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7A0F13A0" w14:textId="1B423425"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w:t>
      </w:r>
      <w:r w:rsidRPr="006420FB">
        <w:rPr>
          <w:rFonts w:eastAsia="Calibri" w:cs="Times New Roman"/>
          <w:color w:val="000000" w:themeColor="text1"/>
          <w:szCs w:val="28"/>
        </w:rPr>
        <w:lastRenderedPageBreak/>
        <w:t>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F70DE08" w14:textId="77777777" w:rsidR="004068AD" w:rsidRDefault="004068AD" w:rsidP="00116430">
      <w:pPr>
        <w:spacing w:after="0" w:line="240" w:lineRule="auto"/>
        <w:ind w:firstLine="709"/>
        <w:jc w:val="both"/>
        <w:rPr>
          <w:rFonts w:eastAsia="Calibri" w:cs="Times New Roman"/>
          <w:color w:val="000000" w:themeColor="text1"/>
          <w:szCs w:val="28"/>
        </w:rPr>
      </w:pPr>
    </w:p>
    <w:p w14:paraId="1802AAF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3965288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78CFE335"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5A4C5C3E" w14:textId="77777777" w:rsidR="004068AD" w:rsidRDefault="004068AD" w:rsidP="00116430">
      <w:pPr>
        <w:spacing w:after="0" w:line="240" w:lineRule="auto"/>
        <w:rPr>
          <w:lang w:eastAsia="en-US"/>
        </w:rPr>
      </w:pPr>
    </w:p>
    <w:p w14:paraId="3E7B9742" w14:textId="77777777" w:rsidR="00160D6B" w:rsidRPr="006A617B" w:rsidRDefault="00160D6B" w:rsidP="00116430">
      <w:pPr>
        <w:spacing w:after="0" w:line="240" w:lineRule="auto"/>
        <w:ind w:firstLine="708"/>
        <w:jc w:val="both"/>
        <w:rPr>
          <w:rFonts w:eastAsiaTheme="minorHAnsi" w:cs="Times New Roman"/>
          <w:szCs w:val="28"/>
          <w:lang w:eastAsia="en-US"/>
        </w:rPr>
      </w:pPr>
    </w:p>
    <w:p w14:paraId="6AA2CA0A" w14:textId="77777777" w:rsidR="008D6962" w:rsidRDefault="008D6962">
      <w:pPr>
        <w:spacing w:after="160" w:line="259" w:lineRule="auto"/>
        <w:rPr>
          <w:rFonts w:eastAsia="Calibri" w:cs="Times New Roman"/>
          <w:b/>
          <w:w w:val="105"/>
          <w:sz w:val="32"/>
          <w:szCs w:val="24"/>
          <w:lang w:eastAsia="en-US"/>
        </w:rPr>
      </w:pPr>
      <w:r>
        <w:br w:type="page"/>
      </w:r>
    </w:p>
    <w:p w14:paraId="26668590" w14:textId="0F23C755" w:rsidR="004068AD" w:rsidRPr="009D5E0B" w:rsidRDefault="008248CB" w:rsidP="00116430">
      <w:pPr>
        <w:pStyle w:val="aff6"/>
        <w:spacing w:after="0" w:line="240" w:lineRule="auto"/>
      </w:pPr>
      <w:bookmarkStart w:id="86" w:name="_Toc98881199"/>
      <w:r w:rsidRPr="009D5E0B">
        <w:lastRenderedPageBreak/>
        <w:t>3.2.1.</w:t>
      </w:r>
      <w:r w:rsidR="00160D6B" w:rsidRPr="009D5E0B">
        <w:t>12</w:t>
      </w:r>
      <w:r w:rsidR="009D5E0B">
        <w:t>.</w:t>
      </w:r>
      <w:r w:rsidR="00160D6B" w:rsidRPr="009D5E0B">
        <w:t xml:space="preserve"> ИЗОБРАЗИТЕЛЬНОЕ ИСКУССТВО</w:t>
      </w:r>
      <w:bookmarkEnd w:id="86"/>
    </w:p>
    <w:p w14:paraId="461E9CD6" w14:textId="77777777"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14:paraId="1F738813" w14:textId="6598E526" w:rsidR="00E662BF" w:rsidRPr="00AD108F" w:rsidRDefault="00E662BF" w:rsidP="00116430">
      <w:pPr>
        <w:pStyle w:val="affe"/>
        <w:spacing w:line="240" w:lineRule="auto"/>
        <w:ind w:firstLine="709"/>
        <w:rPr>
          <w:rFonts w:ascii="Times New Roman" w:hAnsi="Times New Roman" w:cs="Times New Roman"/>
          <w:color w:val="auto"/>
          <w:sz w:val="28"/>
          <w:szCs w:val="28"/>
        </w:rPr>
      </w:pPr>
      <w:r w:rsidRPr="005B704D">
        <w:rPr>
          <w:rFonts w:ascii="Times New Roman" w:hAnsi="Times New Roman" w:cs="Times New Roman"/>
          <w:sz w:val="28"/>
          <w:szCs w:val="28"/>
        </w:rPr>
        <w:t>Примерная рабочая программа (далее Программа) по предметной области «</w:t>
      </w:r>
      <w:r w:rsidRPr="00AD108F">
        <w:rPr>
          <w:rFonts w:ascii="Times New Roman" w:hAnsi="Times New Roman" w:cs="Times New Roman"/>
          <w:bCs/>
          <w:color w:val="auto"/>
          <w:sz w:val="28"/>
          <w:szCs w:val="28"/>
        </w:rPr>
        <w:t>Изобразительное искусство</w:t>
      </w:r>
      <w:r w:rsidRPr="005B704D">
        <w:rPr>
          <w:rFonts w:ascii="Times New Roman" w:hAnsi="Times New Roman" w:cs="Times New Roman"/>
          <w:sz w:val="28"/>
          <w:szCs w:val="28"/>
        </w:rPr>
        <w:t xml:space="preserve">» разработана </w:t>
      </w:r>
      <w:r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Pr="005B704D">
        <w:rPr>
          <w:rFonts w:ascii="SchoolBookSanPin Cyr" w:hAnsi="SchoolBookSanPin Cyr" w:cs="SchoolBookSanPin Cyr"/>
          <w:sz w:val="28"/>
          <w:szCs w:val="28"/>
        </w:rPr>
        <w:t xml:space="preserve">ФГОС ООО, </w:t>
      </w:r>
      <w:r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Pr>
          <w:rFonts w:ascii="Times New Roman" w:hAnsi="Times New Roman" w:cs="Times New Roman"/>
          <w:color w:val="auto"/>
          <w:sz w:val="28"/>
          <w:szCs w:val="28"/>
        </w:rPr>
        <w:t xml:space="preserve">тия, воспитания и социализации </w:t>
      </w:r>
      <w:r w:rsidRPr="00AD108F">
        <w:rPr>
          <w:rFonts w:ascii="Times New Roman" w:hAnsi="Times New Roman" w:cs="Times New Roman"/>
          <w:color w:val="auto"/>
          <w:sz w:val="28"/>
          <w:szCs w:val="28"/>
        </w:rPr>
        <w:t>обучающихся, представленных в Примерной программе воспитания.</w:t>
      </w:r>
    </w:p>
    <w:p w14:paraId="2E37FB93" w14:textId="77777777"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14:paraId="34BAF27F" w14:textId="77777777"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14:paraId="02F5BF8B"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28C1DCF6" w14:textId="77777777"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14:paraId="30469C5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1FE79CD4" w14:textId="35303A21"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14:paraId="13783CD9" w14:textId="5538AB2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6C2FD6B" w14:textId="3E97593A"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14:paraId="6D7F77C1" w14:textId="77777777"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14:paraId="0180A846" w14:textId="77777777"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14:paraId="3FC433F6" w14:textId="6104FFBB"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14:paraId="650A367D" w14:textId="5E9F55EB"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14:paraId="53D941B6" w14:textId="1632CA80"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14:paraId="50BAB6F6"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2609DF06" w14:textId="77777777"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14:paraId="63BDB2F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7F884429" w14:textId="358F410E"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обеспечение специальными приспособлениями и индивидуально адаптированным учебным местом;</w:t>
      </w:r>
    </w:p>
    <w:p w14:paraId="29ABD83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14:paraId="4091E762" w14:textId="4E73052D"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5D0CD6">
        <w:rPr>
          <w:rFonts w:eastAsia="Times New Roman" w:cs="Times New Roman"/>
          <w:szCs w:val="28"/>
        </w:rPr>
        <w:t xml:space="preserve"> </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14:paraId="38665FB0" w14:textId="3B2C71F2"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Pr>
          <w:rFonts w:eastAsia="Times New Roman" w:cs="Times New Roman"/>
          <w:szCs w:val="28"/>
        </w:rPr>
        <w:t xml:space="preserve"> </w:t>
      </w:r>
      <w:r w:rsidR="005D0CD6" w:rsidRPr="000B551C">
        <w:rPr>
          <w:rFonts w:eastAsia="Times New Roman" w:cs="Times New Roman"/>
          <w:szCs w:val="28"/>
        </w:rPr>
        <w:t>наблюдается</w:t>
      </w:r>
      <w:r w:rsidR="005D0CD6" w:rsidRPr="005D0CD6">
        <w:rPr>
          <w:rFonts w:eastAsia="Times New Roman" w:cs="Times New Roman"/>
          <w:szCs w:val="28"/>
        </w:rPr>
        <w:t xml:space="preserve"> </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14:paraId="4A71A88C" w14:textId="15C88526"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Pr="000B551C">
        <w:rPr>
          <w:rFonts w:eastAsia="Times New Roman" w:cs="Times New Roman"/>
          <w:szCs w:val="28"/>
        </w:rPr>
        <w:t xml:space="preserve"> </w:t>
      </w:r>
      <w:r w:rsidR="00F11AD5">
        <w:rPr>
          <w:rFonts w:eastAsia="Times New Roman" w:cs="Times New Roman"/>
          <w:szCs w:val="28"/>
        </w:rPr>
        <w:t>испытывают трудности с ориентировкой на плоскости листа бумаги игнорируют  часть листа.</w:t>
      </w:r>
      <w:r w:rsidRPr="000B551C">
        <w:rPr>
          <w:rFonts w:eastAsia="Times New Roman" w:cs="Times New Roman"/>
          <w:szCs w:val="28"/>
        </w:rPr>
        <w:t xml:space="preserve"> </w:t>
      </w:r>
    </w:p>
    <w:p w14:paraId="055BD2E3" w14:textId="60FD48D7"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w:t>
      </w:r>
      <w:r w:rsidRPr="000B551C">
        <w:rPr>
          <w:rFonts w:eastAsia="Times New Roman" w:cs="Times New Roman"/>
          <w:szCs w:val="28"/>
        </w:rPr>
        <w:lastRenderedPageBreak/>
        <w:t>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14:paraId="2EB601A4" w14:textId="3DCAE252"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14:paraId="1769CCBE" w14:textId="0885080E"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14:paraId="50E05888" w14:textId="17D39F8C"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w:t>
      </w:r>
      <w:r w:rsidRPr="000B551C">
        <w:rPr>
          <w:rFonts w:eastAsia="Times New Roman" w:cs="Times New Roman"/>
          <w:szCs w:val="28"/>
        </w:rPr>
        <w:lastRenderedPageBreak/>
        <w:t>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14:paraId="49B14C7F" w14:textId="2130644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14:paraId="31D07DFA" w14:textId="50521E3D"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w:t>
      </w:r>
      <w:r w:rsidR="00B46549">
        <w:rPr>
          <w:rFonts w:eastAsia="Times New Roman" w:cs="Times New Roman"/>
          <w:szCs w:val="28"/>
        </w:rPr>
        <w:t xml:space="preserve"> </w:t>
      </w:r>
      <w:r w:rsidR="00B46549" w:rsidRPr="000B551C">
        <w:rPr>
          <w:rFonts w:eastAsia="Times New Roman" w:cs="Times New Roman"/>
          <w:szCs w:val="28"/>
        </w:rPr>
        <w:t>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14:paraId="267DB17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3F0F082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3EB901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5A7ABD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w:t>
      </w:r>
      <w:r w:rsidRPr="000B551C">
        <w:rPr>
          <w:rFonts w:ascii="Times New Roman" w:hAnsi="Times New Roman" w:cs="Times New Roman"/>
          <w:color w:val="auto"/>
          <w:sz w:val="28"/>
          <w:szCs w:val="28"/>
        </w:rPr>
        <w:lastRenderedPageBreak/>
        <w:t>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31D02D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A6C75AA" w14:textId="77777777"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14:paraId="4DEAA8EA" w14:textId="77777777"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14:paraId="3E5EEE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AF647BF"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14:paraId="352B446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14:paraId="57EAF67B" w14:textId="79F1D7B0"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14:paraId="6BFEC43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14:paraId="27B98124" w14:textId="77777777"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14:paraId="129C06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06C2FC42"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14:paraId="0154260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формирование у обучающихся навыков эстетического видения и преобразования мира;</w:t>
      </w:r>
    </w:p>
    <w:p w14:paraId="1442A66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14:paraId="5BF7173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14:paraId="31433F4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BDEC30E"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14:paraId="2AF04373" w14:textId="77777777"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14:paraId="60FD2614" w14:textId="46F47318"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14:paraId="6AAAB437" w14:textId="77777777"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14:paraId="31D091D9"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14:paraId="297812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14:paraId="7E7B6A9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14:paraId="5FB5D250"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14:paraId="5D5239C7"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14:paraId="367F64A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04540F2" w14:textId="77777777"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14:paraId="0BD95B6F" w14:textId="77777777"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14:paraId="2C956ACC" w14:textId="77777777" w:rsidR="005C1696" w:rsidRPr="00B46549" w:rsidRDefault="00B46549" w:rsidP="005A7F7C">
      <w:pPr>
        <w:pStyle w:val="a5"/>
        <w:numPr>
          <w:ilvl w:val="0"/>
          <w:numId w:val="80"/>
        </w:numPr>
        <w:ind w:left="0" w:firstLine="709"/>
        <w:jc w:val="both"/>
        <w:rPr>
          <w:rFonts w:ascii="Times New Roman" w:hAnsi="Times New Roman"/>
          <w:sz w:val="28"/>
          <w:szCs w:val="28"/>
        </w:rPr>
      </w:pPr>
      <w:bookmarkStart w:id="87"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14:paraId="7B2ED3CC" w14:textId="72453F43"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14:paraId="4E802215" w14:textId="32C5D74A"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87"/>
      <w:r w:rsidRPr="00FC034D">
        <w:rPr>
          <w:rFonts w:ascii="Times New Roman" w:hAnsi="Times New Roman"/>
          <w:sz w:val="28"/>
          <w:szCs w:val="28"/>
        </w:rPr>
        <w:t>.</w:t>
      </w:r>
    </w:p>
    <w:p w14:paraId="24A86BE7" w14:textId="5EB8DFD6"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w:t>
      </w:r>
      <w:r w:rsidRPr="00B46549">
        <w:rPr>
          <w:rFonts w:eastAsia="Times New Roman"/>
          <w:szCs w:val="28"/>
        </w:rPr>
        <w:lastRenderedPageBreak/>
        <w:t xml:space="preserve">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14:paraId="6C404273" w14:textId="77777777"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14:paraId="78422531" w14:textId="7C6C7F1C"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14:paraId="53567662" w14:textId="3A047B86" w:rsidR="005C1696" w:rsidRPr="00FC034D" w:rsidRDefault="00FC034D" w:rsidP="005A7F7C">
      <w:pPr>
        <w:pStyle w:val="a5"/>
        <w:numPr>
          <w:ilvl w:val="0"/>
          <w:numId w:val="80"/>
        </w:numPr>
        <w:ind w:left="0" w:firstLine="709"/>
        <w:jc w:val="both"/>
        <w:rPr>
          <w:rFonts w:ascii="Times New Roman" w:hAnsi="Times New Roman"/>
          <w:sz w:val="28"/>
          <w:szCs w:val="28"/>
        </w:rPr>
      </w:pPr>
      <w:bookmarkStart w:id="88"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88"/>
    <w:p w14:paraId="37087DD8"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5BD0A50E" w14:textId="6FC898CF"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14:paraId="6E58DEE7" w14:textId="77777777"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626C356F" w14:textId="77777777"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14:paraId="6C4AC45B" w14:textId="77777777"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 xml:space="preserve">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w:t>
      </w:r>
      <w:r w:rsidR="005C1696" w:rsidRPr="00FB4303">
        <w:rPr>
          <w:rFonts w:ascii="Times New Roman" w:hAnsi="Times New Roman" w:cs="Times New Roman"/>
          <w:color w:val="auto"/>
          <w:sz w:val="28"/>
          <w:szCs w:val="28"/>
        </w:rPr>
        <w:lastRenderedPageBreak/>
        <w:t>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0B5BB985" w14:textId="77777777"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14:paraId="58E8CA8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75AD90A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14:paraId="1E923B32"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14:paraId="6AF5A462" w14:textId="77777777"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14:paraId="6CB03EC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14:paraId="4065702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14:paraId="0E8D2905"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14:paraId="586B60E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14:paraId="2A71980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14:paraId="62E2D02F"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14:paraId="32599462"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14:paraId="319E505D"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14:paraId="217DD4AE"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14:paraId="7354E954"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14:paraId="1B883EB8"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4DACE6B"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14:paraId="692DB3D6" w14:textId="4FB9BBB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14:paraId="195918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020EE2" w14:textId="100C8C8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14:paraId="0C01A9F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14:paraId="36E2A6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012A0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5A727FA"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14:paraId="08B59656" w14:textId="28F7B5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14:paraId="39552607" w14:textId="2A3CBA3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14:paraId="12A0AAA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14:paraId="38BF361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w:t>
      </w:r>
      <w:r w:rsidRPr="000B551C">
        <w:rPr>
          <w:rFonts w:ascii="Times New Roman" w:hAnsi="Times New Roman" w:cs="Times New Roman"/>
          <w:color w:val="auto"/>
          <w:sz w:val="28"/>
          <w:szCs w:val="28"/>
        </w:rPr>
        <w:lastRenderedPageBreak/>
        <w:t>вышивки. Особенности традиционных орнаментов текстильных промыслов в разных регионах страны.</w:t>
      </w:r>
    </w:p>
    <w:p w14:paraId="1A8AC209"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14:paraId="584297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14:paraId="0DADA2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14:paraId="5948F1E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14:paraId="5E74B1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14:paraId="3DD367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14:paraId="7234345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7C8C2B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BE31A3C"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14:paraId="62724045" w14:textId="31436FF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418740D" w14:textId="41B89C7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14:paraId="49290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505DA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C99D8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519299B" w14:textId="24D8B0AB"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15DD5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Мир сказок и легенд, примет и оберегов в творчестве мастеров художественных промыслов.</w:t>
      </w:r>
    </w:p>
    <w:p w14:paraId="77E215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14:paraId="375B6735" w14:textId="61CA26DD"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14:paraId="489339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14:paraId="532481A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14:paraId="3A8F40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14:paraId="2498549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2F2DF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3A74405C" w14:textId="2E885D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14:paraId="18D5D8A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14:paraId="5EE43C6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4ED2F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14:paraId="4A3C838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14:paraId="0E8F855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14:paraId="32FA97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14:paraId="5291BA0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14:paraId="3B9A53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14:paraId="2A7FF9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14:paraId="0A817FB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14:paraId="250DB18D" w14:textId="77777777"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14:paraId="196143C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14:paraId="437286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14:paraId="1BAC5D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14:paraId="3E92485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14:paraId="0CEE9FBB"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14:paraId="397286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14:paraId="79914900" w14:textId="0FEBFF8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14:paraId="55AA86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14:paraId="09E76C1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14:paraId="0E2A5D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14:paraId="0A48A1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14:paraId="1F7962C9" w14:textId="4A7151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14:paraId="0ECF70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14:paraId="47178F1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6DD901E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392ADCA0" w14:textId="77777777"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14:paraId="3C5EBA9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14:paraId="192841B7"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14:paraId="386DD8A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691E64D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14:paraId="4E0ED5C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14:paraId="2A2C3F6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7E896C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14:paraId="790A83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14:paraId="2358455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14:paraId="0C68362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14:paraId="14F153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14:paraId="092002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14:paraId="2BFD4EC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14:paraId="2FC4E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EE6243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14:paraId="4E06FF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14:paraId="7D73B0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14:paraId="5A36A9A2"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14:paraId="7E1698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3F387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14:paraId="70B0160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14:paraId="2E4913B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Парадный и камерный портрет в живописи.</w:t>
      </w:r>
    </w:p>
    <w:p w14:paraId="4485DD99" w14:textId="03EA1AD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14:paraId="5E92FE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14:paraId="482990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14:paraId="7D9CD67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14:paraId="04DC2C0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14:paraId="0D920D8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14:paraId="371E50C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14:paraId="210DE6D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14:paraId="2D5DAC4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14:paraId="7DA82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14:paraId="365D0BD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14:paraId="2A9C1CE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14:paraId="420ED0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14:paraId="4D70B3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14:paraId="779EC0C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14:paraId="20561D4F"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14:paraId="22AF2E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14:paraId="358A487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50AB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57FB8C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14:paraId="6848EE4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14:paraId="50E9D7F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14:paraId="360FAF3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14:paraId="12C2CF6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Городской пейзаж в творчестве мастеров искусства. Многообразие в </w:t>
      </w:r>
      <w:r w:rsidRPr="000B551C">
        <w:rPr>
          <w:rFonts w:ascii="Times New Roman" w:hAnsi="Times New Roman" w:cs="Times New Roman"/>
          <w:color w:val="auto"/>
          <w:sz w:val="28"/>
          <w:szCs w:val="28"/>
        </w:rPr>
        <w:lastRenderedPageBreak/>
        <w:t>понимании образа города.</w:t>
      </w:r>
    </w:p>
    <w:p w14:paraId="569BF2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7C3F4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14:paraId="7393098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14:paraId="6AE07A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0B7E7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A2871F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CA99F3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14:paraId="024E1C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14:paraId="09B7C9E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AC9395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14:paraId="44A8FB8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14:paraId="21C691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59DA400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14:paraId="24D6B564"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14:paraId="5BF9924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14:paraId="106E46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14:paraId="719B19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14:paraId="66376A42"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14:paraId="76F456E4" w14:textId="66B80029"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14:paraId="16B65E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14:paraId="6D5E5B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14:paraId="57E700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Роль и значение изобразительного искусства в жизни людей: образ мира в изобразительном искусстве.</w:t>
      </w:r>
    </w:p>
    <w:p w14:paraId="541970E8"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14:paraId="6F0D64D2" w14:textId="2F38411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14:paraId="6FE1C5BF" w14:textId="0E29981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14:paraId="436C1B2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14:paraId="255AC7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14:paraId="26A7C19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14:paraId="0CB9F674" w14:textId="6BB9B81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14:paraId="55306FA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14:paraId="3E37ECE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02890DB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14:paraId="5EE052F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14:paraId="5EDAAE2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14:paraId="06574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CBB62C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1BC99A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14:paraId="204765C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6E1789E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14:paraId="18127F9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14:paraId="18B5BC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14:paraId="0F1B51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14:paraId="2613DA26" w14:textId="3552D01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14:paraId="62A4B46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14:paraId="63AAA4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14:paraId="247663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плаката. Синтез слова и изображения. Изобразительный язык </w:t>
      </w:r>
      <w:r w:rsidRPr="000B551C">
        <w:rPr>
          <w:rFonts w:ascii="Times New Roman" w:hAnsi="Times New Roman" w:cs="Times New Roman"/>
          <w:color w:val="auto"/>
          <w:sz w:val="28"/>
          <w:szCs w:val="28"/>
        </w:rPr>
        <w:lastRenderedPageBreak/>
        <w:t>плаката. Композиционный монтаж изображения и текста в плакате, рекламе, поздравительной открытке.</w:t>
      </w:r>
    </w:p>
    <w:p w14:paraId="6CE24E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0F90B0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14:paraId="2D288D4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14:paraId="07C04A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6F191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14:paraId="2C63D8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14:paraId="0D64A7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984EE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BC8592D" w14:textId="03C70E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14:paraId="4011DE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14:paraId="08A014D0" w14:textId="6E7D2C33"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14:paraId="004B36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14:paraId="607486C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14:paraId="7164936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A77ED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14:paraId="25E6BBAE"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14:paraId="1FBAB8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9548D0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BB3ED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Архитектура народного жилища, храмовая архитектура, частный дом в </w:t>
      </w:r>
      <w:r w:rsidRPr="000B551C">
        <w:rPr>
          <w:rFonts w:ascii="Times New Roman" w:hAnsi="Times New Roman" w:cs="Times New Roman"/>
          <w:color w:val="auto"/>
          <w:sz w:val="28"/>
          <w:szCs w:val="28"/>
        </w:rPr>
        <w:lastRenderedPageBreak/>
        <w:t>предметно-пространственной среде жизни разных народов.</w:t>
      </w:r>
    </w:p>
    <w:p w14:paraId="60A5C0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1E0A04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14:paraId="3170A5E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499A0D1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5F470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14:paraId="7D8E216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14:paraId="50A4E4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14:paraId="60CDD3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326E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0BE5FC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26E47E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BC8B8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E588CE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6219F0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14:paraId="62DEC328" w14:textId="7F5F5C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14:paraId="16F1B9C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14:paraId="52712F3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5B2CE0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14:paraId="63A46CA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5E8A48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14:paraId="38FD67F3"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14:paraId="6C89AD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14:paraId="78E4C5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B79FD24"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14:paraId="11F1441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14:paraId="6FCE037D" w14:textId="09364A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14:paraId="4D68CA2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81FD17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14:paraId="07B3D5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14:paraId="19086D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14:paraId="735EFB94" w14:textId="25DD804F"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14:paraId="1DE662A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2A63DE03" w14:textId="5B16C42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5448F3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14:paraId="0DA505C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14:paraId="0EDA3D6B" w14:textId="77777777"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14:paraId="6572DA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14:paraId="0242EB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14:paraId="5C426C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14:paraId="7B3861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14:paraId="3D12AA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14:paraId="102B85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70BE647C"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lastRenderedPageBreak/>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14:paraId="5321E58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14:paraId="566E54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14:paraId="61AB21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14:paraId="7D2F899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14:paraId="23BEBB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733AB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14:paraId="44454A6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3144DD70" w14:textId="71ED1C2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9EFE1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14:paraId="429BDDB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14:paraId="7094A61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14:paraId="11B3C1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3801F8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14:paraId="3EAEB0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14:paraId="4EC3CCD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4896945F" w14:textId="3D8263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14:paraId="53C6DDCC" w14:textId="617F00A6"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14:paraId="0F37BA6C" w14:textId="644D2A4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14:paraId="67F776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14:paraId="1B8A38B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14:paraId="20AD7B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14:paraId="3A5A3806"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14:paraId="3224022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14:paraId="2A72EF41" w14:textId="4498B0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Синтетическая природа пространственно-временного искусства кино и состав </w:t>
      </w:r>
      <w:r w:rsidRPr="000B551C">
        <w:rPr>
          <w:rFonts w:ascii="Times New Roman" w:hAnsi="Times New Roman" w:cs="Times New Roman"/>
          <w:color w:val="auto"/>
          <w:sz w:val="28"/>
          <w:szCs w:val="28"/>
        </w:rPr>
        <w:lastRenderedPageBreak/>
        <w:t>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14:paraId="165151BB" w14:textId="5ADD810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14:paraId="48B9207D" w14:textId="2441756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14:paraId="0120460A" w14:textId="2E4EFD4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14:paraId="4E2B8CF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7CB43A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14:paraId="4BEE7E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780C6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14:paraId="425AF571"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14:paraId="3686B702" w14:textId="07F98F0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14:paraId="6927A217" w14:textId="0B75100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14:paraId="3082287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C5659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14:paraId="67C5D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14:paraId="2CB670A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14:paraId="6E0CD89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14:paraId="7DDDE07C" w14:textId="77777777"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14:paraId="43F9E7C3"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14:paraId="653D0146" w14:textId="77777777"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14:paraId="7066C7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14:paraId="32070B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центре примерной программы по изобразительному искусству в </w:t>
      </w:r>
      <w:r w:rsidRPr="000B551C">
        <w:rPr>
          <w:rFonts w:ascii="Times New Roman" w:hAnsi="Times New Roman" w:cs="Times New Roman"/>
          <w:color w:val="auto"/>
          <w:sz w:val="28"/>
          <w:szCs w:val="28"/>
        </w:rPr>
        <w:lastRenderedPageBreak/>
        <w:t>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14:paraId="534729CE" w14:textId="68FA3F2F"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79D56CC5">
        <w:rPr>
          <w:rFonts w:ascii="Times New Roman" w:hAnsi="Times New Roman" w:cs="Times New Roman"/>
          <w:color w:val="FF0000"/>
          <w:sz w:val="28"/>
          <w:szCs w:val="28"/>
        </w:rPr>
        <w:t xml:space="preserve">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14:paraId="6C1BAD55"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14:paraId="7CD58C7D" w14:textId="77777777"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14:paraId="277B85E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14:paraId="48CDD24D" w14:textId="19F424FC"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B09C1D2"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14:paraId="605D53B4" w14:textId="7D2DD5DC"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 искусстве</w:t>
      </w:r>
      <w:r w:rsidRPr="79D56CC5">
        <w:rPr>
          <w:rStyle w:val="afff5"/>
          <w:rFonts w:ascii="Times New Roman" w:hAnsi="Times New Roman" w:cs="Times New Roman"/>
          <w:color w:val="auto"/>
          <w:sz w:val="28"/>
          <w:szCs w:val="28"/>
        </w:rPr>
        <w:t xml:space="preserve"> </w:t>
      </w:r>
      <w:r w:rsidRPr="79D56CC5">
        <w:rPr>
          <w:rFonts w:ascii="Times New Roman" w:hAnsi="Times New Roman" w:cs="Times New Roman"/>
          <w:color w:val="auto"/>
          <w:sz w:val="28"/>
          <w:szCs w:val="28"/>
        </w:rPr>
        <w:t xml:space="preserve">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 xml:space="preserve">Развитие творческого потенциала способствует росту </w:t>
      </w:r>
      <w:r w:rsidRPr="79D56CC5">
        <w:rPr>
          <w:rFonts w:ascii="Times New Roman" w:hAnsi="Times New Roman" w:cs="Times New Roman"/>
          <w:color w:val="auto"/>
          <w:sz w:val="28"/>
          <w:szCs w:val="28"/>
        </w:rPr>
        <w:lastRenderedPageBreak/>
        <w:t>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76105F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14:paraId="602FC6CD" w14:textId="57469A6A"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3EA851C"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14:paraId="77014674" w14:textId="403108E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06F8D4B1"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14:paraId="13044A3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69FF780"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14:paraId="61E6A2F8" w14:textId="73F7FE20"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 xml:space="preserve">также </w:t>
      </w:r>
      <w:r w:rsidRPr="00EA72A5">
        <w:rPr>
          <w:rFonts w:ascii="Times New Roman" w:hAnsi="Times New Roman" w:cs="Times New Roman"/>
          <w:color w:val="auto"/>
          <w:sz w:val="28"/>
          <w:szCs w:val="28"/>
        </w:rPr>
        <w:lastRenderedPageBreak/>
        <w:t>умени</w:t>
      </w:r>
      <w:r w:rsidR="003E69E3">
        <w:rPr>
          <w:rFonts w:ascii="Times New Roman" w:hAnsi="Times New Roman" w:cs="Times New Roman"/>
          <w:color w:val="auto"/>
          <w:sz w:val="28"/>
          <w:szCs w:val="28"/>
        </w:rPr>
        <w:t>е</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14:paraId="6806EA25" w14:textId="77777777"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14:paraId="6C51766A" w14:textId="410C7200"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14:paraId="0C38ACB5" w14:textId="77777777"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75465A51" w14:textId="77777777"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14:paraId="2703C8F8"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14:paraId="5741892A" w14:textId="77777777"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14:paraId="0837FD8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14:paraId="6705114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14:paraId="4873F12F"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14:paraId="22F87A9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14:paraId="318460A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14:paraId="3E7DBAE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14:paraId="78789CB0"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14:paraId="46200B8A"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14:paraId="566793DC"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14:paraId="5EA039E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14:paraId="43D9809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14:paraId="0A264958"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14:paraId="79D8627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14:paraId="7D45B96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14:paraId="76E7A147"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14:paraId="2F23056C" w14:textId="77777777"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79D56CC5" w:rsidRPr="00EA72A5">
        <w:rPr>
          <w:rFonts w:eastAsia="Times New Roman" w:cs="Times New Roman"/>
          <w:szCs w:val="28"/>
        </w:rPr>
        <w:t xml:space="preserve"> </w:t>
      </w:r>
      <w:r w:rsidR="00EA72A5" w:rsidRPr="00EA72A5">
        <w:rPr>
          <w:rFonts w:eastAsia="Times New Roman" w:cs="Times New Roman"/>
          <w:szCs w:val="28"/>
        </w:rPr>
        <w:t>с</w:t>
      </w:r>
      <w:r w:rsidR="00EA72A5">
        <w:rPr>
          <w:rFonts w:eastAsia="Times New Roman" w:cs="Times New Roman"/>
          <w:color w:val="FF0000"/>
          <w:szCs w:val="28"/>
        </w:rPr>
        <w:t xml:space="preserve"> </w:t>
      </w:r>
      <w:r w:rsidR="79D56CC5" w:rsidRPr="00EA72A5">
        <w:rPr>
          <w:rFonts w:eastAsia="Times New Roman" w:cs="Times New Roman"/>
          <w:szCs w:val="28"/>
        </w:rPr>
        <w:t>учетом особенностей коммуникативного и речевого развития.</w:t>
      </w:r>
    </w:p>
    <w:p w14:paraId="6D93D7F9"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14:paraId="5BD1603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использовать различные методы, в том числе электронные технологии, для </w:t>
      </w:r>
      <w:r w:rsidRPr="000B551C">
        <w:rPr>
          <w:rFonts w:ascii="Times New Roman" w:hAnsi="Times New Roman" w:cs="Times New Roman"/>
          <w:color w:val="auto"/>
          <w:sz w:val="28"/>
          <w:szCs w:val="28"/>
        </w:rPr>
        <w:lastRenderedPageBreak/>
        <w:t>поиска и отбора информации на основе образовательных задач и заданных критериев;</w:t>
      </w:r>
    </w:p>
    <w:p w14:paraId="0A64380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14:paraId="41C5500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14:paraId="499C42A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AB61BA0" w14:textId="33E176BF"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14:paraId="074E6E85"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14:paraId="66F289EE" w14:textId="1DF9BC40"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14:paraId="01A2505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AF1147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14:paraId="1DABD5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14:paraId="641950A0"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A370276"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14:paraId="6B6637C4"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14:paraId="4B763E4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4129F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8F33387" w14:textId="77777777"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79D56CC5">
        <w:rPr>
          <w:rFonts w:eastAsia="Times New Roman" w:cs="Times New Roman"/>
          <w:color w:val="FF0000"/>
          <w:szCs w:val="28"/>
        </w:rPr>
        <w:t xml:space="preserve"> </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14:paraId="65B87A3B"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14:paraId="7136055E"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4078E27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владеть основами самоконтроля, рефлексии, самооценки на основе соответствующих целям критериев.</w:t>
      </w:r>
    </w:p>
    <w:p w14:paraId="789561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14:paraId="15DA816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14:paraId="7AA2871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14:paraId="48261656"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14:paraId="7833C113"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14:paraId="7482DBF4"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14:paraId="5B3D08C4" w14:textId="77777777"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14:paraId="4F861B0C" w14:textId="77777777"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14:paraId="66C87F03"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4BD8642" w14:textId="77777777"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14:paraId="65D4689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20BD682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D51B7A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14:paraId="630025F6" w14:textId="3BE2B0D4"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14:paraId="17BD3E7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14:paraId="52120484" w14:textId="70BC461C"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sidRPr="00CD2140">
        <w:rPr>
          <w:rFonts w:ascii="Times New Roman" w:hAnsi="Times New Roman" w:cs="Times New Roman"/>
          <w:color w:val="auto"/>
          <w:sz w:val="28"/>
          <w:szCs w:val="28"/>
        </w:rPr>
        <w:t xml:space="preserve"> </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14:paraId="18441904" w14:textId="6F298336"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14:paraId="078078D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14:paraId="66A9518F"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lastRenderedPageBreak/>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14:paraId="08AAB94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892F34C" w14:textId="3D8BA03E"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14:paraId="588C72E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215FB7"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14:paraId="5E61A7C0"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36D5A6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14:paraId="7531D9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467DF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FF0C355" w14:textId="00223949"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28277D6"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14:paraId="623C0C34" w14:textId="77777777"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r>
      <w:r w:rsidRPr="00EA72A5">
        <w:rPr>
          <w:rFonts w:ascii="Times New Roman" w:hAnsi="Times New Roman" w:cs="Times New Roman"/>
          <w:color w:val="auto"/>
          <w:sz w:val="28"/>
          <w:szCs w:val="28"/>
        </w:rPr>
        <w:lastRenderedPageBreak/>
        <w:t>отечественных народных художественных промыслов;</w:t>
      </w:r>
    </w:p>
    <w:p w14:paraId="34AD2154" w14:textId="6AE7BF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0E45659" w14:textId="77777777"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02D195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14:paraId="3D5E9BF7" w14:textId="320CA0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192280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14:paraId="2970AE60" w14:textId="77777777"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r>
        <w:rPr>
          <w:rFonts w:ascii="Times New Roman" w:eastAsia="Times New Roman" w:hAnsi="Times New Roman" w:cs="Times New Roman"/>
          <w:color w:val="auto"/>
          <w:sz w:val="28"/>
          <w:szCs w:val="28"/>
        </w:rPr>
        <w:t xml:space="preserve"> </w:t>
      </w:r>
    </w:p>
    <w:p w14:paraId="0F156D9B" w14:textId="765FA9E5"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441A927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14:paraId="4A720A84"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40A4CA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14:paraId="6A2AC528"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14:paraId="28D51E7E" w14:textId="77777777"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14:paraId="12FF99F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14:paraId="72C2A2E5" w14:textId="0D9043D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FF0294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14:paraId="2B6D1710"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14:paraId="131A7B1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14:paraId="79F1A0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5B2210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практические навыки изображения карандашами разной жёсткости, </w:t>
      </w:r>
      <w:r w:rsidRPr="000B551C">
        <w:rPr>
          <w:rFonts w:ascii="Times New Roman" w:hAnsi="Times New Roman" w:cs="Times New Roman"/>
          <w:color w:val="auto"/>
          <w:sz w:val="28"/>
          <w:szCs w:val="28"/>
        </w:rPr>
        <w:lastRenderedPageBreak/>
        <w:t>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DA9D37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14:paraId="572393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14:paraId="0AE5BE01" w14:textId="5976714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14:paraId="2AB6D18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14:paraId="4291057B"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508C069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14:paraId="26E4BC1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00FDEC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14:paraId="6BE127E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14:paraId="37C536BE" w14:textId="47EA0D3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14:paraId="23D1DEE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45603EF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85D8DA3"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14:paraId="580F6740" w14:textId="3864800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1F8F590" w14:textId="0D63610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6F1840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14:paraId="1A63F8C3" w14:textId="68DAF803"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084B04FE" w14:textId="77777777"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14:paraId="410B47E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14:paraId="68D3767C"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14:paraId="13756B0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опыт построения композиции натюрморта: опыт разнообразного </w:t>
      </w:r>
      <w:r w:rsidRPr="000B551C">
        <w:rPr>
          <w:rFonts w:ascii="Times New Roman" w:hAnsi="Times New Roman" w:cs="Times New Roman"/>
          <w:color w:val="auto"/>
          <w:sz w:val="28"/>
          <w:szCs w:val="28"/>
        </w:rPr>
        <w:lastRenderedPageBreak/>
        <w:t>расположения предметов на листе, выделения доминанты и целостного соотношения всех применяемых средств выразительности;</w:t>
      </w:r>
    </w:p>
    <w:p w14:paraId="1A96FE2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14:paraId="2DA0CA2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14:paraId="0C78058D"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14:paraId="73799B5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14:paraId="1B49E78C"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14:paraId="7D44B880" w14:textId="77777777"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14:paraId="5067141D"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14:paraId="1D7B8211" w14:textId="77777777"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26397E60"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14:paraId="06B1E53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71B26B1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14:paraId="64C3D0A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14:paraId="4727D15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5D978F9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14:paraId="1A6C4D2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7D98F77" w14:textId="608F8744"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14:paraId="00619317"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14:paraId="3A54781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14:paraId="558F5CE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14:paraId="77EADB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7FE82C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14:paraId="49EB5D76" w14:textId="716B48A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14:paraId="656D63E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14:paraId="309EDF0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14:paraId="59DDD86B" w14:textId="77777777"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14:paraId="2EC45D69" w14:textId="1188B3E5"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E40452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14:paraId="42A907D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14:paraId="699E787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7F7FE090" w14:textId="5F49BC4E"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14:paraId="67D7002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14:paraId="3E2CC9B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14:paraId="5743D94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14:paraId="60F4856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14:paraId="1FAE111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14:paraId="73D1747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14:paraId="456D06E4" w14:textId="77777777"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14:paraId="02AE2BC7" w14:textId="35B6751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ED227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14:paraId="0F49863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12AE154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иметь опыт изображения бытовой жизни разных народов в контексте традиций их искусства;</w:t>
      </w:r>
    </w:p>
    <w:p w14:paraId="3B738BA7" w14:textId="06104AAD"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5AC1625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7E70AFC" w14:textId="77777777"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14:paraId="0E7CF322" w14:textId="77777777"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14:paraId="735FB1A5" w14:textId="01699F24"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92F0891"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14:paraId="5C6885A8" w14:textId="71C4025C"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0DC55D9"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14:paraId="0FD63B2E"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14:paraId="28A902EB"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76E1B57A" w14:textId="77777777"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14:paraId="4BFC0DC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14:paraId="1FAA03F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46844012"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14:paraId="5C8AD420" w14:textId="77777777"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14:paraId="6E792DED" w14:textId="54F8CA48"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 xml:space="preserve">уметь рассказывать о содержании знаменитых русских картин на библейские темы, таких как «Явление Христа народу» А. Иванова, «Христос в пустыне» </w:t>
      </w:r>
      <w:r w:rsidRPr="00B01344">
        <w:rPr>
          <w:rFonts w:ascii="Times New Roman" w:hAnsi="Times New Roman" w:cs="Times New Roman"/>
          <w:color w:val="auto"/>
          <w:sz w:val="28"/>
          <w:szCs w:val="28"/>
        </w:rPr>
        <w:lastRenderedPageBreak/>
        <w:t>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14:paraId="39E3C181"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14:paraId="7183349F"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14:paraId="5186B1E5"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w:t>
      </w:r>
      <w:r w:rsidRPr="00B01344">
        <w:rPr>
          <w:rStyle w:val="afff5"/>
          <w:rFonts w:ascii="Times New Roman" w:hAnsi="Times New Roman" w:cs="Times New Roman"/>
          <w:iCs/>
          <w:color w:val="auto"/>
          <w:sz w:val="28"/>
          <w:szCs w:val="28"/>
        </w:rPr>
        <w:t xml:space="preserve"> </w:t>
      </w:r>
      <w:r w:rsidRPr="00B01344">
        <w:rPr>
          <w:rFonts w:ascii="Times New Roman" w:hAnsi="Times New Roman" w:cs="Times New Roman"/>
          <w:color w:val="auto"/>
          <w:sz w:val="28"/>
          <w:szCs w:val="28"/>
        </w:rPr>
        <w:t>искусство древнерусской иконописи как уникальное и высокое достижение отечественной культуры;</w:t>
      </w:r>
    </w:p>
    <w:p w14:paraId="37637AE1" w14:textId="6723A48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14:paraId="7E6DD7A9" w14:textId="620EA6D8"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14:paraId="56F76B00" w14:textId="77777777"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14:paraId="6CD0BB89" w14:textId="5775ECEA"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14:paraId="1EB75D20" w14:textId="6B953DEF"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14:paraId="7B7C4CBE" w14:textId="6F276352"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14:paraId="6A991719" w14:textId="551A435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14:paraId="0E180083" w14:textId="77777777"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14:paraId="49D860AE"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14:paraId="0D01CACE" w14:textId="2B01625D"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14:paraId="18CE0147" w14:textId="77777777"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14:paraId="0A93A4E1" w14:textId="77777777"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14:paraId="5D2906E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14:paraId="09FBC55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14:paraId="1ACE24C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14:paraId="7166748E" w14:textId="05D003DD"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объяснять роль цвета в конструктивных искусствах при наличии речевых </w:t>
      </w:r>
      <w:r w:rsidRPr="79D56CC5">
        <w:rPr>
          <w:rFonts w:ascii="Times New Roman" w:hAnsi="Times New Roman" w:cs="Times New Roman"/>
          <w:color w:val="auto"/>
          <w:sz w:val="28"/>
          <w:szCs w:val="28"/>
        </w:rPr>
        <w:lastRenderedPageBreak/>
        <w:t>возможностей;</w:t>
      </w:r>
    </w:p>
    <w:p w14:paraId="0292729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14:paraId="47438A70"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14:paraId="0522B446"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1F6A93C9" w14:textId="77777777"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14:paraId="56B43BE4"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B6A8AA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14:paraId="2156B118" w14:textId="77777777"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14:paraId="18144431"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C88D095"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7B6DA98"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14:paraId="0CECB35E"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14:paraId="6FA9CED3" w14:textId="77777777"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14:paraId="60705E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1F58D4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14:paraId="5439899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14:paraId="3E60A44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89F3C8" w14:textId="443E163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w:t>
      </w:r>
      <w:r w:rsidRPr="000B551C">
        <w:rPr>
          <w:rFonts w:ascii="Times New Roman" w:hAnsi="Times New Roman" w:cs="Times New Roman"/>
          <w:color w:val="auto"/>
          <w:sz w:val="28"/>
          <w:szCs w:val="28"/>
        </w:rPr>
        <w:lastRenderedPageBreak/>
        <w:t>городской среды и поисках путей их преодоления</w:t>
      </w:r>
      <w:r w:rsidR="00044061" w:rsidRPr="00044061">
        <w:rPr>
          <w:rFonts w:ascii="Times New Roman" w:hAnsi="Times New Roman" w:cs="Times New Roman"/>
          <w:color w:val="auto"/>
          <w:sz w:val="28"/>
          <w:szCs w:val="28"/>
        </w:rPr>
        <w:t xml:space="preserve"> </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14:paraId="735A12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193FA3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14:paraId="04F1EE5D"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05220FA" w14:textId="7EC92140"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sidRPr="00F65E22">
        <w:rPr>
          <w:rFonts w:ascii="Times New Roman" w:hAnsi="Times New Roman" w:cs="Times New Roman"/>
          <w:color w:val="auto"/>
          <w:sz w:val="28"/>
          <w:szCs w:val="28"/>
        </w:rPr>
        <w:t xml:space="preserve"> </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14:paraId="79C803B0" w14:textId="77777777"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09427439" w14:textId="487E2FE4"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14:paraId="557156C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14:paraId="781B8A67" w14:textId="77777777"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14:paraId="53997765"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41863FC6"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14:paraId="56495FDA" w14:textId="77777777"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57EF0EA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09110790" w14:textId="77777777"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 xml:space="preserve">ния макияжа и стилистики </w:t>
      </w:r>
      <w:r>
        <w:rPr>
          <w:rFonts w:ascii="Times New Roman" w:hAnsi="Times New Roman" w:cs="Times New Roman"/>
          <w:color w:val="auto"/>
          <w:sz w:val="28"/>
          <w:szCs w:val="28"/>
        </w:rPr>
        <w:lastRenderedPageBreak/>
        <w:t>причёс</w:t>
      </w:r>
      <w:r w:rsidRPr="000B551C">
        <w:rPr>
          <w:rFonts w:ascii="Times New Roman" w:hAnsi="Times New Roman" w:cs="Times New Roman"/>
          <w:color w:val="auto"/>
          <w:sz w:val="28"/>
          <w:szCs w:val="28"/>
        </w:rPr>
        <w:t>ки в повседневном быту.</w:t>
      </w:r>
    </w:p>
    <w:p w14:paraId="6D5BE751" w14:textId="77777777"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w:t>
      </w:r>
      <w:r>
        <w:rPr>
          <w:rFonts w:ascii="Times New Roman" w:hAnsi="Times New Roman" w:cs="Times New Roman"/>
          <w:color w:val="auto"/>
          <w:sz w:val="28"/>
          <w:szCs w:val="28"/>
        </w:rPr>
        <w:t xml:space="preserve"> </w:t>
      </w:r>
      <w:r w:rsidRPr="000B551C">
        <w:rPr>
          <w:rFonts w:ascii="Times New Roman" w:hAnsi="Times New Roman" w:cs="Times New Roman"/>
          <w:color w:val="auto"/>
          <w:sz w:val="28"/>
          <w:szCs w:val="28"/>
        </w:rPr>
        <w:t>экранных видах искусства и художественная фотография»</w:t>
      </w:r>
      <w:r w:rsidRPr="000B551C">
        <w:rPr>
          <w:rFonts w:ascii="Times New Roman" w:hAnsi="Times New Roman" w:cs="Times New Roman"/>
          <w:b w:val="0"/>
          <w:bCs w:val="0"/>
          <w:color w:val="auto"/>
          <w:sz w:val="28"/>
          <w:szCs w:val="28"/>
        </w:rPr>
        <w:t xml:space="preserve"> </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79C5FD9E" w14:textId="2CB21A2A"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B9F8585"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14:paraId="71D2012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20840E97"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14:paraId="0530786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14:paraId="2F8878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14:paraId="21798E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14:paraId="4F4B9D61"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2E17A7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23F41B"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14:paraId="61589795" w14:textId="77777777"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1EBC1EED"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14:paraId="31FB1DE0" w14:textId="40219312"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14:paraId="09B5E18F"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14:paraId="219AF3D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089E848" w14:textId="77777777"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55A0F62F" w14:textId="77777777"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14:paraId="1B1155B9" w14:textId="77777777"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lastRenderedPageBreak/>
        <w:t>уметь объяснять значение фотографий «Родиноведения» С. М. Прокудина-Горского для современных представлений об истории жизни в нашей стране</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03125C39"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14:paraId="7268AB27" w14:textId="77777777"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347AFD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D4B565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7E3CD173"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E3C144C"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14:paraId="61E39A9F"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3AFBF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14:paraId="3841F24D"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F94904" w14:textId="08A3FE3D"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14:paraId="289ABC30"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14:paraId="533233C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14:paraId="47F88DC4"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14:paraId="25636E7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14:paraId="7290E7DF" w14:textId="77777777"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3C1C5BC2"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Pr>
          <w:rFonts w:ascii="Times New Roman" w:eastAsia="Times New Roman" w:hAnsi="Times New Roman" w:cs="Times New Roman"/>
          <w:color w:val="auto"/>
          <w:sz w:val="28"/>
          <w:szCs w:val="28"/>
        </w:rPr>
        <w:t xml:space="preserve"> </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14:paraId="26F9042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A2154D6" w14:textId="77777777"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14:paraId="2BC07B9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lastRenderedPageBreak/>
        <w:t>обрести навык критического осмысления качества снятых роликов;</w:t>
      </w:r>
    </w:p>
    <w:p w14:paraId="1251641D"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77A58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B9CF1F5"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14:paraId="1EFAF56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14:paraId="1CA47EFB"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14:paraId="6DA81682"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14:paraId="64746353" w14:textId="0D617973"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14:paraId="601348C8"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14:paraId="5EDC147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14:paraId="3C0B1EEF"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14:paraId="11AE85A7"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14:paraId="6F4A0E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EE6D143"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7F6E3FC"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p>
    <w:p w14:paraId="359522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p>
    <w:p w14:paraId="3569928C" w14:textId="77777777"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14:paraId="2E27E465" w14:textId="07F17250"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w:t>
      </w:r>
      <w:r w:rsidR="79D56CC5" w:rsidRPr="79D56CC5">
        <w:rPr>
          <w:rFonts w:eastAsia="Times New Roman" w:cs="Times New Roman"/>
          <w:szCs w:val="28"/>
        </w:rPr>
        <w:lastRenderedPageBreak/>
        <w:t>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14:paraId="6600FE1B" w14:textId="77777777"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14:paraId="4F213C82" w14:textId="77777777"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14:paraId="491B13E1" w14:textId="0078F272"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14:paraId="2ED6719C" w14:textId="4A4A726E"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14:paraId="73D14376" w14:textId="2703992C"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14:paraId="3E16053F" w14:textId="71A784F9"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14:paraId="6DD413A2" w14:textId="79011F02"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14:paraId="7C020E35" w14:textId="77777777" w:rsidR="005C1696" w:rsidRDefault="005C1696" w:rsidP="00116430">
      <w:pPr>
        <w:spacing w:after="0" w:line="240" w:lineRule="auto"/>
        <w:ind w:left="1080" w:firstLine="709"/>
        <w:contextualSpacing/>
        <w:rPr>
          <w:rFonts w:cs="Times New Roman"/>
          <w:b/>
          <w:bCs/>
          <w:szCs w:val="28"/>
        </w:rPr>
      </w:pPr>
    </w:p>
    <w:p w14:paraId="75E7F7DE"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14:paraId="5F1D0026"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14:paraId="4B3FE879" w14:textId="6517F142"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14:paraId="6DC635B5" w14:textId="72E4EF2E"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14:paraId="68075318" w14:textId="53B8BB5C"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14:paraId="7C0BA0BF" w14:textId="62949DE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14:paraId="6522C834" w14:textId="56777CB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14:paraId="026766CF" w14:textId="1FBE4C38"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 xml:space="preserve">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w:t>
      </w:r>
      <w:r w:rsidRPr="00FC034D">
        <w:rPr>
          <w:rFonts w:ascii="Times New Roman" w:hAnsi="Times New Roman"/>
          <w:color w:val="000000" w:themeColor="text1"/>
          <w:sz w:val="28"/>
          <w:szCs w:val="28"/>
        </w:rPr>
        <w:lastRenderedPageBreak/>
        <w:t>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14:paraId="53DFC699"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14:paraId="4AD2CCA7" w14:textId="27F0A74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14:paraId="1401F0D2" w14:textId="3F0404ED"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14:paraId="29806D13"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14:paraId="3EE54200"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14:paraId="7C21DA81"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14:paraId="39C88545"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14:paraId="5CAD6C06"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14:paraId="041618B8"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14:paraId="5EBF0BF4"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14:paraId="623A89EC"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7ACA0D5B" w14:textId="39918DC5"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14:paraId="346F481B" w14:textId="3104704F"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14:paraId="2C2E0AF4" w14:textId="77777777" w:rsidR="79D56CC5" w:rsidRDefault="79D56CC5" w:rsidP="00FC034D">
      <w:pPr>
        <w:widowControl w:val="0"/>
        <w:spacing w:after="0" w:line="240" w:lineRule="auto"/>
        <w:contextualSpacing/>
        <w:jc w:val="both"/>
        <w:rPr>
          <w:szCs w:val="28"/>
        </w:rPr>
      </w:pPr>
    </w:p>
    <w:p w14:paraId="7103EE25" w14:textId="77777777" w:rsidR="00160D6B" w:rsidRPr="00FC034D" w:rsidRDefault="00160D6B" w:rsidP="00FC034D">
      <w:pPr>
        <w:spacing w:after="0"/>
        <w:jc w:val="both"/>
        <w:rPr>
          <w:szCs w:val="28"/>
          <w:lang w:eastAsia="en-US"/>
        </w:rPr>
      </w:pPr>
    </w:p>
    <w:p w14:paraId="228C5ED7" w14:textId="77777777" w:rsidR="00275C95" w:rsidRDefault="00275C95">
      <w:pPr>
        <w:spacing w:after="160" w:line="259" w:lineRule="auto"/>
        <w:rPr>
          <w:rFonts w:eastAsia="Calibri" w:cs="Times New Roman"/>
          <w:b/>
          <w:w w:val="105"/>
          <w:sz w:val="32"/>
          <w:szCs w:val="24"/>
          <w:lang w:eastAsia="en-US"/>
        </w:rPr>
      </w:pPr>
      <w:r>
        <w:br w:type="page"/>
      </w:r>
    </w:p>
    <w:p w14:paraId="3ED3E89E" w14:textId="7C31EE35" w:rsidR="00160D6B" w:rsidRPr="009D5E0B" w:rsidRDefault="008248CB" w:rsidP="00116430">
      <w:pPr>
        <w:pStyle w:val="aff6"/>
        <w:spacing w:after="0" w:line="240" w:lineRule="auto"/>
      </w:pPr>
      <w:bookmarkStart w:id="89" w:name="_Toc98881200"/>
      <w:r w:rsidRPr="009D5E0B">
        <w:lastRenderedPageBreak/>
        <w:t>3.2.1.</w:t>
      </w:r>
      <w:r w:rsidR="00160D6B" w:rsidRPr="009D5E0B">
        <w:t>13</w:t>
      </w:r>
      <w:r w:rsidR="003A352D" w:rsidRPr="009D5E0B">
        <w:t>.</w:t>
      </w:r>
      <w:r w:rsidR="00160D6B" w:rsidRPr="009D5E0B">
        <w:t xml:space="preserve"> МУЗЫКА</w:t>
      </w:r>
      <w:bookmarkEnd w:id="89"/>
    </w:p>
    <w:p w14:paraId="628FD3E2" w14:textId="08FA0DA4" w:rsidR="00E92DD5" w:rsidRPr="006420FB" w:rsidRDefault="00E92DD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«Музык</w:t>
      </w:r>
      <w:r>
        <w:rPr>
          <w:rFonts w:eastAsia="Times New Roman" w:cs="Times New Roman"/>
          <w:color w:val="000000" w:themeColor="text1"/>
          <w:szCs w:val="28"/>
        </w:rPr>
        <w:t>а</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Примерной о</w:t>
      </w:r>
      <w:r w:rsidRPr="006420FB">
        <w:rPr>
          <w:rFonts w:eastAsia="Times New Roman" w:cs="Times New Roman"/>
          <w:color w:val="000000" w:themeColor="text1"/>
          <w:szCs w:val="28"/>
        </w:rPr>
        <w:t>сновной образовательной программы основного общего образования.</w:t>
      </w:r>
    </w:p>
    <w:p w14:paraId="42C060D0" w14:textId="77777777" w:rsidR="00E92DD5" w:rsidRPr="006420FB" w:rsidRDefault="00E92DD5" w:rsidP="00116430">
      <w:pPr>
        <w:spacing w:after="0" w:line="240" w:lineRule="auto"/>
        <w:jc w:val="both"/>
        <w:rPr>
          <w:rFonts w:eastAsia="Calibri" w:cs="Times New Roman"/>
          <w:color w:val="000000" w:themeColor="text1"/>
          <w:szCs w:val="28"/>
        </w:rPr>
      </w:pPr>
    </w:p>
    <w:p w14:paraId="694EF1FD" w14:textId="77777777"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4A65C5E" w14:textId="77777777" w:rsidR="00E92DD5" w:rsidRPr="006420FB" w:rsidRDefault="00E92DD5" w:rsidP="00116430">
      <w:pPr>
        <w:spacing w:after="0" w:line="240" w:lineRule="auto"/>
        <w:jc w:val="center"/>
        <w:rPr>
          <w:rFonts w:eastAsia="Calibri" w:cs="Times New Roman"/>
          <w:color w:val="000000" w:themeColor="text1"/>
          <w:szCs w:val="28"/>
        </w:rPr>
      </w:pPr>
    </w:p>
    <w:p w14:paraId="4D323360"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14:paraId="19E9D0AE" w14:textId="5B198A5E"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F54267">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9F75EC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FBE1A4" w14:textId="10D1EA55"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14:paraId="170C3941" w14:textId="7DDE2B9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AFD42F0" w14:textId="47C045E0"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lastRenderedPageBreak/>
        <w:t>обучающихся</w:t>
      </w:r>
      <w:r w:rsidRPr="006420FB">
        <w:rPr>
          <w:rFonts w:eastAsia="Times New Roman" w:cs="Times New Roman"/>
          <w:color w:val="000000" w:themeColor="text1"/>
          <w:szCs w:val="28"/>
        </w:rPr>
        <w:t>, формирование всей системы ценностей.</w:t>
      </w:r>
    </w:p>
    <w:p w14:paraId="70FDC03C" w14:textId="0CDD8173"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1C4AFD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019A904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14:paraId="219D4D48" w14:textId="75E79A14"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2AAA8F10" w14:textId="77777777"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14:paraId="6C3F17DD"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14:paraId="4B836093" w14:textId="2FE417B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A1CBD33" w14:textId="14FED85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B93002F"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14:paraId="217AB67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14:paraId="7BB686D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4609664" w14:textId="3B27AE8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14:paraId="2876468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14:paraId="5C7C9ED4"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Приобщение к общечеловеческим духовным ценностям через личный </w:t>
      </w:r>
      <w:r w:rsidRPr="006420FB">
        <w:rPr>
          <w:rFonts w:eastAsia="Times New Roman" w:cs="Times New Roman"/>
          <w:color w:val="000000" w:themeColor="text1"/>
          <w:szCs w:val="28"/>
        </w:rPr>
        <w:lastRenderedPageBreak/>
        <w:t>психологический опыт эмоционально-эстетического переживания.</w:t>
      </w:r>
    </w:p>
    <w:p w14:paraId="33E619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1D6E738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15335A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03DE3D7" w14:textId="510EE0F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14:paraId="415A945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AF969EE"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D619C43"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4B4972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14:paraId="1F175A5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14:paraId="5DF22ED2"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14:paraId="2EFB1F5B"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2EEC39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14:paraId="4CD185E4" w14:textId="146BA639"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14:paraId="1D0A4B2E" w14:textId="77A7DAFF"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14:paraId="2EF2E4E6" w14:textId="1D25CAC5"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14:paraId="37442672" w14:textId="408B59EC"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14:paraId="4C83A38D" w14:textId="17E640FA"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14:paraId="712644A4" w14:textId="509F9003"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lastRenderedPageBreak/>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14:paraId="64244169" w14:textId="3D58E4E6"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14:paraId="5DEE407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82C27F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105150D"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B057F0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14:paraId="4CE6C0D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14:paraId="4B8143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14:paraId="3908BE8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14:paraId="1F82202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14:paraId="5E1758B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14:paraId="40B376A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14:paraId="3FDC403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14:paraId="7F98130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14:paraId="081F1BB0"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2C75D321" w14:textId="77777777" w:rsidR="00E92DD5" w:rsidRPr="006420FB" w:rsidRDefault="00E92DD5" w:rsidP="00FC034D">
      <w:pPr>
        <w:spacing w:after="0" w:line="240" w:lineRule="auto"/>
        <w:rPr>
          <w:rFonts w:eastAsia="Calibri" w:cs="Times New Roman"/>
          <w:b/>
          <w:bCs/>
          <w:color w:val="000000" w:themeColor="text1"/>
          <w:szCs w:val="28"/>
        </w:rPr>
      </w:pPr>
    </w:p>
    <w:p w14:paraId="65853267"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596B9A1" w14:textId="11593F07"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 xml:space="preserve">ообразования, </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14:paraId="025C011A" w14:textId="27D3A844"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14:paraId="1EA2EAF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14:paraId="6B1D834A" w14:textId="79DBD39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рекция дыхания на уроке 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 </w:t>
      </w:r>
    </w:p>
    <w:p w14:paraId="66429223"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14:paraId="22ED23E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14:paraId="7E8730E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14:paraId="236CF666"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14:paraId="26357C1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14:paraId="6CE6AB23" w14:textId="1652130A"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14:paraId="684058A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14:paraId="07969B2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14:paraId="37CBB4E9"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14:paraId="1CE824E4"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14:paraId="10DBF4EE"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14:paraId="6150077B" w14:textId="77777777"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14:paraId="563BDC4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14:paraId="517EDE3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lastRenderedPageBreak/>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14:paraId="0B1FF44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w:t>
      </w:r>
      <w:r w:rsidRPr="006420FB">
        <w:rPr>
          <w:rFonts w:eastAsia="Times New Roman" w:cs="Times New Roman"/>
          <w:color w:val="000000" w:themeColor="text1"/>
          <w:szCs w:val="28"/>
        </w:rPr>
        <w:t xml:space="preserve"> </w:t>
      </w:r>
      <w:r>
        <w:rPr>
          <w:rFonts w:eastAsia="Times New Roman" w:cs="Times New Roman"/>
          <w:color w:val="000000" w:themeColor="text1"/>
          <w:szCs w:val="28"/>
        </w:rPr>
        <w:t>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14:paraId="64895744" w14:textId="0FAAEC3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14:paraId="63747418" w14:textId="77777777"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14:paraId="0E0A10A1" w14:textId="77777777"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332CB32D" w14:textId="2F9F9A94"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14:paraId="54E29226" w14:textId="77777777"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14:paraId="130D9C9D"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14:paraId="0C3E0097"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14:paraId="41A95442" w14:textId="77777777"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14:paraId="181232AF" w14:textId="77777777"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14:paraId="6320F90E" w14:textId="1BF41428"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F54267">
        <w:rPr>
          <w:rFonts w:eastAsia="Times New Roman" w:cs="Times New Roman"/>
          <w:color w:val="000000" w:themeColor="text1"/>
          <w:szCs w:val="28"/>
        </w:rPr>
        <w:t xml:space="preserve"> </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14:paraId="02FF83BA" w14:textId="6169E552"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w:t>
      </w:r>
      <w:r w:rsidRPr="00310439">
        <w:rPr>
          <w:rFonts w:eastAsia="Times New Roman" w:cs="Times New Roman"/>
          <w:color w:val="000000" w:themeColor="text1"/>
          <w:szCs w:val="28"/>
        </w:rPr>
        <w:lastRenderedPageBreak/>
        <w:t>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14:paraId="1F6D30CB" w14:textId="0868CF96"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14:paraId="3AF5946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7A4ABD75"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0531862"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EDB2A37"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14:paraId="28EF45D1" w14:textId="6E2650D1"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14:paraId="7E56217D" w14:textId="6385809B"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494FABF3"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15FEA779"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6886EFDB"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54138A23" w14:textId="77777777"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14:paraId="108466B7" w14:textId="216252E9"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E92DD5" w:rsidRPr="006420FB" w14:paraId="70464B4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265415D"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89602E" w14:textId="77777777"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3BA4EB"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32ADE6"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757650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3C31D97"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F52FD3F" w14:textId="2C2D9B22"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DCA6076" w14:textId="31BF95DB"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8D4B3F">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7E34B09" w14:textId="26F8CAA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5C26CA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14:paraId="3ECE9749" w14:textId="6CAA876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14:paraId="168E9EEB" w14:textId="150A990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14:paraId="78735736" w14:textId="740809B5"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14:paraId="7BE5BB82" w14:textId="075614B2"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14:paraId="04105029" w14:textId="77777777"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BD905"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5D516AFC" w14:textId="2C81064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21B0B" w14:textId="1165BED1"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5543222" w14:textId="0BD7713D"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3A144A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14:paraId="378C04D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A2D7F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2F44F8F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14:paraId="647DDE20"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DFF75C"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2B213C52" w14:textId="5B03025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13DC99"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02B18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4060BB3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14:paraId="59FA9C7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14:paraId="7E528F7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4056FEE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Реконструкция фольклорного обряда или его фрагмента. Исследовательские проекты по теме «Жанры семейного фольклора»</w:t>
            </w:r>
          </w:p>
        </w:tc>
      </w:tr>
      <w:tr w:rsidR="00E92DD5" w:rsidRPr="006420FB" w14:paraId="5693799F" w14:textId="77777777"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BF5547"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063774F7" w14:textId="6CED24BC"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8ED7FD"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00B77D"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14:paraId="258C0131" w14:textId="0AB5C803"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71672E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3436B1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14:paraId="4C70941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5EE39C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14:paraId="6F2B8F0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751C37B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72AD9D81"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0980486A" w14:textId="53014A12"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359"/>
        <w:gridCol w:w="5187"/>
      </w:tblGrid>
      <w:tr w:rsidR="00E92DD5" w:rsidRPr="006420FB" w14:paraId="00A5AD8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1966C96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7482A9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695A31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9F70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2FE4BC3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FEA12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39794D34" w14:textId="35B91BD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93A8D1" w14:textId="113CB45C"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C04D78" w14:textId="24F7D15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Богатство и разнообразие фольклорных традиций народов нашей страны. Музыка наших соседей, музыка других </w:t>
            </w:r>
            <w:r w:rsidRPr="006420FB">
              <w:rPr>
                <w:rFonts w:eastAsia="Times New Roman" w:cs="Times New Roman"/>
                <w:color w:val="000000" w:themeColor="text1"/>
                <w:szCs w:val="28"/>
              </w:rPr>
              <w:lastRenderedPageBreak/>
              <w:t>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68AB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A8E8601" w14:textId="0B4480E1"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14:paraId="58B7A7C2" w14:textId="4CD40F5B"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w:t>
            </w:r>
            <w:r w:rsidR="00E92DD5" w:rsidRPr="006420FB">
              <w:rPr>
                <w:rFonts w:eastAsia="Times New Roman" w:cs="Times New Roman"/>
                <w:color w:val="000000" w:themeColor="text1"/>
                <w:szCs w:val="28"/>
              </w:rPr>
              <w:lastRenderedPageBreak/>
              <w:t>смешанного);</w:t>
            </w:r>
          </w:p>
          <w:p w14:paraId="18ABAC13" w14:textId="74BD9CBE"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14:paraId="0CF50C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14:paraId="27661DD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14405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24F5780A" w14:textId="26D51A19"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0AEC13" w14:textId="1190F5AA"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60F89F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D2BB1E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0054AC1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14:paraId="4B5B62B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BE62D2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85F9F1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14:paraId="7ED0D07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94036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053134F" w14:textId="1E19F39B"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187A76" w14:textId="069FC5C2"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9BA85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w:t>
            </w:r>
            <w:r w:rsidRPr="006420FB">
              <w:rPr>
                <w:rFonts w:eastAsia="Times New Roman" w:cs="Times New Roman"/>
                <w:color w:val="000000" w:themeColor="text1"/>
                <w:spacing w:val="-4"/>
                <w:szCs w:val="28"/>
              </w:rPr>
              <w:lastRenderedPageBreak/>
              <w:t>событий.</w:t>
            </w:r>
          </w:p>
          <w:p w14:paraId="0C1F0CFD" w14:textId="61952721"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E41ECCD"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26325D" w14:textId="68DB7EC3"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049F11B4"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lastRenderedPageBreak/>
              <w:t>На выбор или факультативно</w:t>
            </w:r>
          </w:p>
          <w:p w14:paraId="6576E93A"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E66F4F8" w14:textId="1DDE30D0"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14:paraId="12F244D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23546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7F69A9F6" w14:textId="1B93F015"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AA4B90" w14:textId="77777777"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7219D4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14:paraId="2F9B1E42" w14:textId="77777777"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14:paraId="6CE49A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90EAA61" w14:textId="75819F1F"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14:paraId="62AB02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14:paraId="55847D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6E080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14:paraId="7DA736E7" w14:textId="77777777"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14:paraId="7346B401" w14:textId="77777777" w:rsidR="79D56CC5" w:rsidRDefault="79D56CC5" w:rsidP="00116430">
      <w:pPr>
        <w:spacing w:after="0" w:line="240" w:lineRule="auto"/>
      </w:pPr>
    </w:p>
    <w:p w14:paraId="7A747F66"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624861C4" w14:textId="4CF887E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r w:rsidR="00310439">
        <w:rPr>
          <w:rFonts w:eastAsia="Times New Roman" w:cs="Times New Roman"/>
          <w:b/>
          <w:bCs/>
          <w:color w:val="000000" w:themeColor="text1"/>
          <w:szCs w:val="28"/>
        </w:rPr>
        <w:t xml:space="preserve"> </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393"/>
        <w:gridCol w:w="5176"/>
      </w:tblGrid>
      <w:tr w:rsidR="00E92DD5" w:rsidRPr="006420FB" w14:paraId="4F78E69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DDB83D5"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95D3DDF"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91B7664"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D99C72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92FDDBB" w14:textId="77777777"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6C3267F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4CB9BBD" w14:textId="3B686B1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2228B3B" w14:textId="3BACF87B"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3244540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14:paraId="0257E16B" w14:textId="3E918511"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006F6FA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E1C4DB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DD43D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14:paraId="7980F70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390E862" w14:textId="035B84B5"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14:paraId="04090211" w14:textId="77777777"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4C5A1883"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376B41AB" w14:textId="101440C8"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28C2FC10" w14:textId="2ED0006E"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A09E81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14:paraId="5B4CBB77" w14:textId="6C9352A5"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29C0B3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14:paraId="4D28055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14:paraId="60AA659C" w14:textId="136143E8"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14:paraId="51B1F0CF" w14:textId="77777777"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32142C8"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E0BD45D" w14:textId="253783E2"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6DEC83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0BB44E1D" w14:textId="5983DD89"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14:paraId="1F255760" w14:textId="5FCBD44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7695B11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14:paraId="67B8FBC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14:paraId="3E9F00F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74F3F19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8932F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374C4E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14:paraId="13B46D16" w14:textId="77777777"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27025D1"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13679CFE" w14:textId="716A282F"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14:paraId="08FE7C7E"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25FA9470" w14:textId="5642E189"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14:paraId="191D5C0A"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14:paraId="1660ACD3"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15D2CF2E"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362D7D9"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11FF8C42"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14:paraId="0BC9A5CF" w14:textId="77777777" w:rsidR="79D56CC5" w:rsidRDefault="79D56CC5" w:rsidP="00116430">
      <w:pPr>
        <w:spacing w:after="0" w:line="240" w:lineRule="auto"/>
      </w:pPr>
    </w:p>
    <w:p w14:paraId="51EAAE3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332B7BA2" w14:textId="42FD6A55"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13"/>
        <w:gridCol w:w="2382"/>
        <w:gridCol w:w="5176"/>
      </w:tblGrid>
      <w:tr w:rsidR="00E92DD5" w:rsidRPr="006420FB" w14:paraId="2C6D0A9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2632BA0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317D05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A0C17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2A077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3EC6535" w14:textId="77777777"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3B2833"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823053" w14:textId="2E41E3C9"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84CD7A" w14:textId="3B49B0FE"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11F918"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14:paraId="118DCF5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0858B466"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14:paraId="68CB7565" w14:textId="4E0D54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06386BF"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14:paraId="13E40957"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470C9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6BB8F2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146ECE0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9E1B289"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о творчестве европейских композиторов-классиков, представителей </w:t>
            </w:r>
            <w:r w:rsidRPr="006420FB">
              <w:rPr>
                <w:rFonts w:eastAsia="Times New Roman" w:cs="Times New Roman"/>
                <w:color w:val="000000" w:themeColor="text1"/>
                <w:szCs w:val="28"/>
              </w:rPr>
              <w:lastRenderedPageBreak/>
              <w:t>национальных школ.</w:t>
            </w:r>
          </w:p>
          <w:p w14:paraId="628B181F"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14:paraId="65352C2B" w14:textId="0D293BC0"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14:paraId="00F1E14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7F9C72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7459E2A1" w14:textId="2494A658"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5834EC" w14:textId="01E5EA1A"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DF31414" w14:textId="35790B02"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1563503" w14:textId="21BA17B1"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14:paraId="633C5D39"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058FD2"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586B1B18"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14:paraId="1FFB3D37"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4682420"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14:paraId="2A3E9B7F"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14:paraId="1DD14933" w14:textId="3EE00FA2"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14:paraId="27F4D70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B040DD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459379A6" w14:textId="56B47163"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45AEA3E8" w14:textId="2E13D1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57D2C383" w14:textId="1C42520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Искусство как отражение, </w:t>
            </w:r>
            <w:r w:rsidR="00507C55">
              <w:rPr>
                <w:rFonts w:eastAsia="Times New Roman" w:cs="Times New Roman"/>
                <w:color w:val="000000" w:themeColor="text1"/>
                <w:spacing w:val="-4"/>
                <w:szCs w:val="28"/>
              </w:rPr>
              <w:t xml:space="preserve"> </w:t>
            </w:r>
            <w:r w:rsidRPr="006420FB">
              <w:rPr>
                <w:rFonts w:eastAsia="Times New Roman" w:cs="Times New Roman"/>
                <w:color w:val="000000" w:themeColor="text1"/>
                <w:spacing w:val="-4"/>
                <w:szCs w:val="28"/>
              </w:rPr>
              <w:t>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w:t>
            </w:r>
            <w:r w:rsidRPr="006420FB">
              <w:rPr>
                <w:rFonts w:eastAsia="Times New Roman" w:cs="Times New Roman"/>
                <w:color w:val="000000" w:themeColor="text1"/>
                <w:spacing w:val="-4"/>
                <w:szCs w:val="28"/>
              </w:rPr>
              <w:lastRenderedPageBreak/>
              <w:t xml:space="preserve">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14:paraId="4BA3565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43390E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образцами полифонической и гомофонно-гармонической музыки.</w:t>
            </w:r>
          </w:p>
          <w:p w14:paraId="594AFD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w:t>
            </w:r>
            <w:r w:rsidRPr="006420FB">
              <w:rPr>
                <w:rFonts w:eastAsia="Times New Roman" w:cs="Times New Roman"/>
                <w:color w:val="000000" w:themeColor="text1"/>
                <w:szCs w:val="28"/>
              </w:rPr>
              <w:lastRenderedPageBreak/>
              <w:t xml:space="preserve">(из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CEE124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14:paraId="44409BB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DA1A3F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D1C7D0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08F5028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14:paraId="3A6DF8F6" w14:textId="77777777"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7BE76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9B4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49759F20" w14:textId="17DC3278"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666AA3" w14:textId="4FD22059"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415CB27" w14:textId="21213500"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1F6C23" w14:textId="68C301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278453C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14:paraId="1A8FDE8E" w14:textId="423580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14:paraId="1C59A3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5E0B0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7DA0EF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w:t>
            </w:r>
            <w:r w:rsidRPr="006420FB">
              <w:rPr>
                <w:rFonts w:eastAsia="Times New Roman" w:cs="Times New Roman"/>
                <w:color w:val="000000" w:themeColor="text1"/>
                <w:szCs w:val="28"/>
              </w:rPr>
              <w:lastRenderedPageBreak/>
              <w:t>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14:paraId="583CF6C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369289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14:paraId="04462DD4" w14:textId="7F23F0E0"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58C7C1" w14:textId="04D633B6"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F3F14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14:paraId="5C7B4904" w14:textId="4E18323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AD08B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933AA9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14:paraId="1E2474D2"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7A254F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29A2AA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6082A1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14:paraId="0E6F20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14:paraId="073C8078" w14:textId="77777777"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D50F8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Е)</w:t>
            </w:r>
          </w:p>
          <w:p w14:paraId="49C2A8CE" w14:textId="32E66B51"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D2C818" w14:textId="288A8265"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05311B7" w14:textId="77A2C4D1"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DB80E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14:paraId="255A6341" w14:textId="77777777"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Pr>
                <w:rFonts w:eastAsia="Times New Roman" w:cs="Times New Roman"/>
                <w:color w:val="000000" w:themeColor="text1"/>
                <w:spacing w:val="-4"/>
                <w:szCs w:val="28"/>
              </w:rPr>
              <w:t xml:space="preserve"> </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14:paraId="179E7069"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344B1DA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14:paraId="40BE2BC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14:paraId="5AA3028E"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14:paraId="3AA5EC6F"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0A6C38EB"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4D033A2"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28EC2B0E" w14:textId="7259CAC1"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14:paraId="0CF488EC" w14:textId="77777777" w:rsidR="79D56CC5" w:rsidRDefault="79D56CC5" w:rsidP="00116430">
      <w:pPr>
        <w:spacing w:after="0" w:line="240" w:lineRule="auto"/>
      </w:pPr>
    </w:p>
    <w:p w14:paraId="1C357EA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B49B4D9" w14:textId="77777777"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14:paraId="65ABC84A" w14:textId="22BF1ACC"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382"/>
        <w:gridCol w:w="5176"/>
      </w:tblGrid>
      <w:tr w:rsidR="00E92DD5" w:rsidRPr="006420FB" w14:paraId="5333185F"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2FA876"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E67B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BDE82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98089C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7768F57B"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A3AD67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419666" w14:textId="7D40B574"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4 </w:t>
            </w:r>
            <w:r w:rsidRPr="006420FB">
              <w:rPr>
                <w:rFonts w:eastAsia="Times New Roman" w:cs="Times New Roman"/>
                <w:color w:val="000000" w:themeColor="text1"/>
                <w:szCs w:val="28"/>
              </w:rPr>
              <w:lastRenderedPageBreak/>
              <w:t>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533AFB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Образы родной </w:t>
            </w:r>
            <w:r w:rsidRPr="006420FB">
              <w:rPr>
                <w:rFonts w:eastAsia="Times New Roman" w:cs="Times New Roman"/>
                <w:color w:val="000000" w:themeColor="text1"/>
                <w:szCs w:val="28"/>
              </w:rPr>
              <w:lastRenderedPageBreak/>
              <w:t>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AE9695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Вокальная музыка на стихи </w:t>
            </w:r>
            <w:r w:rsidRPr="006420FB">
              <w:rPr>
                <w:rFonts w:eastAsia="Times New Roman" w:cs="Times New Roman"/>
                <w:color w:val="000000" w:themeColor="text1"/>
                <w:szCs w:val="28"/>
              </w:rPr>
              <w:lastRenderedPageBreak/>
              <w:t>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7AB7E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Повторение, обобщение опыта слушания, проживания, анализа музыки </w:t>
            </w:r>
            <w:r w:rsidRPr="006420FB">
              <w:rPr>
                <w:rFonts w:eastAsia="Times New Roman" w:cs="Times New Roman"/>
                <w:color w:val="000000" w:themeColor="text1"/>
                <w:szCs w:val="28"/>
              </w:rPr>
              <w:lastRenderedPageBreak/>
              <w:t xml:space="preserve">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14:paraId="79EDBA1C"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009AFE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EAEAC0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E096FD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B145E0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14:paraId="6BB93887"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5C1D5B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18301E34" w14:textId="1EEB267B"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037322" w14:textId="1873D808"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464825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w:t>
            </w:r>
            <w:r w:rsidRPr="006420FB">
              <w:rPr>
                <w:rFonts w:eastAsia="Times New Roman" w:cs="Times New Roman"/>
                <w:color w:val="000000" w:themeColor="text1"/>
                <w:szCs w:val="28"/>
              </w:rPr>
              <w:lastRenderedPageBreak/>
              <w:t>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E93D2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шедеврами русской музыки XIX века, анализ художественного содержания, выразительных средств.</w:t>
            </w:r>
          </w:p>
          <w:p w14:paraId="54DB596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E00CD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FCD447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0C87DC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14:paraId="268CCD3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2AAC0F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14:paraId="5E66AB8E"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BBA7A1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14:paraId="7BEB5C0F" w14:textId="52E3269F"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37AE21" w14:textId="2F336F2B"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1FD312" w14:textId="0D29567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F14462" w14:textId="23A6D4B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14:paraId="5BD9648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F366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A8026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170AA8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A4B65C6" w14:textId="53E7AFF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14:paraId="098C174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14:paraId="3CDAA392" w14:textId="77777777"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D0447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7DFA04A" w14:textId="751A7D06"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914F1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8390AE" w14:textId="54FC44F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 xml:space="preserve">стеров, артистов балета. Дягилевские </w:t>
            </w:r>
            <w:r w:rsidR="00C22102" w:rsidRPr="006420FB">
              <w:rPr>
                <w:rFonts w:eastAsia="Times New Roman" w:cs="Times New Roman"/>
                <w:color w:val="000000" w:themeColor="text1"/>
                <w:szCs w:val="28"/>
              </w:rPr>
              <w:lastRenderedPageBreak/>
              <w:t>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952309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З</w:t>
            </w:r>
            <w:r w:rsidRPr="006420FB">
              <w:rPr>
                <w:rFonts w:eastAsia="Times New Roman" w:cs="Times New Roman"/>
                <w:color w:val="000000" w:themeColor="text1"/>
                <w:spacing w:val="-2"/>
                <w:szCs w:val="28"/>
              </w:rPr>
              <w:t>накомство с шедеврами русской балетной музыки.</w:t>
            </w:r>
          </w:p>
          <w:p w14:paraId="311FC2D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14:paraId="2A836B3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14:paraId="0EB5933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6B77E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посвящённые истории создания знаменитых балетов, творческой </w:t>
            </w:r>
            <w:r w:rsidRPr="006420FB">
              <w:rPr>
                <w:rFonts w:eastAsia="Times New Roman" w:cs="Times New Roman"/>
                <w:color w:val="000000" w:themeColor="text1"/>
                <w:szCs w:val="28"/>
              </w:rPr>
              <w:lastRenderedPageBreak/>
              <w:t>биографии балерин, танцовщиков, балетмейстеров.</w:t>
            </w:r>
          </w:p>
          <w:p w14:paraId="66DCBA0E" w14:textId="4883D19F"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14:paraId="39576212" w14:textId="77777777"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E75A8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14:paraId="62C6065B" w14:textId="4397A662"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1EECB57" w14:textId="2492A95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20FBB33B" w14:textId="77777777"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7317A41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14:paraId="6CFFE9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14:paraId="30BCA553" w14:textId="6998984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14:paraId="501F1E5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4DCE5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14:paraId="4F3F161B" w14:textId="77777777"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685A251A"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654E4B1B" w14:textId="0EF17C00"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07A443E5" w14:textId="58FEA24B"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43CD700C"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B505D9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5244766"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14:paraId="2BD3D518"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A2C6AB"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14:paraId="17AC7CD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14:paraId="423FF242" w14:textId="77777777" w:rsidR="79D56CC5" w:rsidRDefault="79D56CC5" w:rsidP="00116430">
      <w:pPr>
        <w:spacing w:after="0" w:line="240" w:lineRule="auto"/>
      </w:pPr>
    </w:p>
    <w:p w14:paraId="2A3DAFC2"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B8C80E4" w14:textId="22130CD4"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6 «Образы русской и европейской духовной музыки»</w:t>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370"/>
        <w:gridCol w:w="5199"/>
      </w:tblGrid>
      <w:tr w:rsidR="00E92DD5" w:rsidRPr="006420FB" w14:paraId="72EB9FC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7839756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59002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68949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19415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B82C44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5EAACE"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4ECB7C2C" w14:textId="440370AB"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F678DEE" w14:textId="23FE783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BCDD84" w14:textId="1A5D8008"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w:t>
            </w:r>
            <w:r w:rsidR="00310439">
              <w:rPr>
                <w:rFonts w:eastAsia="Times New Roman" w:cs="Times New Roman"/>
                <w:color w:val="000000" w:themeColor="text1"/>
                <w:szCs w:val="28"/>
              </w:rPr>
              <w:t xml:space="preserve"> </w:t>
            </w:r>
            <w:r w:rsidRPr="006420FB">
              <w:rPr>
                <w:rFonts w:eastAsia="Times New Roman" w:cs="Times New Roman"/>
                <w:color w:val="000000" w:themeColor="text1"/>
                <w:szCs w:val="28"/>
              </w:rPr>
              <w:t>богослужения (колокола, пение a capella / пение в</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E126" w14:textId="77777777"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мировоззрения, основной идеи христианства.</w:t>
            </w:r>
          </w:p>
          <w:p w14:paraId="5F6B2D71"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14:paraId="2DBB428F"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14:paraId="03F5411E"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14:paraId="72CFD537"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14:paraId="2A339D76"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92C82B9"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528B0D1C" w14:textId="5B9FB84A"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14:paraId="11532654" w14:textId="77777777"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42FD2424"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04604CB4" w14:textId="789033ED"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7D6B4B69" w14:textId="7456E2C5"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1838F9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14:paraId="5CD8B97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14:paraId="014FBED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6B58B87C"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45AA555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14:paraId="329916B8"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6094D16" w14:textId="5B9C95CE"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14:paraId="1DDF2055" w14:textId="2ACBEDB4"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14:paraId="13E82078" w14:textId="5818BD1A"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14:paraId="4B3248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632481D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0A9500F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14:paraId="11E616CB" w14:textId="77777777"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3DF21E23"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C7AF258" w14:textId="616228D3"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3AFD456" w14:textId="11F1BB5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B71D430"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w:t>
            </w:r>
            <w:r w:rsidRPr="006420FB">
              <w:rPr>
                <w:rFonts w:eastAsia="Times New Roman" w:cs="Times New Roman"/>
                <w:color w:val="000000" w:themeColor="text1"/>
                <w:szCs w:val="28"/>
              </w:rPr>
              <w:lastRenderedPageBreak/>
              <w:t>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08E6135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D80218D"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942C96"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14:paraId="4A7F54D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w:t>
            </w:r>
            <w:r w:rsidRPr="006420FB">
              <w:rPr>
                <w:rFonts w:eastAsia="Times New Roman" w:cs="Times New Roman"/>
                <w:color w:val="000000" w:themeColor="text1"/>
                <w:szCs w:val="28"/>
              </w:rPr>
              <w:lastRenderedPageBreak/>
              <w:t xml:space="preserve">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14:paraId="277A4CE8" w14:textId="77777777"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4305320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395E016D" w14:textId="5B432157"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6669913B" w14:textId="6234017E"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7AF56E14" w14:textId="47A0EF9D"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14:paraId="348CF9D1" w14:textId="6CEE339B"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1F5886D8" w14:textId="34AA888E"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14:paraId="2239BDA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C2C5C9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CE91945"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14:paraId="457B550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14:paraId="19E525D1" w14:textId="77777777" w:rsidR="79D56CC5" w:rsidRDefault="79D56CC5" w:rsidP="00116430">
      <w:pPr>
        <w:spacing w:after="0" w:line="240" w:lineRule="auto"/>
      </w:pPr>
    </w:p>
    <w:p w14:paraId="06E88BFC"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224EF9D9" w14:textId="656A000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479574C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4AD3AF4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F73E0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912B40E"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D927B6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2A33B2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AE36B5"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575A8F9" w14:textId="3FD2AAFA"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E055E3" w14:textId="526A83A3"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A92A2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Pr>
                <w:rFonts w:eastAsia="Times New Roman" w:cs="Times New Roman"/>
                <w:color w:val="000000" w:themeColor="text1"/>
                <w:szCs w:val="28"/>
              </w:rPr>
              <w:t xml:space="preserve"> </w:t>
            </w:r>
            <w:r w:rsidR="00F54267" w:rsidRPr="006420FB">
              <w:rPr>
                <w:rFonts w:eastAsia="Times New Roman" w:cs="Times New Roman"/>
                <w:color w:val="000000" w:themeColor="text1"/>
                <w:szCs w:val="28"/>
              </w:rPr>
              <w:t>др.).</w:t>
            </w:r>
          </w:p>
          <w:p w14:paraId="5CC3ACDB"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14:paraId="624BC200" w14:textId="59CB235A"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Одночастная, двухчастная, </w:t>
            </w:r>
            <w:r w:rsidRPr="006420FB">
              <w:rPr>
                <w:rFonts w:eastAsia="Times New Roman" w:cs="Times New Roman"/>
                <w:color w:val="000000" w:themeColor="text1"/>
                <w:szCs w:val="28"/>
              </w:rPr>
              <w:lastRenderedPageBreak/>
              <w:t>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8EA227E"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939FFD0"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177F58"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7D0FF6"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1DA24A9"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сочинение кратких </w:t>
            </w:r>
            <w:r w:rsidRPr="006420FB">
              <w:rPr>
                <w:rFonts w:eastAsia="Times New Roman" w:cs="Times New Roman"/>
                <w:color w:val="000000" w:themeColor="text1"/>
                <w:szCs w:val="28"/>
              </w:rPr>
              <w:lastRenderedPageBreak/>
              <w:t>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14:paraId="0F5E605B" w14:textId="38BD4E7F"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14:paraId="467715AC"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CE2E30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172BDCBC" w14:textId="6E704177"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BFC854" w14:textId="51793594"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75028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14:paraId="63EFB25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14:paraId="7D9A7D2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14:paraId="2ABFA260"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C4FDB1"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14:paraId="64452758"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C03561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0A017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5E67DDC"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590896A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65A8D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660ACF77" w14:textId="1E50FB2C"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7C5EB23" w14:textId="320947A2"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EDA6E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6CD063C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14:paraId="11909E7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14:paraId="741CE91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427F7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14:paraId="5C43F89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6A452C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07A984D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9884FE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3D6DEC1E" w14:textId="2F373837"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081244" w14:textId="3F23E1EF"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55E81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14:paraId="3EB4BA3B"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14:paraId="79B18C99" w14:textId="36592C0C"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6BB7E1"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14:paraId="657D8CA4"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14:paraId="1C89661E"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E1F4E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14:paraId="72009D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14:paraId="1C94405A"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14:paraId="7E758273"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D1A7A19"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E79F499" w14:textId="7BCB08BD"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081FA45B" w14:textId="77777777" w:rsidR="79D56CC5" w:rsidRDefault="79D56CC5" w:rsidP="00116430">
      <w:pPr>
        <w:spacing w:after="0" w:line="240" w:lineRule="auto"/>
      </w:pPr>
    </w:p>
    <w:p w14:paraId="371B3E03" w14:textId="77777777" w:rsidR="00526D52" w:rsidRDefault="00526D52" w:rsidP="00116430">
      <w:pPr>
        <w:spacing w:after="0" w:line="240" w:lineRule="auto"/>
      </w:pPr>
    </w:p>
    <w:p w14:paraId="2B26BC9A" w14:textId="77777777" w:rsidR="00526D52" w:rsidRDefault="00526D52" w:rsidP="00116430">
      <w:pPr>
        <w:spacing w:after="0" w:line="240" w:lineRule="auto"/>
      </w:pPr>
    </w:p>
    <w:p w14:paraId="40F0FD44"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830FB1B"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8 «Связь музыки с другими видами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7CA6368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1E401C"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58E2B0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A1619A9"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CE372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02FDD33" w14:textId="77777777"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8647A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2D77F2D7" w14:textId="4201AD9C"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ABF0C7" w14:textId="081E2CA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40F7D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14:paraId="29B5D2EF" w14:textId="77777777"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музыке (поэма, баллада и др.).</w:t>
            </w:r>
          </w:p>
          <w:p w14:paraId="6F71663F" w14:textId="3F69EBF9"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C6C690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14:paraId="16074D20"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60A3DCA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14:paraId="0955FD52"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2E3DACD"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1269506" w14:textId="77777777"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14:paraId="7269C414" w14:textId="77777777"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59A0B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97740C9" w14:textId="7B2E976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EFD0A41" w14:textId="08A49C54"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C7F406A" w14:textId="57178E6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14:paraId="08D6E0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Программная музыка. Импрессионизм (на примере творчества французских </w:t>
            </w:r>
            <w:r w:rsidRPr="006420FB">
              <w:rPr>
                <w:rFonts w:eastAsia="Times New Roman" w:cs="Times New Roman"/>
                <w:color w:val="000000" w:themeColor="text1"/>
                <w:szCs w:val="28"/>
              </w:rPr>
              <w:lastRenderedPageBreak/>
              <w:t>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79E39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музыкальными произведениями программной музыки. Выявление интонаций изобразительного характера.</w:t>
            </w:r>
          </w:p>
          <w:p w14:paraId="7D1D2BF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632D66B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14:paraId="5FCA8A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32C1D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E42C41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14:paraId="25237A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E941AA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14:paraId="72CFDF12" w14:textId="525EA4B5"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ADA44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F8449F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14:paraId="5116E44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14:paraId="76400CD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239BC3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14:paraId="4BF7877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14:paraId="7213C9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C2AD53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24293F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14:paraId="1F3273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14:paraId="6D7B100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14:paraId="68751799" w14:textId="77777777"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D324BF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6D9A5ACA" w14:textId="50E1DC4B"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599D97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A387B3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3DC477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14:paraId="24AEB9E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14:paraId="5E1EE80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B819D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4BC49AB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14:paraId="506FFB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14:paraId="731ADBF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6F174170" w14:textId="77777777" w:rsidR="79D56CC5" w:rsidRDefault="79D56CC5" w:rsidP="00116430">
      <w:pPr>
        <w:spacing w:after="0" w:line="240" w:lineRule="auto"/>
      </w:pPr>
    </w:p>
    <w:p w14:paraId="6A36655D"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3DB8E68"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firstRow="0" w:lastRow="0" w:firstColumn="0" w:lastColumn="0" w:noHBand="0" w:noVBand="0"/>
      </w:tblPr>
      <w:tblGrid>
        <w:gridCol w:w="1267"/>
        <w:gridCol w:w="1359"/>
        <w:gridCol w:w="2194"/>
        <w:gridCol w:w="5307"/>
      </w:tblGrid>
      <w:tr w:rsidR="00E92DD5" w:rsidRPr="006420FB" w14:paraId="7FCEFA6D" w14:textId="77777777"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8F2FBA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7CAD27A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19D6564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EB7E4B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673139A5"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26A2A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DF2F04D" w14:textId="6B44116E"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BF9BD8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E97C33" w14:textId="792D503F"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64E905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14:paraId="2F04FF7A" w14:textId="77777777"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6DC9ADEE" w14:textId="0DE954F8"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14:paraId="6D226FA8" w14:textId="3D0B9DCF"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14:paraId="5D2264F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14:paraId="0B87FE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B3FD7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14:paraId="5B40FCD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14:paraId="5F57483E" w14:textId="77777777"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7D51D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0B9C2AD" w14:textId="1F620D5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6E66A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668E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14:paraId="2365D031" w14:textId="1782A70C"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F0BD5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159DA9A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14:paraId="3B47B0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14:paraId="5C8116DF" w14:textId="4858053E"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14:paraId="06ADBCA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C1BAA7" w14:textId="77777777"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14:paraId="0D2291C1" w14:textId="3EC99833"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7EE2138" w14:textId="77777777"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14:paraId="023E60F9" w14:textId="13F7A1D9"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E1AEB5A" w14:textId="0387DF6E"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9C3ACB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42C500B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AB8E3A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14:paraId="4201D3C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5B268B4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14:paraId="70B9102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9E79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22C1349" w14:textId="657D537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7FECBA92" w14:textId="417E334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BE7830" w14:textId="1E08BC5A"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9AB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DDFB3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14:paraId="62FB031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14:paraId="52B22CD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870449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604766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14:paraId="143F189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14:paraId="01BB0721" w14:textId="77777777" w:rsidR="79D56CC5" w:rsidRDefault="79D56CC5" w:rsidP="00116430">
      <w:pPr>
        <w:spacing w:after="0" w:line="240" w:lineRule="auto"/>
      </w:pPr>
    </w:p>
    <w:p w14:paraId="7F0D2825"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F38A27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14:paraId="3ABCD7B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9AC5B52"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643862CE"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6233692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рабочей программы по музыке для основного общего образования достигаются во взаимодействии учебной и </w:t>
      </w:r>
      <w:r w:rsidRPr="006420FB">
        <w:rPr>
          <w:rFonts w:eastAsia="Times New Roman" w:cs="Times New Roman"/>
          <w:color w:val="000000" w:themeColor="text1"/>
          <w:szCs w:val="28"/>
        </w:rPr>
        <w:lastRenderedPageBreak/>
        <w:t>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6955E1B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14:paraId="1EC146E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77C9FDC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14:paraId="1B1ACBA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E02F32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14:paraId="0237B95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ECE6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14:paraId="3F6816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734CBE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5F80143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w:t>
      </w:r>
      <w:r w:rsidRPr="006420FB">
        <w:rPr>
          <w:rFonts w:eastAsia="Times New Roman" w:cs="Times New Roman"/>
          <w:color w:val="000000" w:themeColor="text1"/>
          <w:szCs w:val="28"/>
        </w:rPr>
        <w:lastRenderedPageBreak/>
        <w:t>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F9583D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14:paraId="35F079F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6584F4C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14:paraId="38AEE7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900AE0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14:paraId="1A21C9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D4642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2B5F56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3924EB8" w14:textId="241E128E"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EE2A49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7CFF93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099533C"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51ACF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409A561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14:paraId="7BE61A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14:paraId="458109A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25B61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6AC90B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14:paraId="2539406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14:paraId="2068CAE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F3C2D6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14:paraId="72A5F2A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B2EC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3C1DC1F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14:paraId="5CA5D8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617059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E1FE4C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14:paraId="18976F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49F00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14:paraId="62E3735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4ACC8A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3EE000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14:paraId="7C84BED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14:paraId="0B9A79A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039C80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3BB452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4259B5A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14:paraId="069992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оптимальную форму представления информации (текст, таблица, схема, презентация, театрализация и др.) в зависимости от </w:t>
      </w:r>
      <w:r w:rsidRPr="006420FB">
        <w:rPr>
          <w:rFonts w:eastAsia="Times New Roman" w:cs="Times New Roman"/>
          <w:color w:val="000000" w:themeColor="text1"/>
          <w:szCs w:val="28"/>
        </w:rPr>
        <w:lastRenderedPageBreak/>
        <w:t>коммуникативной установки.</w:t>
      </w:r>
    </w:p>
    <w:p w14:paraId="4C9B7D69" w14:textId="01866659"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14:paraId="04270B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14:paraId="68E5662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14:paraId="438C38E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5702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AAAFF9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D1BAE3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14:paraId="69F6C7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5ACA5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14:paraId="2510B25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14:paraId="0C9755F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14:paraId="24C9460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588FA8C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14:paraId="1A4B6D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14:paraId="5AB1EE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770C012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29615B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2CB8C0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5C8E3F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6DEE7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Овладение универсальными регулятивными действиями</w:t>
      </w:r>
    </w:p>
    <w:p w14:paraId="3061393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CDD773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732FFD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14:paraId="7A8F03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5B77B8D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14:paraId="1AFBF93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F93666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14:paraId="64CD42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316CFB5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3CF31F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14:paraId="55FA5B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008FB0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236049E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3FFF91C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4A87B4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31DCB7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91268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0631314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283B2D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14:paraId="013D476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26E862C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C214C0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46E533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777B3C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системой универсальных учебных регулятивных действий </w:t>
      </w:r>
      <w:r w:rsidRPr="006420FB">
        <w:rPr>
          <w:rFonts w:eastAsia="Times New Roman" w:cs="Times New Roman"/>
          <w:color w:val="000000" w:themeColor="text1"/>
          <w:szCs w:val="28"/>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4DD273B6"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ADEB01"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14:paraId="341D4FB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3871A5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14:paraId="510A1155" w14:textId="54A90A71"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14:paraId="0A47DDA6" w14:textId="1FCF204E"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020ECEC6" w14:textId="59E267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D1F2E84" w14:textId="39C7D5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04834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6D0D4C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14:paraId="323FD0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14:paraId="5526984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14:paraId="44ABA24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77D14CD"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14:paraId="6493A6E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F75FE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CB50CE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14:paraId="08BC9A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68BED70"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14:paraId="0120AD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zCs w:val="28"/>
          <w:vertAlign w:val="superscript"/>
        </w:rPr>
        <w:t xml:space="preserve">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DA4D44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770DDA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FF3E22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A38AD0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14:paraId="5B5256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0BB5A1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14:paraId="2E7C98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CF50B6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FC42E6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14:paraId="0434E08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14:paraId="7B96CDA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D1A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5CF54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DF6342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14:paraId="693BFF5B"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14:paraId="3DC026A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14:paraId="0F97409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895A09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14:paraId="5F3FBD57"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14:paraId="2B4F9AA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14:paraId="27EDEA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D4A939B" w14:textId="77777777"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10D905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14:paraId="6067AE0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14:paraId="048C1A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14:paraId="0DE1D0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14:paraId="2B08D88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0D688473"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14:paraId="7DADE07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1289AB1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14:paraId="4674AA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4ABBC3E" w14:textId="77777777"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B614700" w14:textId="77777777"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6DEDB8D8" w14:textId="128DF09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w:t>
      </w:r>
      <w:r w:rsidRPr="006420FB">
        <w:rPr>
          <w:rFonts w:eastAsia="Times New Roman" w:cs="Times New Roman"/>
          <w:color w:val="000000" w:themeColor="text1"/>
          <w:szCs w:val="28"/>
        </w:rPr>
        <w:lastRenderedPageBreak/>
        <w:t>анализ музыкальных произведений, музыкальные викторины, тесты, кроссворды, презентации.</w:t>
      </w:r>
    </w:p>
    <w:p w14:paraId="53D91B3F" w14:textId="21AE0C2E"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14:paraId="4AF72590" w14:textId="4F146B59"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14:paraId="0668F1D0"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14:paraId="03116CA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4E818C45"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14:paraId="5AEF11DA"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14:paraId="208CC06C"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14:paraId="52BEBC1C" w14:textId="77777777" w:rsidR="004068AD" w:rsidRDefault="004068AD" w:rsidP="00116430">
      <w:pPr>
        <w:spacing w:after="0" w:line="240" w:lineRule="auto"/>
        <w:ind w:firstLine="709"/>
        <w:rPr>
          <w:rFonts w:eastAsia="Times New Roman" w:cs="Times New Roman"/>
          <w:color w:val="000000" w:themeColor="text1"/>
          <w:szCs w:val="28"/>
        </w:rPr>
      </w:pPr>
    </w:p>
    <w:p w14:paraId="7A4365F2"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14:paraId="06AAE4B6" w14:textId="206D424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14:paraId="6514CDE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14:paraId="6A2B915F" w14:textId="77777777" w:rsidR="00E92DD5" w:rsidRPr="006420FB" w:rsidRDefault="00E92DD5" w:rsidP="00116430">
      <w:pPr>
        <w:spacing w:after="0" w:line="240" w:lineRule="auto"/>
        <w:ind w:firstLine="709"/>
        <w:jc w:val="both"/>
        <w:rPr>
          <w:rFonts w:eastAsia="Calibri" w:cs="Times New Roman"/>
          <w:color w:val="000000" w:themeColor="text1"/>
          <w:szCs w:val="28"/>
        </w:rPr>
      </w:pPr>
    </w:p>
    <w:p w14:paraId="2474D8C8" w14:textId="77777777"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31AD4062" w14:textId="77777777"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5E8BAD44" w14:textId="77777777"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E319CB5" w14:textId="0E37EBC4" w:rsidR="005647EB" w:rsidRPr="009D5E0B" w:rsidRDefault="008248CB" w:rsidP="00116430">
      <w:pPr>
        <w:pStyle w:val="aff6"/>
        <w:spacing w:after="0" w:line="240" w:lineRule="auto"/>
        <w:rPr>
          <w:szCs w:val="28"/>
        </w:rPr>
      </w:pPr>
      <w:bookmarkStart w:id="90" w:name="72af199ff0cb1d9e00f2c8c0f4d55c3b4b27ba3b"/>
      <w:bookmarkStart w:id="91" w:name="2"/>
      <w:bookmarkStart w:id="92" w:name="_Toc98881201"/>
      <w:bookmarkEnd w:id="90"/>
      <w:bookmarkEnd w:id="91"/>
      <w:r w:rsidRPr="009D5E0B">
        <w:lastRenderedPageBreak/>
        <w:t>3.2.1.</w:t>
      </w:r>
      <w:r w:rsidR="00160D6B" w:rsidRPr="009D5E0B">
        <w:t>14.ТЕХНОЛОГИЯ</w:t>
      </w:r>
      <w:bookmarkEnd w:id="92"/>
    </w:p>
    <w:p w14:paraId="6055A691" w14:textId="77777777" w:rsidR="00A22890" w:rsidRDefault="00A22890" w:rsidP="00116430">
      <w:pPr>
        <w:pStyle w:val="body0"/>
        <w:spacing w:line="240" w:lineRule="auto"/>
        <w:ind w:firstLine="709"/>
        <w:rPr>
          <w:rFonts w:ascii="Times New Roman" w:hAnsi="Times New Roman" w:cs="Times New Roman"/>
          <w:color w:val="000000" w:themeColor="text1"/>
          <w:sz w:val="28"/>
          <w:szCs w:val="28"/>
        </w:rPr>
      </w:pPr>
    </w:p>
    <w:p w14:paraId="50E3E835" w14:textId="77777777"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14:paraId="525029CC" w14:textId="77777777"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14:paraId="68604A34" w14:textId="3AFAF6E5"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Примерная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93" w:name="_Hlk95042583"/>
      <w:r w:rsidRPr="0037681E">
        <w:rPr>
          <w:rFonts w:ascii="Times New Roman" w:hAnsi="Times New Roman" w:cs="Times New Roman"/>
          <w:color w:val="auto"/>
          <w:sz w:val="28"/>
          <w:szCs w:val="28"/>
        </w:rPr>
        <w:t>Минпросвещения России</w:t>
      </w:r>
      <w:bookmarkEnd w:id="93"/>
      <w:r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ФГОС ООО), </w:t>
      </w:r>
      <w:bookmarkStart w:id="94" w:name="_Hlk95042439"/>
      <w:r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94"/>
      <w:r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00AD28D1">
        <w:rPr>
          <w:rFonts w:ascii="Times New Roman" w:hAnsi="Times New Roman" w:cs="Times New Roman"/>
          <w:color w:val="auto"/>
          <w:sz w:val="28"/>
          <w:szCs w:val="28"/>
        </w:rPr>
        <w:t xml:space="preserve"> </w:t>
      </w:r>
      <w:r w:rsidR="00AD28D1" w:rsidRPr="0037681E">
        <w:rPr>
          <w:rFonts w:ascii="Times New Roman" w:hAnsi="Times New Roman" w:cs="Times New Roman"/>
          <w:color w:val="auto"/>
          <w:sz w:val="28"/>
          <w:szCs w:val="28"/>
        </w:rPr>
        <w:t>(утверждена Распоряжением Минпросвещения России от 1.11.2019г.№Р-109),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0B9796" w14:textId="3766EEC3" w:rsidR="005647EB" w:rsidRPr="0037681E" w:rsidRDefault="00E54804" w:rsidP="00116430">
      <w:pPr>
        <w:spacing w:after="0" w:line="240" w:lineRule="auto"/>
        <w:ind w:firstLine="709"/>
        <w:jc w:val="both"/>
        <w:rPr>
          <w:rFonts w:eastAsia="Times New Roman" w:cs="Times New Roman"/>
          <w:szCs w:val="28"/>
        </w:rPr>
      </w:pPr>
      <w:bookmarkStart w:id="95"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w:t>
      </w:r>
      <w:r w:rsidR="005647EB" w:rsidRPr="0037681E">
        <w:rPr>
          <w:rFonts w:cs="Times New Roman"/>
          <w:szCs w:val="28"/>
        </w:rPr>
        <w:t xml:space="preserve"> </w:t>
      </w:r>
      <w:r w:rsidR="005647EB" w:rsidRPr="0037681E">
        <w:rPr>
          <w:rFonts w:eastAsia="Times New Roman" w:cs="Times New Roman"/>
          <w:szCs w:val="28"/>
        </w:rPr>
        <w:t xml:space="preserve">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95"/>
    <w:p w14:paraId="44C348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p>
    <w:p w14:paraId="12C1761A" w14:textId="77777777"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14:paraId="22DC72E1" w14:textId="77777777"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14:paraId="7E2FD463" w14:textId="77777777"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BF3D214" w14:textId="77777777"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96" w:name="_Hlk56034723"/>
    </w:p>
    <w:p w14:paraId="23CF035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14:paraId="57BFCB50" w14:textId="77777777"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овладение знаниями, умениями и опытом деятельности в предметной </w:t>
      </w:r>
      <w:r w:rsidRPr="0037681E">
        <w:rPr>
          <w:rFonts w:ascii="Times New Roman" w:hAnsi="Times New Roman" w:cs="Times New Roman"/>
          <w:iCs/>
          <w:color w:val="auto"/>
          <w:sz w:val="28"/>
          <w:szCs w:val="28"/>
        </w:rPr>
        <w:lastRenderedPageBreak/>
        <w:t>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14:paraId="73E7AA6E"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14:paraId="19822D28"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14:paraId="320B204A"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14:paraId="6FE278AB"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14:paraId="5E3C246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14:paraId="444CFC4D" w14:textId="77777777"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14:paraId="5877E5FF" w14:textId="77777777"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14:paraId="0ABF412E" w14:textId="6B654F0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14:paraId="66343782" w14:textId="2895A8F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7C426019" w14:textId="107FFB7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14:paraId="196D922D" w14:textId="7F73F641"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w:t>
      </w:r>
      <w:r w:rsidR="00DC73C6">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обучающихся с НОДА.</w:t>
      </w:r>
      <w:bookmarkEnd w:id="96"/>
    </w:p>
    <w:p w14:paraId="1B8D7BD3"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1DD41F54" w14:textId="77777777"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14:paraId="6DC28C8A" w14:textId="6B135F8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14:paraId="5B967EB8" w14:textId="46CC29C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14:paraId="37884AF6" w14:textId="320E734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14:paraId="02B08B59" w14:textId="66EB299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14:paraId="49DE8FDA" w14:textId="1A4F1211"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14:paraId="7A4172B7"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3BDAC321" w14:textId="77777777"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14:paraId="527C8B26" w14:textId="0DF6CC9E"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97"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r w:rsidRPr="0037681E">
        <w:rPr>
          <w:rFonts w:cs="Times New Roman"/>
          <w:spacing w:val="-10"/>
          <w:szCs w:val="28"/>
        </w:rPr>
        <w:t xml:space="preserve"> </w:t>
      </w:r>
    </w:p>
    <w:p w14:paraId="0EF3198F" w14:textId="02E8474A"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14:paraId="1F2833E1" w14:textId="77777777"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14:paraId="645B09AA" w14:textId="6F45527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14:paraId="138EB12D"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14:paraId="642FCCD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14:paraId="18D1FE2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4B0F8118" w14:textId="4FD356EF"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предоставление услуг ассистента, тьютора;</w:t>
      </w:r>
    </w:p>
    <w:p w14:paraId="2CD863A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14:paraId="04734FF7"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14:paraId="56CF71D9"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14:paraId="6F4F77BB" w14:textId="43E4D7A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14:paraId="56B14255" w14:textId="1BCB6F58"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14:paraId="694AAB64" w14:textId="3492A8CA"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14:paraId="709E0679" w14:textId="79BAF83F"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14:paraId="796B466A" w14:textId="03DE12D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14:paraId="23795775" w14:textId="2FFD9CC3"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w:t>
      </w:r>
      <w:r w:rsidRPr="0037681E">
        <w:rPr>
          <w:rFonts w:cs="Times New Roman"/>
          <w:szCs w:val="28"/>
          <w:lang w:bidi="ru-RU"/>
        </w:rPr>
        <w:lastRenderedPageBreak/>
        <w:t xml:space="preserve">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14:paraId="011CDC3B"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14:paraId="4B3963CD"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14:paraId="73B69B4B" w14:textId="50940340"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rPr>
        <w:t xml:space="preserve"> </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14:paraId="3F708029" w14:textId="3F0BEC2C"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w:t>
      </w:r>
      <w:r w:rsidRPr="0037681E">
        <w:rPr>
          <w:rFonts w:cs="Times New Roman"/>
          <w:szCs w:val="28"/>
        </w:rPr>
        <w:t xml:space="preserve"> </w:t>
      </w:r>
      <w:r w:rsidRPr="0037681E">
        <w:rPr>
          <w:rFonts w:cs="Times New Roman"/>
          <w:bCs/>
          <w:szCs w:val="28"/>
        </w:rPr>
        <w:t>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14:paraId="59F17EBB" w14:textId="0D1D3B08"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97"/>
    </w:p>
    <w:p w14:paraId="2097C3F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14:paraId="7945DA7B" w14:textId="15E8FD10"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 xml:space="preserve">сберегающих </w:t>
      </w:r>
      <w:r w:rsidRPr="0037681E">
        <w:rPr>
          <w:rFonts w:cs="Times New Roman"/>
          <w:szCs w:val="28"/>
        </w:rPr>
        <w:lastRenderedPageBreak/>
        <w:t>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14:paraId="07DB95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14:paraId="0DFA6A30" w14:textId="290721BD"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5AC8590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14:paraId="530D289B" w14:textId="7492EF44"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14:paraId="3ADB96D4" w14:textId="17A0ABF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153618A9" w14:textId="4421F8DA"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14:paraId="575CD679" w14:textId="09F1E293"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14:paraId="1F9CB9F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5A965885" w14:textId="77777777"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3A352D">
        <w:rPr>
          <w:rFonts w:ascii="Times New Roman" w:hAnsi="Times New Roman"/>
          <w:spacing w:val="4"/>
          <w:szCs w:val="28"/>
        </w:rPr>
        <w:t xml:space="preserve"> </w:t>
      </w:r>
      <w:r w:rsidRPr="003A352D">
        <w:rPr>
          <w:rFonts w:ascii="Times New Roman" w:hAnsi="Times New Roman"/>
          <w:szCs w:val="28"/>
        </w:rPr>
        <w:t>блюд.</w:t>
      </w:r>
    </w:p>
    <w:p w14:paraId="54CEDDD3" w14:textId="77777777"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14:paraId="1F20DCFE" w14:textId="2460504A"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14:paraId="4ACAC0FB" w14:textId="3779CFB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5F5A4CAD" w14:textId="09B97A5F"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14:paraId="263C6D7A" w14:textId="1DC81D73"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14:paraId="7740B8FC" w14:textId="35C4CE9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14:paraId="09058952" w14:textId="77777777"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14:paraId="3471C650" w14:textId="547E65CA"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14:paraId="0BD1B565" w14:textId="1D237805"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14:paraId="07289E5D"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14:paraId="3C5011E1" w14:textId="34960F23" w:rsidR="005647EB" w:rsidRPr="0037681E" w:rsidRDefault="005647EB" w:rsidP="00116430">
      <w:pPr>
        <w:spacing w:after="0" w:line="240" w:lineRule="auto"/>
        <w:ind w:firstLine="709"/>
        <w:jc w:val="both"/>
        <w:rPr>
          <w:rFonts w:cs="Times New Roman"/>
          <w:szCs w:val="28"/>
        </w:rPr>
      </w:pPr>
      <w:r w:rsidRPr="0037681E">
        <w:rPr>
          <w:rFonts w:cs="Times New Roman"/>
          <w:szCs w:val="28"/>
        </w:rPr>
        <w:lastRenderedPageBreak/>
        <w:t xml:space="preserve"> </w:t>
      </w: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w:t>
      </w:r>
      <w:r w:rsidR="005D463F">
        <w:rPr>
          <w:rFonts w:eastAsia="Times New Roman" w:cs="Times New Roman"/>
          <w:szCs w:val="28"/>
        </w:rPr>
        <w:t xml:space="preserve"> </w:t>
      </w:r>
      <w:r w:rsidR="00AD28D1" w:rsidRPr="0037681E">
        <w:rPr>
          <w:rFonts w:eastAsia="Times New Roman" w:cs="Times New Roman"/>
          <w:szCs w:val="28"/>
        </w:rPr>
        <w:t xml:space="preserve">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14:paraId="66CAB223" w14:textId="4971890E"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14:paraId="0920DAE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14:paraId="4C7AC93A" w14:textId="7E826433"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14:paraId="1D8692D5" w14:textId="0BCC2EA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w:t>
      </w:r>
      <w:r w:rsidRPr="0037681E">
        <w:rPr>
          <w:sz w:val="28"/>
          <w:szCs w:val="28"/>
        </w:rPr>
        <w:lastRenderedPageBreak/>
        <w:t>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14:paraId="4EBBCA46"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14:paraId="154BB18E" w14:textId="7FAA1914"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w:t>
      </w:r>
      <w:r w:rsidR="00262E81">
        <w:rPr>
          <w:rFonts w:ascii="Times New Roman" w:hAnsi="Times New Roman" w:cs="Times New Roman"/>
          <w:color w:val="auto"/>
          <w:spacing w:val="1"/>
          <w:sz w:val="28"/>
          <w:szCs w:val="28"/>
        </w:rPr>
        <w:t xml:space="preserve"> </w:t>
      </w:r>
      <w:r w:rsidRPr="0037681E">
        <w:rPr>
          <w:rFonts w:ascii="Times New Roman" w:hAnsi="Times New Roman" w:cs="Times New Roman"/>
          <w:color w:val="auto"/>
          <w:spacing w:val="1"/>
          <w:sz w:val="28"/>
          <w:szCs w:val="28"/>
        </w:rPr>
        <w:t xml:space="preserve">использование в учебном процессе имитационных моделей экономической деятельности (например, проект «Школьная фирма»). </w:t>
      </w:r>
    </w:p>
    <w:p w14:paraId="13E74B10"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00AD28D1">
        <w:rPr>
          <w:rFonts w:eastAsia="Times New Roman" w:cs="Times New Roman"/>
          <w:szCs w:val="28"/>
        </w:rPr>
        <w:t xml:space="preserve"> </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14:paraId="2B375A50"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14:paraId="05907D11" w14:textId="601BCB0E"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14:paraId="131AAC07" w14:textId="33267637"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14:paraId="01463A86" w14:textId="48817BE2"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 xml:space="preserve">енного труда изучаются либо технологии промышленного производства, либо технологии сферы сервиса, для обучающихся с НОДА таких </w:t>
      </w:r>
      <w:r w:rsidRPr="00045A0C">
        <w:rPr>
          <w:rFonts w:cs="Times New Roman"/>
          <w:szCs w:val="28"/>
        </w:rPr>
        <w:lastRenderedPageBreak/>
        <w:t>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14:paraId="7E3FE012" w14:textId="77777777"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14:paraId="738417FC" w14:textId="76606630"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14:paraId="2D991742" w14:textId="5AFB5107"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14:paraId="651E0A6D" w14:textId="1A42B64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14:paraId="4C82F46E" w14:textId="74CEEF5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14:paraId="28136EAA" w14:textId="77777777"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14:paraId="56E7EAF7" w14:textId="287BCEBE"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r w:rsidR="008D4B3F">
        <w:rPr>
          <w:rFonts w:ascii="Times New Roman" w:hAnsi="Times New Roman"/>
          <w:color w:val="000000" w:themeColor="text1"/>
          <w:sz w:val="28"/>
          <w:szCs w:val="28"/>
        </w:rPr>
        <w:t xml:space="preserve"> </w:t>
      </w:r>
    </w:p>
    <w:p w14:paraId="1A2DD8C1" w14:textId="41C1431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14:paraId="6BE1217A" w14:textId="0BFB336D"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Pr="007C7C63">
        <w:rPr>
          <w:rFonts w:ascii="Times New Roman" w:hAnsi="Times New Roman"/>
          <w:color w:val="000000" w:themeColor="text1"/>
          <w:sz w:val="28"/>
          <w:szCs w:val="28"/>
        </w:rPr>
        <w:t xml:space="preserve"> </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6CE3C75"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lastRenderedPageBreak/>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14:paraId="20F22727" w14:textId="13AEC6F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14:paraId="04D4C40F" w14:textId="3AD9DAA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14:paraId="71723276" w14:textId="77777777"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14:paraId="4506CFDA" w14:textId="42725213"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w:t>
      </w:r>
      <w:r w:rsidR="009548FB" w:rsidRPr="0037681E">
        <w:rPr>
          <w:rFonts w:cs="Times New Roman"/>
          <w:szCs w:val="28"/>
        </w:rPr>
        <w:lastRenderedPageBreak/>
        <w:t xml:space="preserve">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15</w:t>
      </w:r>
      <w:r w:rsidR="009548FB">
        <w:rPr>
          <w:rFonts w:cs="Times New Roman"/>
          <w:szCs w:val="28"/>
        </w:rPr>
        <w:t xml:space="preserve"> </w:t>
      </w:r>
      <w:r w:rsidRPr="0037681E">
        <w:rPr>
          <w:rFonts w:cs="Times New Roman"/>
          <w:szCs w:val="28"/>
        </w:rPr>
        <w:t>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14:paraId="3160C91F" w14:textId="0AB53106"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14:paraId="69106574" w14:textId="2F8CD01D"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14:paraId="35110003"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14:paraId="683A4A01" w14:textId="24505186"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w:t>
      </w:r>
      <w:r w:rsidRPr="0037681E">
        <w:rPr>
          <w:rFonts w:cs="Times New Roman"/>
          <w:szCs w:val="28"/>
        </w:rPr>
        <w:lastRenderedPageBreak/>
        <w:t>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14:paraId="1F35FD2E" w14:textId="77777777"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14:paraId="753E8801"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7AF47456"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0F200FB1" w14:textId="34B543D6"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14:paraId="5C06A3EF" w14:textId="77777777" w:rsidR="005647EB" w:rsidRDefault="005647EB" w:rsidP="00116430">
      <w:pPr>
        <w:pStyle w:val="body0"/>
        <w:spacing w:line="240" w:lineRule="auto"/>
        <w:ind w:firstLine="709"/>
        <w:rPr>
          <w:rFonts w:ascii="Times New Roman" w:hAnsi="Times New Roman" w:cs="Times New Roman"/>
          <w:color w:val="auto"/>
          <w:sz w:val="28"/>
          <w:szCs w:val="28"/>
        </w:rPr>
      </w:pPr>
    </w:p>
    <w:p w14:paraId="05CBEF3B" w14:textId="5F60C3BE"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14:paraId="7BA55105" w14:textId="376C1BDA"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w:t>
      </w:r>
      <w:r w:rsidRPr="00776CF3">
        <w:rPr>
          <w:rFonts w:ascii="Times New Roman" w:hAnsi="Times New Roman" w:cs="Times New Roman"/>
          <w:color w:val="auto"/>
          <w:sz w:val="28"/>
          <w:szCs w:val="28"/>
        </w:rPr>
        <w:t xml:space="preserve"> </w:t>
      </w:r>
      <w:r w:rsidR="00122AA7">
        <w:rPr>
          <w:rFonts w:ascii="Times New Roman" w:hAnsi="Times New Roman" w:cs="Times New Roman"/>
          <w:color w:val="auto"/>
          <w:sz w:val="28"/>
          <w:szCs w:val="28"/>
        </w:rPr>
        <w:t>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r w:rsidR="00A22890">
        <w:rPr>
          <w:rFonts w:ascii="Times New Roman" w:hAnsi="Times New Roman" w:cs="Times New Roman"/>
          <w:color w:val="auto"/>
          <w:sz w:val="28"/>
          <w:szCs w:val="28"/>
        </w:rPr>
        <w:t xml:space="preserve"> </w:t>
      </w:r>
    </w:p>
    <w:p w14:paraId="10221B90"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78828C6"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14:paraId="0D90F605"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D3AD93D" w14:textId="77777777"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14:paraId="25ACAE36"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6CA4182B" w14:textId="0F6E51DA"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14:paraId="6E401F8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r w:rsidRPr="0037681E">
        <w:rPr>
          <w:rFonts w:ascii="Times New Roman" w:hAnsi="Times New Roman" w:cs="Times New Roman"/>
          <w:color w:val="auto"/>
          <w:sz w:val="28"/>
          <w:szCs w:val="28"/>
        </w:rPr>
        <w:t xml:space="preserve"> </w:t>
      </w:r>
    </w:p>
    <w:p w14:paraId="2D0787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14DA3F5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14:paraId="13BCAC9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14:paraId="483621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FB7D21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14:paraId="2A0415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14:paraId="79C7F17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14:paraId="068739D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14:paraId="0CC2142B"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14:paraId="0C8C78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Исследование задачи и её решений. </w:t>
      </w:r>
    </w:p>
    <w:p w14:paraId="03EA7B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14:paraId="559AAA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14:paraId="298CC9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192844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r w:rsidRPr="0037681E">
        <w:rPr>
          <w:rFonts w:ascii="Times New Roman" w:hAnsi="Times New Roman" w:cs="Times New Roman"/>
          <w:color w:val="auto"/>
          <w:sz w:val="28"/>
          <w:szCs w:val="28"/>
        </w:rPr>
        <w:t xml:space="preserve"> </w:t>
      </w:r>
    </w:p>
    <w:p w14:paraId="38D025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14:paraId="24357A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14:paraId="32B2490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14:paraId="7CA762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14:paraId="3C7B097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5726036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14:paraId="685D47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14:paraId="5D90E03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14:paraId="19F5C4AB" w14:textId="5D6A7DEC"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869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r w:rsidRPr="0037681E">
        <w:rPr>
          <w:rFonts w:ascii="Times New Roman" w:hAnsi="Times New Roman" w:cs="Times New Roman"/>
          <w:color w:val="auto"/>
          <w:sz w:val="28"/>
          <w:szCs w:val="28"/>
        </w:rPr>
        <w:t xml:space="preserve"> </w:t>
      </w:r>
    </w:p>
    <w:p w14:paraId="3AD5A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1EE8DE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14:paraId="27C61B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14:paraId="7628351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14:paraId="7F8AAA71" w14:textId="537A333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00F01216">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05B9BC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14:paraId="4186C8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6ACE752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14:paraId="0D7182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14:paraId="56AB5C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14:paraId="06FA3B3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14:paraId="48BDEBD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14:paraId="390E8368"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7CD40BDD" w14:textId="229896D6"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lastRenderedPageBreak/>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14:paraId="6DD80A6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14:paraId="14131710"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r w:rsidRPr="0037681E">
        <w:rPr>
          <w:rFonts w:ascii="Times New Roman" w:hAnsi="Times New Roman" w:cs="Times New Roman"/>
          <w:color w:val="auto"/>
          <w:spacing w:val="-2"/>
          <w:sz w:val="28"/>
          <w:szCs w:val="28"/>
        </w:rPr>
        <w:t xml:space="preserve"> </w:t>
      </w:r>
    </w:p>
    <w:p w14:paraId="3B6882F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14:paraId="3375733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BD18F8C" w14:textId="3AF16A91"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14:paraId="717CB8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r w:rsidRPr="0037681E">
        <w:rPr>
          <w:rFonts w:ascii="Times New Roman" w:hAnsi="Times New Roman" w:cs="Times New Roman"/>
          <w:color w:val="auto"/>
          <w:sz w:val="28"/>
          <w:szCs w:val="28"/>
        </w:rPr>
        <w:t xml:space="preserve"> </w:t>
      </w:r>
    </w:p>
    <w:p w14:paraId="58C9E96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14:paraId="550D2F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14:paraId="75DA81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14:paraId="5AAB5C4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7B0097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14:paraId="143B1A25" w14:textId="77777777"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14:paraId="60C5513A" w14:textId="77777777"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14:paraId="0CCA0D31" w14:textId="0FF26A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14:paraId="3E68D29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r w:rsidRPr="0037681E">
        <w:rPr>
          <w:rFonts w:ascii="Times New Roman" w:hAnsi="Times New Roman" w:cs="Times New Roman"/>
          <w:color w:val="auto"/>
          <w:sz w:val="28"/>
          <w:szCs w:val="28"/>
        </w:rPr>
        <w:t xml:space="preserve"> </w:t>
      </w:r>
    </w:p>
    <w:p w14:paraId="5663B0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14:paraId="498114BC" w14:textId="1698B7C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14:paraId="78055F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14:paraId="0135CD2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080BBA0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14:paraId="44EC00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14:paraId="2CD913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1EDA6D0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14:paraId="3C967F0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14:paraId="74946B0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w:t>
      </w:r>
      <w:r w:rsidRPr="0037681E">
        <w:rPr>
          <w:rFonts w:ascii="Times New Roman" w:hAnsi="Times New Roman" w:cs="Times New Roman"/>
          <w:color w:val="auto"/>
          <w:sz w:val="28"/>
          <w:szCs w:val="28"/>
        </w:rPr>
        <w:lastRenderedPageBreak/>
        <w:t xml:space="preserve">синтетические наноструктуры. </w:t>
      </w:r>
    </w:p>
    <w:p w14:paraId="7CDA3D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14:paraId="5B803C6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r w:rsidRPr="0037681E">
        <w:rPr>
          <w:rFonts w:ascii="Times New Roman" w:hAnsi="Times New Roman" w:cs="Times New Roman"/>
          <w:color w:val="auto"/>
          <w:sz w:val="28"/>
          <w:szCs w:val="28"/>
        </w:rPr>
        <w:t xml:space="preserve"> </w:t>
      </w:r>
    </w:p>
    <w:p w14:paraId="619B12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1527E1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14:paraId="35F9E1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14:paraId="4E5CC3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57CA71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14:paraId="0C7200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14:paraId="0C91461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14:paraId="3C39C3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14:paraId="0F17AB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14:paraId="1A0F35BE" w14:textId="37F45E20"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Гибка</w:t>
      </w:r>
      <w:r w:rsidR="00A37F07">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 xml:space="preserve">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548D83A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14:paraId="540172E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14:paraId="56A1760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14:paraId="0B391B1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14:paraId="28D239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14:paraId="23F1B0D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14:paraId="0A18E77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78749A2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14:paraId="2C4A56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14:paraId="3AD538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20F77E07"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14:paraId="51AA96A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p>
    <w:p w14:paraId="186262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14:paraId="11744B8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35824EB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14:paraId="63127FB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57B9B8DD" w14:textId="5CD2E4DA"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AF5D10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14:paraId="1360ABB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7EA98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14:paraId="49870EA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r w:rsidRPr="0037681E">
        <w:rPr>
          <w:rFonts w:ascii="Times New Roman" w:hAnsi="Times New Roman" w:cs="Times New Roman"/>
          <w:color w:val="auto"/>
          <w:sz w:val="28"/>
          <w:szCs w:val="28"/>
        </w:rPr>
        <w:t xml:space="preserve"> </w:t>
      </w:r>
    </w:p>
    <w:p w14:paraId="5D4A31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14:paraId="0250458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14:paraId="5C875D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14:paraId="50103B1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14:paraId="19B885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14:paraId="56D8024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14:paraId="37DD3078" w14:textId="44856952"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14:paraId="3B99460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22083F7"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47353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w:t>
      </w:r>
      <w:r w:rsidRPr="0037681E">
        <w:rPr>
          <w:rFonts w:ascii="Times New Roman" w:hAnsi="Times New Roman" w:cs="Times New Roman"/>
          <w:color w:val="auto"/>
          <w:sz w:val="28"/>
          <w:szCs w:val="28"/>
        </w:rPr>
        <w:lastRenderedPageBreak/>
        <w:t xml:space="preserve">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4749D064"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75CC79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r w:rsidRPr="0037681E">
        <w:rPr>
          <w:rFonts w:ascii="Times New Roman" w:hAnsi="Times New Roman" w:cs="Times New Roman"/>
          <w:color w:val="auto"/>
          <w:sz w:val="28"/>
          <w:szCs w:val="28"/>
        </w:rPr>
        <w:t xml:space="preserve"> </w:t>
      </w:r>
    </w:p>
    <w:p w14:paraId="4055505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23F6FDD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574960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74ABF5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r w:rsidRPr="0037681E">
        <w:rPr>
          <w:rFonts w:ascii="Times New Roman" w:hAnsi="Times New Roman" w:cs="Times New Roman"/>
          <w:color w:val="auto"/>
          <w:sz w:val="28"/>
          <w:szCs w:val="28"/>
        </w:rPr>
        <w:t xml:space="preserve"> </w:t>
      </w:r>
    </w:p>
    <w:p w14:paraId="0401142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386F315A" w14:textId="77777777"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14:paraId="1CC515FA"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14:paraId="4FE8C7D9"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3047BA3B" w14:textId="26D0B232"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4AC0409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14:paraId="4C7A2A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05C728C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14:paraId="4473F4A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14:paraId="2F7E1B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14:paraId="13F43C2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w:t>
      </w:r>
      <w:r w:rsidRPr="0037681E">
        <w:rPr>
          <w:rFonts w:ascii="Times New Roman" w:hAnsi="Times New Roman" w:cs="Times New Roman"/>
          <w:color w:val="auto"/>
          <w:sz w:val="28"/>
          <w:szCs w:val="28"/>
        </w:rPr>
        <w:lastRenderedPageBreak/>
        <w:t xml:space="preserve">робототехнического конструктора. </w:t>
      </w:r>
    </w:p>
    <w:p w14:paraId="1BB574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r w:rsidRPr="0037681E">
        <w:rPr>
          <w:rFonts w:ascii="Times New Roman" w:hAnsi="Times New Roman" w:cs="Times New Roman"/>
          <w:color w:val="auto"/>
          <w:sz w:val="28"/>
          <w:szCs w:val="28"/>
        </w:rPr>
        <w:t xml:space="preserve"> </w:t>
      </w:r>
    </w:p>
    <w:p w14:paraId="1B43FA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14:paraId="19FDD2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3989FC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14:paraId="7DB1D0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14:paraId="2991EF0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14:paraId="5E8C72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14:paraId="4D157694"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4B72F68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14:paraId="1468DFC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r w:rsidRPr="0037681E">
        <w:rPr>
          <w:rFonts w:ascii="Times New Roman" w:hAnsi="Times New Roman" w:cs="Times New Roman"/>
          <w:color w:val="auto"/>
          <w:sz w:val="28"/>
          <w:szCs w:val="28"/>
        </w:rPr>
        <w:t xml:space="preserve"> </w:t>
      </w:r>
    </w:p>
    <w:p w14:paraId="165CBDDE" w14:textId="77777777"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14:paraId="7EEC9D73"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14:paraId="566140A2" w14:textId="15566A7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6BF96A6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14:paraId="5A74E7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14:paraId="51D4EAA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r w:rsidRPr="0037681E">
        <w:rPr>
          <w:rFonts w:ascii="Times New Roman" w:hAnsi="Times New Roman" w:cs="Times New Roman"/>
          <w:color w:val="auto"/>
          <w:sz w:val="28"/>
          <w:szCs w:val="28"/>
        </w:rPr>
        <w:t xml:space="preserve"> </w:t>
      </w:r>
    </w:p>
    <w:p w14:paraId="703A216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14:paraId="0120D4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14:paraId="63786EC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E3EBD7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14:paraId="67F8004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14:paraId="302FB9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14:paraId="31FA998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Характеристики материалов для 3D-принтера. Основные настройки для </w:t>
      </w:r>
      <w:r w:rsidRPr="0037681E">
        <w:rPr>
          <w:rFonts w:ascii="Times New Roman" w:hAnsi="Times New Roman" w:cs="Times New Roman"/>
          <w:color w:val="auto"/>
          <w:sz w:val="28"/>
          <w:szCs w:val="28"/>
        </w:rPr>
        <w:lastRenderedPageBreak/>
        <w:t>выполнения печати на 3D-принтере. Подготовка к печати. Печать 3D-модели.</w:t>
      </w:r>
    </w:p>
    <w:p w14:paraId="75E15B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14:paraId="617322C9"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r w:rsidRPr="0037681E">
        <w:rPr>
          <w:rFonts w:ascii="Times New Roman" w:hAnsi="Times New Roman" w:cs="Times New Roman"/>
          <w:color w:val="auto"/>
          <w:spacing w:val="-2"/>
          <w:sz w:val="28"/>
          <w:szCs w:val="28"/>
        </w:rPr>
        <w:t xml:space="preserve"> </w:t>
      </w:r>
    </w:p>
    <w:p w14:paraId="190A7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14:paraId="40DC5C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r w:rsidRPr="0037681E">
        <w:rPr>
          <w:rFonts w:ascii="Times New Roman" w:hAnsi="Times New Roman" w:cs="Times New Roman"/>
          <w:color w:val="auto"/>
          <w:sz w:val="28"/>
          <w:szCs w:val="28"/>
        </w:rPr>
        <w:t xml:space="preserve"> </w:t>
      </w:r>
    </w:p>
    <w:p w14:paraId="60DF693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14:paraId="75D58FDE" w14:textId="77777777"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14:paraId="1CFD2CC4" w14:textId="5F4866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37AB0B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r w:rsidRPr="0037681E">
        <w:rPr>
          <w:rFonts w:ascii="Times New Roman" w:hAnsi="Times New Roman" w:cs="Times New Roman"/>
          <w:color w:val="auto"/>
          <w:sz w:val="28"/>
          <w:szCs w:val="28"/>
        </w:rPr>
        <w:t xml:space="preserve"> </w:t>
      </w:r>
    </w:p>
    <w:p w14:paraId="37D5011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14:paraId="0197AE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33176B4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r w:rsidRPr="0037681E">
        <w:rPr>
          <w:rFonts w:ascii="Times New Roman" w:hAnsi="Times New Roman" w:cs="Times New Roman"/>
          <w:color w:val="auto"/>
          <w:sz w:val="28"/>
          <w:szCs w:val="28"/>
        </w:rPr>
        <w:t xml:space="preserve"> </w:t>
      </w:r>
    </w:p>
    <w:p w14:paraId="247AEB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1A97D41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4DB00B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14:paraId="75C825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14:paraId="1A56D0A6"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F8F2C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14:paraId="029E72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13A8A0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14:paraId="4728453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r w:rsidRPr="0037681E">
        <w:rPr>
          <w:rFonts w:ascii="Times New Roman" w:hAnsi="Times New Roman" w:cs="Times New Roman"/>
          <w:color w:val="auto"/>
          <w:sz w:val="28"/>
          <w:szCs w:val="28"/>
        </w:rPr>
        <w:t xml:space="preserve"> </w:t>
      </w:r>
    </w:p>
    <w:p w14:paraId="6EF44D4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w:t>
      </w:r>
      <w:r w:rsidRPr="0037681E">
        <w:rPr>
          <w:rFonts w:ascii="Times New Roman" w:hAnsi="Times New Roman" w:cs="Times New Roman"/>
          <w:color w:val="auto"/>
          <w:sz w:val="28"/>
          <w:szCs w:val="28"/>
        </w:rPr>
        <w:lastRenderedPageBreak/>
        <w:t xml:space="preserve">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2D46B2F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14:paraId="0C4D1497" w14:textId="37D430F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1B8A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14:paraId="2F963E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31F18F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r w:rsidRPr="0037681E">
        <w:rPr>
          <w:rFonts w:ascii="Times New Roman" w:hAnsi="Times New Roman" w:cs="Times New Roman"/>
          <w:color w:val="auto"/>
          <w:sz w:val="28"/>
          <w:szCs w:val="28"/>
        </w:rPr>
        <w:t xml:space="preserve"> </w:t>
      </w:r>
    </w:p>
    <w:p w14:paraId="1B0A07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14:paraId="6AC88D16"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14:paraId="2AD988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14:paraId="764A9B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14:paraId="274576A1" w14:textId="5D5EE8B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2EE4D7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14:paraId="1C34E1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33B11B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2C80939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5BABFC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14:paraId="6FFBD3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2AEE673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w:t>
      </w:r>
      <w:r w:rsidRPr="0037681E">
        <w:rPr>
          <w:rFonts w:ascii="Times New Roman" w:hAnsi="Times New Roman" w:cs="Times New Roman"/>
          <w:color w:val="auto"/>
          <w:sz w:val="28"/>
          <w:szCs w:val="28"/>
        </w:rPr>
        <w:lastRenderedPageBreak/>
        <w:t xml:space="preserve">тайны и обеспечение безопасности фирмы. </w:t>
      </w:r>
    </w:p>
    <w:p w14:paraId="16FA70F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20CD62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0251DB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14:paraId="1969497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14:paraId="77336052" w14:textId="2DEC9F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09032C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14:paraId="59D6425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14:paraId="0BBCCF3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14:paraId="65672E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14:paraId="4279628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14:paraId="45C69D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14:paraId="6F87CA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14:paraId="47711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14:paraId="57E47AE3"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14:paraId="734B2C7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25F6589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14:paraId="76B1F7C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14:paraId="247B02A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14:paraId="1E21A29A"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14:paraId="0B67B0EF"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14:paraId="23FB8323" w14:textId="494198C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14:paraId="02E2A6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14:paraId="4C089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016FB14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14:paraId="34EFE6A0" w14:textId="2249C9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726F64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r w:rsidRPr="0037681E">
        <w:rPr>
          <w:rFonts w:ascii="Times New Roman" w:hAnsi="Times New Roman" w:cs="Times New Roman"/>
          <w:color w:val="auto"/>
          <w:sz w:val="28"/>
          <w:szCs w:val="28"/>
        </w:rPr>
        <w:t xml:space="preserve"> </w:t>
      </w:r>
    </w:p>
    <w:p w14:paraId="365E9A4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Земледелие как поворотный пункт развития человеческой цивилизации. Земля </w:t>
      </w:r>
      <w:r w:rsidRPr="0037681E">
        <w:rPr>
          <w:rFonts w:ascii="Times New Roman" w:hAnsi="Times New Roman" w:cs="Times New Roman"/>
          <w:color w:val="auto"/>
          <w:sz w:val="28"/>
          <w:szCs w:val="28"/>
        </w:rPr>
        <w:lastRenderedPageBreak/>
        <w:t>как величайшая ценность человечества. История земледелия.</w:t>
      </w:r>
    </w:p>
    <w:p w14:paraId="6651A3E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14:paraId="650AD14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14:paraId="6B0A84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14:paraId="0D93A74C"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14:paraId="7485D7A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14:paraId="4DAF726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EC54EC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14:paraId="526D302B"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14:paraId="41DDBA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7250B0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14:paraId="1C9CB79E"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14:paraId="433CF2F4"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14:paraId="14414A3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14:paraId="27C8F613"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14:paraId="6395056D"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14:paraId="66FE0E39"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14:paraId="3B7482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14:paraId="7FC1B0B1"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14:paraId="44A4631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17A8607" w14:textId="77777777"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14:paraId="0474B37B"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14:paraId="0C162FC2" w14:textId="77777777"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Pr="0037681E">
        <w:rPr>
          <w:rFonts w:cs="Times New Roman"/>
          <w:i/>
          <w:iCs/>
          <w:szCs w:val="28"/>
        </w:rPr>
        <w:t xml:space="preserve"> </w:t>
      </w:r>
      <w:r w:rsidR="00AD28D1">
        <w:rPr>
          <w:rFonts w:cs="Times New Roman"/>
          <w:szCs w:val="28"/>
        </w:rPr>
        <w:t>общего образования</w:t>
      </w:r>
      <w:r w:rsidRPr="0037681E">
        <w:rPr>
          <w:rFonts w:cs="Times New Roman"/>
          <w:szCs w:val="28"/>
        </w:rPr>
        <w:t xml:space="preserve">. </w:t>
      </w:r>
    </w:p>
    <w:p w14:paraId="4A32D02F" w14:textId="3549EF84"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14:paraId="1A698972" w14:textId="77777777" w:rsidR="004068AD" w:rsidRDefault="005647EB" w:rsidP="00116430">
      <w:pPr>
        <w:spacing w:after="0" w:line="240" w:lineRule="auto"/>
        <w:ind w:firstLine="709"/>
        <w:jc w:val="both"/>
        <w:rPr>
          <w:rFonts w:cs="Times New Roman"/>
          <w:szCs w:val="28"/>
        </w:rPr>
      </w:pPr>
      <w:r w:rsidRPr="0037681E">
        <w:rPr>
          <w:rFonts w:cs="Times New Roman"/>
          <w:szCs w:val="28"/>
        </w:rPr>
        <w:t xml:space="preserve">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w:t>
      </w:r>
      <w:r w:rsidRPr="0037681E">
        <w:rPr>
          <w:rFonts w:cs="Times New Roman"/>
          <w:szCs w:val="28"/>
        </w:rPr>
        <w:lastRenderedPageBreak/>
        <w:t>педагогического коллектива, организации взаимодействия с родителями обучающегося.</w:t>
      </w:r>
    </w:p>
    <w:p w14:paraId="5DCAA33E" w14:textId="77777777" w:rsidR="004068AD" w:rsidRDefault="004068AD" w:rsidP="00116430">
      <w:pPr>
        <w:spacing w:after="0" w:line="240" w:lineRule="auto"/>
        <w:ind w:firstLine="709"/>
        <w:jc w:val="center"/>
        <w:rPr>
          <w:rFonts w:eastAsiaTheme="majorEastAsia" w:cs="Times New Roman"/>
          <w:b/>
          <w:bCs/>
          <w:kern w:val="24"/>
          <w:szCs w:val="28"/>
        </w:rPr>
      </w:pPr>
    </w:p>
    <w:p w14:paraId="41E570A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14:paraId="1A1F2B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14:paraId="38DD6AD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14:paraId="2158A6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14:paraId="60E53D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14:paraId="55720F88" w14:textId="0FC34CA6"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14:paraId="13CAB0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14:paraId="61D635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1C3A07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14:paraId="78F100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14:paraId="509DC8E0" w14:textId="7685450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14:paraId="503014B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14:paraId="5F9774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14:paraId="504C83D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14:paraId="226BD7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14:paraId="1E3FF2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14:paraId="16595D0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14:paraId="7D539B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14:paraId="0B893C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14:paraId="2ADE35F9" w14:textId="7030361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14:paraId="29C9580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14:paraId="2C4355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14:paraId="2E3499A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14:paraId="32F72FFA" w14:textId="77777777"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14:paraId="4FF845E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14:paraId="029EEF6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14:paraId="26535AF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14:paraId="66D5D5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14:paraId="3468C42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14:paraId="323B0AE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устанавливать существенный признак классификации, основание для обобщения и сравнения;</w:t>
      </w:r>
    </w:p>
    <w:p w14:paraId="1E1E12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14:paraId="02C685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14:paraId="14EAF2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14:paraId="145C79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14:paraId="3AB71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14:paraId="1CB2B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14:paraId="0E771A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14:paraId="0A3D31A6" w14:textId="381A3C5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14:paraId="68A6585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096D8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14:paraId="460D744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14:paraId="0D31F89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14:paraId="511AB9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14:paraId="0942E5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14:paraId="66742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14:paraId="118881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14:paraId="3CDCF3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14:paraId="036514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14:paraId="57D48B2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14:paraId="0FEC03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14:paraId="6C4B804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783F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0DC47A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делать выбор и брать ответственность за решение.</w:t>
      </w:r>
    </w:p>
    <w:p w14:paraId="458C535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14:paraId="3366170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14:paraId="6E8E735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преобразовательной деятельности; </w:t>
      </w:r>
    </w:p>
    <w:p w14:paraId="69EC68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14:paraId="2D5F21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14:paraId="35A6E9A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14:paraId="5F5DAAB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14:paraId="276B178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14:paraId="527289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14:paraId="0F0697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14:paraId="0ADE0E5E"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14:paraId="03D9DF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14:paraId="5861EE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14:paraId="4017D79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14:paraId="6DB749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14:paraId="2B8C68F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14:paraId="44A33960" w14:textId="5FB9EA4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14:paraId="44DCDE7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14:paraId="684F0C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14:paraId="3B9B22A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14:paraId="498D68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14:paraId="50DE104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14:paraId="7222F477" w14:textId="4DCE04EF"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2096B6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14:paraId="7E6AE1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14:paraId="654D7E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14:paraId="68F9BD0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14:paraId="4FD489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w:t>
      </w:r>
      <w:r w:rsidRPr="0037681E">
        <w:rPr>
          <w:rFonts w:cs="Times New Roman"/>
          <w:szCs w:val="28"/>
        </w:rPr>
        <w:lastRenderedPageBreak/>
        <w:t xml:space="preserve">структурой технологии: этапами, операциями, действиями; </w:t>
      </w:r>
    </w:p>
    <w:p w14:paraId="279AD90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14:paraId="7A85579B"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14:paraId="687EC2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1FD74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14:paraId="537B8B2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14:paraId="459635F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14:paraId="2EA0A2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14:paraId="6394CE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14:paraId="5EB86E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14:paraId="6461A5AF" w14:textId="60A95B43"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111E0BA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14:paraId="48B2FBA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14:paraId="156C657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7A7E85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14:paraId="62CE2A0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14:paraId="1A2F3D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2146659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14:paraId="24B3C5A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14:paraId="1FB20D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14:paraId="0CBBE68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14:paraId="1F8871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14:paraId="5086C47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14:paraId="5D2B2A3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14:paraId="5BFF9A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14:paraId="77CDAF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14:paraId="28DBD6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14:paraId="14C97B2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14:paraId="108682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14:paraId="134381D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lastRenderedPageBreak/>
        <w:t xml:space="preserve">Модуль «Технология обработки материалов </w:t>
      </w:r>
      <w:r w:rsidRPr="0037681E">
        <w:rPr>
          <w:rFonts w:cs="Times New Roman"/>
          <w:b/>
          <w:bCs/>
          <w:position w:val="6"/>
          <w:szCs w:val="28"/>
        </w:rPr>
        <w:br/>
        <w:t>и пищевых продуктов»</w:t>
      </w:r>
    </w:p>
    <w:p w14:paraId="1FD942CB" w14:textId="62A0CC5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6CE41A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познавательную и преобразовательную деятельность человека;</w:t>
      </w:r>
    </w:p>
    <w:p w14:paraId="05E7AE8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241F893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68E0262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14:paraId="7A25575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14:paraId="0594EAB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14:paraId="3CFD523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14:paraId="5D47B2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14:paraId="229378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14:paraId="0E8F0F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14:paraId="216464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14:paraId="236AA0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14:paraId="4C9ECC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14:paraId="031D93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14:paraId="20C2ED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14:paraId="7116C3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14:paraId="1155C649" w14:textId="3E815F61"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14:paraId="22A4A3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211C97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14:paraId="60E567B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14:paraId="5BC8FC9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14:paraId="4890467D" w14:textId="3E34AC3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14:paraId="61ED045F" w14:textId="4D659CD8"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5CCD9DF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14:paraId="57328E7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научиться использовать программные сервисы для поддержки проектной деятельности;</w:t>
      </w:r>
    </w:p>
    <w:p w14:paraId="4990FEE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14:paraId="5A8F54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14:paraId="47A8E2D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14:paraId="35139BD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14:paraId="4C4D53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14:paraId="4D894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14:paraId="2667E6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14:paraId="7AF197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14:paraId="21418F5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14:paraId="6B2599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14:paraId="1C80D4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14:paraId="155E31D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14:paraId="59AA0B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14:paraId="6B8AC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463765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14:paraId="5636D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14:paraId="11626C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14:paraId="07E2CBF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14:paraId="22B7FA28" w14:textId="254F694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14:paraId="07049D3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14:paraId="570EE6F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71BEA7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14:paraId="3A34A3C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мир профессий, связанных с изучаемыми технологиями, их </w:t>
      </w:r>
      <w:r w:rsidRPr="0037681E">
        <w:rPr>
          <w:rFonts w:cs="Times New Roman"/>
          <w:szCs w:val="28"/>
        </w:rPr>
        <w:lastRenderedPageBreak/>
        <w:t>востребованность на рынке труда;</w:t>
      </w:r>
    </w:p>
    <w:p w14:paraId="107B8E5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14:paraId="6F0F73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экономических и экологических позиций. </w:t>
      </w:r>
    </w:p>
    <w:p w14:paraId="3ECBC057"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14:paraId="299E95CF" w14:textId="2FFC9E6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3E5F5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80CC34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4CAC77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14:paraId="0F817F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14:paraId="76096C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14:paraId="62970244" w14:textId="224206A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14:paraId="563ED3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14:paraId="43513FC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14:paraId="1F08DEB5" w14:textId="2767BE7B"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325493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14:paraId="71B2507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14:paraId="60C54E9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14:paraId="0C6549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14:paraId="24C0BD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14:paraId="11409A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14:paraId="766F65EF" w14:textId="3BFBD71D"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14:paraId="2AA674D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14:paraId="4EDD2F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14:paraId="1662E27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6A9783F0"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14:paraId="51AD86AC" w14:textId="04585F5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091451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B8092A6" w14:textId="049928A5"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3E86DE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5719236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14:paraId="7A702C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14:paraId="3C5849F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 xml:space="preserve">проводить анализ и модернизацию компьютерной модели; </w:t>
      </w:r>
    </w:p>
    <w:p w14:paraId="221B74C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14:paraId="125CF362" w14:textId="2906B46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14:paraId="12F1A3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14:paraId="5B13DE9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14:paraId="244EA0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14:paraId="776CFB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14:paraId="2B027DD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14:paraId="19A194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14:paraId="66B8362B" w14:textId="1835DE5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14:paraId="4402EBD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14:paraId="3F1F21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14:paraId="2851350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4E6C0165" w14:textId="216E06C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14:paraId="207E4DD8" w14:textId="45AE300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287D1C4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2B1B9B6" w14:textId="607865A8"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14:paraId="572E5B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14:paraId="287DE1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14:paraId="0033F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14:paraId="63EB2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14:paraId="50611D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8B7D8E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00081917" w14:textId="2883DEC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14:paraId="51B749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14:paraId="7F91F57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14:paraId="1D81F31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D57FA73"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14:paraId="532FC4A0" w14:textId="61AABB8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6A97067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EDFE2FD" w14:textId="2A83C63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организовывать рабочее место в соответствии с требованиями безопасности и </w:t>
      </w:r>
      <w:r w:rsidRPr="0037681E">
        <w:rPr>
          <w:rFonts w:cs="Times New Roman"/>
          <w:szCs w:val="28"/>
        </w:rPr>
        <w:lastRenderedPageBreak/>
        <w:t>особенностей психофизического развития обучающихся с НОДА;</w:t>
      </w:r>
    </w:p>
    <w:p w14:paraId="2E13E2F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14:paraId="4BF8175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14:paraId="07A55CF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14:paraId="6DEC7E8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14:paraId="24BF7C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14:paraId="610F8B47" w14:textId="1B8B085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14:paraId="2C5F1A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14:paraId="578F50A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14:paraId="301660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14:paraId="65765C1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14:paraId="08B717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731D9C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14:paraId="520852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14:paraId="243EC3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14:paraId="16CC0AFB" w14:textId="1B427F8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14:paraId="2CCDFE3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14:paraId="759DBB2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14:paraId="3F218BB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14:paraId="04FA40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14:paraId="0F7DD85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14:paraId="69E260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14:paraId="2CADF2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14:paraId="284619C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14:paraId="2458787C" w14:textId="572D137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7112EA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7DBD7505" w14:textId="12AB09D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683F31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14:paraId="5B5849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14:paraId="650721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14:paraId="5D99A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14:paraId="6ADEBA3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14:paraId="7D9B4D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 xml:space="preserve">владеть навыками оказания первой помощи заболевшим или пораненным животным с учетом имеющихся двигательных ограничений; </w:t>
      </w:r>
    </w:p>
    <w:p w14:paraId="49F7949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14:paraId="3A0C2D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14:paraId="004A214F" w14:textId="76B5FF6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14:paraId="36EC89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14:paraId="2B5557A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14:paraId="0410B7C1" w14:textId="54B3250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w:t>
      </w:r>
      <w:r w:rsidR="00DF42C8">
        <w:rPr>
          <w:rFonts w:cs="Times New Roman"/>
          <w:b/>
          <w:bCs/>
          <w:caps/>
          <w:position w:val="6"/>
          <w:szCs w:val="28"/>
        </w:rPr>
        <w:t xml:space="preserve"> </w:t>
      </w:r>
      <w:r w:rsidRPr="0037681E">
        <w:rPr>
          <w:rFonts w:cs="Times New Roman"/>
          <w:b/>
          <w:bCs/>
          <w:caps/>
          <w:position w:val="6"/>
          <w:szCs w:val="28"/>
        </w:rPr>
        <w:t xml:space="preserve"> классы:</w:t>
      </w:r>
    </w:p>
    <w:p w14:paraId="106613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717100A" w14:textId="29AA768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0ACF18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14:paraId="45DED6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14:paraId="10D7E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14:paraId="457E34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14:paraId="15A2833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14:paraId="1691D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14:paraId="73E401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14:paraId="0D15E2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14:paraId="1B8F964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14:paraId="6E85CAC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14:paraId="1DC241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14:paraId="40686C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14:paraId="0123D64A" w14:textId="6EA3AA17"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14:paraId="56E07D1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14:paraId="7D2CD67E" w14:textId="77777777" w:rsidR="004068AD" w:rsidRDefault="004068AD" w:rsidP="00116430">
      <w:pPr>
        <w:tabs>
          <w:tab w:val="left" w:pos="284"/>
        </w:tabs>
        <w:spacing w:after="0" w:line="240" w:lineRule="auto"/>
        <w:ind w:firstLine="709"/>
        <w:contextualSpacing/>
        <w:jc w:val="both"/>
        <w:rPr>
          <w:rFonts w:cs="Times New Roman"/>
          <w:szCs w:val="28"/>
        </w:rPr>
      </w:pPr>
    </w:p>
    <w:p w14:paraId="3C2D88F9" w14:textId="77777777" w:rsidR="004068AD" w:rsidRDefault="004068AD" w:rsidP="00116430">
      <w:pPr>
        <w:tabs>
          <w:tab w:val="left" w:pos="284"/>
        </w:tabs>
        <w:spacing w:after="0" w:line="240" w:lineRule="auto"/>
        <w:ind w:firstLine="709"/>
        <w:contextualSpacing/>
        <w:jc w:val="both"/>
        <w:rPr>
          <w:rFonts w:cs="Times New Roman"/>
          <w:szCs w:val="28"/>
        </w:rPr>
      </w:pPr>
    </w:p>
    <w:p w14:paraId="39EC9332"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14:paraId="43D7BDBB" w14:textId="7F11A75E"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46967D3C"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lastRenderedPageBreak/>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14:paraId="164F3985"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14:paraId="785E6B2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14:paraId="5942583D"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14:paraId="614013A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w:t>
      </w:r>
      <w:r w:rsidRPr="0037681E">
        <w:rPr>
          <w:rFonts w:ascii="Times New Roman" w:eastAsia="Times New Roman" w:hAnsi="Times New Roman"/>
          <w:sz w:val="28"/>
          <w:szCs w:val="28"/>
        </w:rPr>
        <w:lastRenderedPageBreak/>
        <w:t xml:space="preserve">реальным технологическим системам и производствам, способам их обслуживания и устройством отношений работника, и работодателями. </w:t>
      </w:r>
    </w:p>
    <w:p w14:paraId="08967F95" w14:textId="6FA9E3F8"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w:t>
      </w:r>
      <w:r w:rsidR="000F1015">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14:paraId="10A919F9" w14:textId="77777777" w:rsidR="005647EB" w:rsidRPr="0037681E" w:rsidRDefault="005647EB" w:rsidP="00116430">
      <w:pPr>
        <w:pStyle w:val="a7"/>
        <w:ind w:firstLine="709"/>
        <w:jc w:val="both"/>
        <w:rPr>
          <w:b/>
          <w:sz w:val="28"/>
          <w:szCs w:val="28"/>
        </w:rPr>
      </w:pPr>
    </w:p>
    <w:p w14:paraId="2695AEB1" w14:textId="77777777"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14:paraId="42562AB1" w14:textId="575B9192" w:rsidR="005647EB" w:rsidRPr="0037681E" w:rsidRDefault="005647EB" w:rsidP="00116430">
      <w:pPr>
        <w:pStyle w:val="a7"/>
        <w:jc w:val="center"/>
        <w:rPr>
          <w:b/>
          <w:sz w:val="28"/>
          <w:szCs w:val="28"/>
        </w:rPr>
      </w:pPr>
      <w:r w:rsidRPr="0037681E">
        <w:rPr>
          <w:b/>
          <w:sz w:val="28"/>
          <w:szCs w:val="28"/>
        </w:rPr>
        <w:t xml:space="preserve"> программы</w:t>
      </w:r>
    </w:p>
    <w:p w14:paraId="7EB09BD8" w14:textId="494B60C6"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14:paraId="58579B9D" w14:textId="33276892"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14:paraId="33F9B07A" w14:textId="16321B39"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14:paraId="0CF3F504" w14:textId="5DDDDAE9"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14:paraId="060B52E1" w14:textId="382CA9C3"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14:paraId="7B772C98" w14:textId="29EEE587"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14:paraId="25F6BF87" w14:textId="1F8541F9"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14:paraId="061E5EB6" w14:textId="5F539792"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lastRenderedPageBreak/>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14:paraId="5624163A" w14:textId="77777777"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14:paraId="41758C0E" w14:textId="77777777" w:rsidR="004068AD" w:rsidRDefault="004068AD" w:rsidP="00116430">
      <w:pPr>
        <w:shd w:val="clear" w:color="auto" w:fill="FFFFFF"/>
        <w:spacing w:after="0" w:line="240" w:lineRule="auto"/>
        <w:ind w:firstLine="709"/>
        <w:jc w:val="both"/>
        <w:rPr>
          <w:rFonts w:eastAsia="Times New Roman" w:cs="Times New Roman"/>
          <w:szCs w:val="28"/>
        </w:rPr>
      </w:pPr>
    </w:p>
    <w:p w14:paraId="66E166B7" w14:textId="77777777" w:rsidR="007C7C63" w:rsidRDefault="007C7C63">
      <w:pPr>
        <w:spacing w:after="160" w:line="259" w:lineRule="auto"/>
        <w:rPr>
          <w:rFonts w:eastAsia="Calibri" w:cs="Times New Roman"/>
          <w:b/>
          <w:w w:val="105"/>
          <w:sz w:val="32"/>
          <w:szCs w:val="24"/>
          <w:lang w:eastAsia="en-US"/>
        </w:rPr>
      </w:pPr>
      <w:bookmarkStart w:id="98" w:name="100053"/>
      <w:bookmarkStart w:id="99" w:name="100054"/>
      <w:bookmarkStart w:id="100" w:name="100055"/>
      <w:bookmarkStart w:id="101" w:name="100056"/>
      <w:bookmarkStart w:id="102" w:name="100057"/>
      <w:bookmarkStart w:id="103" w:name="100058"/>
      <w:bookmarkStart w:id="104" w:name="100059"/>
      <w:bookmarkStart w:id="105" w:name="100060"/>
      <w:bookmarkStart w:id="106" w:name="100061"/>
      <w:bookmarkStart w:id="107" w:name="100062"/>
      <w:bookmarkStart w:id="108" w:name="100063"/>
      <w:bookmarkStart w:id="109" w:name="100064"/>
      <w:bookmarkStart w:id="110" w:name="100065"/>
      <w:bookmarkStart w:id="111" w:name="100066"/>
      <w:bookmarkStart w:id="112" w:name="100067"/>
      <w:bookmarkStart w:id="113" w:name="100068"/>
      <w:bookmarkStart w:id="114" w:name="100069"/>
      <w:bookmarkStart w:id="115" w:name="100070"/>
      <w:bookmarkStart w:id="116" w:name="100071"/>
      <w:bookmarkStart w:id="117" w:name="100072"/>
      <w:bookmarkStart w:id="118" w:name="100073"/>
      <w:bookmarkStart w:id="119" w:name="100074"/>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br w:type="page"/>
      </w:r>
    </w:p>
    <w:p w14:paraId="558ADEE2" w14:textId="76C7B7C1" w:rsidR="00160D6B" w:rsidRPr="009D5E0B" w:rsidRDefault="008248CB" w:rsidP="00116430">
      <w:pPr>
        <w:pStyle w:val="aff6"/>
        <w:spacing w:after="0" w:line="240" w:lineRule="auto"/>
      </w:pPr>
      <w:bookmarkStart w:id="120" w:name="_Toc98881202"/>
      <w:r w:rsidRPr="009D5E0B">
        <w:lastRenderedPageBreak/>
        <w:t>3.2.1.</w:t>
      </w:r>
      <w:r w:rsidR="00160D6B" w:rsidRPr="009D5E0B">
        <w:t>15</w:t>
      </w:r>
      <w:r w:rsidR="003A352D" w:rsidRPr="009D5E0B">
        <w:t>.</w:t>
      </w:r>
      <w:r w:rsidR="00160D6B" w:rsidRPr="009D5E0B">
        <w:t xml:space="preserve"> АДАПТИВНАЯ ФИЗИЧЕСКАЯ КУЛЬТУРА</w:t>
      </w:r>
      <w:bookmarkEnd w:id="120"/>
    </w:p>
    <w:p w14:paraId="4B957039" w14:textId="77777777"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14:paraId="3EFF18AB" w14:textId="77777777"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Примерная рабочая программа по адаптивной физической культуре составлена на основе Требований к результатам освоения </w:t>
      </w:r>
      <w:r>
        <w:rPr>
          <w:rFonts w:cs="Times New Roman"/>
          <w:color w:val="000000" w:themeColor="text1"/>
          <w:szCs w:val="28"/>
        </w:rPr>
        <w:t>О</w:t>
      </w:r>
      <w:r w:rsidRPr="006420FB">
        <w:rPr>
          <w:rFonts w:cs="Times New Roman"/>
          <w:color w:val="000000" w:themeColor="text1"/>
          <w:szCs w:val="28"/>
        </w:rPr>
        <w:t>сновной образовательной программы основного общего образования, представленных в</w:t>
      </w:r>
      <w:r>
        <w:rPr>
          <w:rFonts w:cs="Times New Roman"/>
          <w:color w:val="000000" w:themeColor="text1"/>
          <w:szCs w:val="28"/>
        </w:rPr>
        <w:t>о</w:t>
      </w:r>
      <w:r w:rsidRPr="006420FB">
        <w:rPr>
          <w:rFonts w:cs="Times New Roman"/>
          <w:color w:val="000000" w:themeColor="text1"/>
          <w:szCs w:val="28"/>
        </w:rPr>
        <w:t xml:space="preserve"> </w:t>
      </w:r>
      <w:r>
        <w:rPr>
          <w:rFonts w:cs="Times New Roman"/>
          <w:color w:val="000000" w:themeColor="text1"/>
          <w:szCs w:val="28"/>
        </w:rPr>
        <w:t xml:space="preserve">ФГОС ООО </w:t>
      </w:r>
      <w:r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rFonts w:cs="Times New Roman"/>
          <w:color w:val="000000" w:themeColor="text1"/>
          <w:szCs w:val="28"/>
        </w:rPr>
        <w:t>.</w:t>
      </w:r>
    </w:p>
    <w:p w14:paraId="5B62296B" w14:textId="77777777" w:rsidR="00EA6205" w:rsidRPr="006420FB" w:rsidRDefault="00EA6205" w:rsidP="00116430">
      <w:pPr>
        <w:spacing w:after="0" w:line="240" w:lineRule="auto"/>
        <w:jc w:val="both"/>
        <w:rPr>
          <w:rFonts w:cs="Times New Roman"/>
          <w:color w:val="000000" w:themeColor="text1"/>
          <w:szCs w:val="28"/>
        </w:rPr>
      </w:pPr>
    </w:p>
    <w:p w14:paraId="5FDBCAC8" w14:textId="77777777"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14:paraId="0DFF3D7D" w14:textId="52BDC8AA"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Примерная рабочая программа по дисциплине «Адаптивная физическая культура» для 5</w:t>
      </w:r>
      <w:r w:rsidR="0025559A">
        <w:rPr>
          <w:rFonts w:cs="Times New Roman"/>
          <w:color w:val="000000" w:themeColor="text1"/>
          <w:szCs w:val="28"/>
        </w:rPr>
        <w:t>–</w:t>
      </w:r>
      <w:r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13E6AE4B" w14:textId="77777777"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14:paraId="6F96E33F" w14:textId="77777777"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14:paraId="13B92A79" w14:textId="0A98D1D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14:paraId="419F126A" w14:textId="77777777"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6420FB">
        <w:rPr>
          <w:rFonts w:ascii="Times New Roman" w:eastAsiaTheme="minorHAnsi" w:hAnsi="Times New Roman" w:cs="Times New Roman"/>
          <w:color w:val="000000" w:themeColor="text1"/>
          <w:sz w:val="28"/>
          <w:szCs w:val="28"/>
          <w:lang w:eastAsia="en-US"/>
        </w:rPr>
        <w:t xml:space="preserve"> </w:t>
      </w:r>
    </w:p>
    <w:p w14:paraId="0E9237A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1A6E2F5B"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101B6B3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06EBBB9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1C88A80A" w14:textId="40C94614"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14:paraId="41A337BD"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14:paraId="2D9E18AA" w14:textId="77777777"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52504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18352A0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4A99F8F4" w14:textId="5F5E2DD9"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14:paraId="0FF07B2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17B0C70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73D0452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w:t>
      </w:r>
      <w:r w:rsidRPr="006420FB">
        <w:rPr>
          <w:rFonts w:cs="Times New Roman"/>
          <w:color w:val="000000" w:themeColor="text1"/>
          <w:szCs w:val="28"/>
        </w:rPr>
        <w:lastRenderedPageBreak/>
        <w:t xml:space="preserve">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17FA2C2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737BE01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725137C8" w14:textId="73516806"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30D5FB0E" w14:textId="3D0FCB23"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14:paraId="1C0D0442" w14:textId="3061CA8F"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14:paraId="3A6905FC" w14:textId="71ADE094"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A175C40" w14:textId="6E19659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14:paraId="1D3AFCF0" w14:textId="545B2B38"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7B06360F" w14:textId="37814F30"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3854EA77"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14:paraId="2CB3AB60" w14:textId="40B98DCA"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r w:rsidRPr="007C7C63">
        <w:rPr>
          <w:rFonts w:ascii="Times New Roman" w:hAnsi="Times New Roman"/>
          <w:color w:val="000000" w:themeColor="text1"/>
          <w:sz w:val="28"/>
          <w:szCs w:val="28"/>
        </w:rPr>
        <w:t xml:space="preserve"> </w:t>
      </w:r>
    </w:p>
    <w:p w14:paraId="03C25B0B" w14:textId="3AC334B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522B6E51" w14:textId="77777777"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w:t>
      </w:r>
      <w:r w:rsidRPr="007C7C63">
        <w:rPr>
          <w:rFonts w:ascii="Times New Roman" w:hAnsi="Times New Roman"/>
          <w:color w:val="000000" w:themeColor="text1"/>
          <w:sz w:val="28"/>
          <w:szCs w:val="28"/>
        </w:rPr>
        <w:lastRenderedPageBreak/>
        <w:t>сила снижена, ограничения в способности бегать и прыгать, движения неточные и неловкие, имеются нарушения мелкой моторики.</w:t>
      </w:r>
    </w:p>
    <w:p w14:paraId="6733F18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4EC62C5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23A03D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556EE74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1AAAEBBB" w14:textId="77777777" w:rsidR="004068AD" w:rsidRDefault="004068AD" w:rsidP="00116430">
      <w:pPr>
        <w:spacing w:after="0" w:line="240" w:lineRule="auto"/>
        <w:ind w:firstLine="709"/>
        <w:jc w:val="both"/>
        <w:rPr>
          <w:rFonts w:cs="Times New Roman"/>
          <w:color w:val="000000" w:themeColor="text1"/>
          <w:szCs w:val="28"/>
        </w:rPr>
      </w:pPr>
    </w:p>
    <w:p w14:paraId="2A22181C" w14:textId="77777777" w:rsidR="004068AD" w:rsidRDefault="004068AD" w:rsidP="00116430">
      <w:pPr>
        <w:spacing w:after="0" w:line="240" w:lineRule="auto"/>
        <w:jc w:val="both"/>
        <w:rPr>
          <w:rFonts w:cs="Times New Roman"/>
          <w:color w:val="000000" w:themeColor="text1"/>
          <w:szCs w:val="28"/>
        </w:rPr>
      </w:pPr>
    </w:p>
    <w:p w14:paraId="7903C655"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14:paraId="20DC94C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w:t>
      </w:r>
      <w:r w:rsidRPr="006420FB">
        <w:rPr>
          <w:rFonts w:cs="Times New Roman"/>
          <w:color w:val="000000" w:themeColor="text1"/>
          <w:szCs w:val="28"/>
        </w:rPr>
        <w:lastRenderedPageBreak/>
        <w:t>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9437CE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3D1BFDD1" w14:textId="4B161DD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75E50879" w14:textId="14F611E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14:paraId="6E830A15" w14:textId="0169421C"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14:paraId="3426B8D9" w14:textId="0183368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14:paraId="4C8E21FE" w14:textId="3B5E53A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14:paraId="03BAD9DB" w14:textId="19EBF1F2"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14:paraId="32444C19" w14:textId="1A9483D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01283500" w14:textId="403E8E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14:paraId="7E85F346" w14:textId="04994CE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14:paraId="73D2C0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771EFFF3" w14:textId="31BA2AE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7B4DFAE5" w14:textId="77CF791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799F1980" w14:textId="6D668A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7A23C82" w14:textId="11DF34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14:paraId="55F82E8D" w14:textId="3AE9DE6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2D1EC392" w14:textId="5FFEAA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1041848B" w14:textId="47E818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3C868D6E" w14:textId="2E03C7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10EC9300" w14:textId="6205618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5ED018E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70582EB5" w14:textId="77777777" w:rsidR="004068AD" w:rsidRDefault="004068AD" w:rsidP="00116430">
      <w:pPr>
        <w:spacing w:after="0" w:line="240" w:lineRule="auto"/>
        <w:jc w:val="both"/>
        <w:rPr>
          <w:rFonts w:cs="Times New Roman"/>
          <w:color w:val="000000" w:themeColor="text1"/>
          <w:szCs w:val="28"/>
        </w:rPr>
      </w:pPr>
    </w:p>
    <w:p w14:paraId="0204B8F7"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14:paraId="0A387BB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33EF578E"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14:paraId="7FFEA9E8" w14:textId="376F59C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14:paraId="67C9173D" w14:textId="5626184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r w:rsidRPr="00A82416">
        <w:rPr>
          <w:rFonts w:ascii="Times New Roman" w:hAnsi="Times New Roman"/>
          <w:color w:val="000000" w:themeColor="text1"/>
          <w:sz w:val="28"/>
          <w:szCs w:val="28"/>
        </w:rPr>
        <w:t xml:space="preserve"> </w:t>
      </w:r>
    </w:p>
    <w:p w14:paraId="288D5B40" w14:textId="4FB167E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14:paraId="51F262CB" w14:textId="63EAFCC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 xml:space="preserve">комплексный подход в реализации коррекционно-образовательного процесса. </w:t>
      </w:r>
    </w:p>
    <w:p w14:paraId="5AC4D698"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4C695EA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016234C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14:paraId="2F8F313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14:paraId="235F3DE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14:paraId="17D5C99A" w14:textId="670D5EB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14:paraId="7FA3E78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14:paraId="4DF53E28" w14:textId="35D6F70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545E512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14:paraId="415D4AF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14:paraId="3310FBB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14:paraId="2D9527C5"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E23825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34B176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w:t>
      </w:r>
      <w:r w:rsidRPr="006420FB">
        <w:rPr>
          <w:rFonts w:cs="Times New Roman"/>
          <w:color w:val="000000" w:themeColor="text1"/>
          <w:szCs w:val="28"/>
        </w:rPr>
        <w:lastRenderedPageBreak/>
        <w:t>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32CE545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308659B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2D2D49C1"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3D733D64" w14:textId="77777777" w:rsidR="004068AD" w:rsidRDefault="004068AD" w:rsidP="00116430">
      <w:pPr>
        <w:spacing w:after="0" w:line="240" w:lineRule="auto"/>
        <w:ind w:firstLine="709"/>
        <w:jc w:val="both"/>
        <w:rPr>
          <w:rFonts w:cs="Times New Roman"/>
          <w:color w:val="000000" w:themeColor="text1"/>
          <w:szCs w:val="28"/>
        </w:rPr>
      </w:pPr>
    </w:p>
    <w:p w14:paraId="0906FBB9" w14:textId="77777777"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14:paraId="6BF3AC3D"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14:paraId="7E239DA9"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14:paraId="37646630"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1B11AC7" w14:textId="12D0BD70"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225D07E1" w14:textId="77777777"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14:paraId="6604166E" w14:textId="77777777" w:rsidR="004068AD" w:rsidRDefault="004068AD" w:rsidP="00116430">
      <w:pPr>
        <w:spacing w:after="0" w:line="240" w:lineRule="auto"/>
        <w:ind w:firstLine="709"/>
        <w:jc w:val="both"/>
        <w:rPr>
          <w:rFonts w:cs="Times New Roman"/>
          <w:color w:val="000000" w:themeColor="text1"/>
          <w:szCs w:val="28"/>
        </w:rPr>
      </w:pPr>
    </w:p>
    <w:p w14:paraId="45DD760B"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14:paraId="5C06560B" w14:textId="77777777" w:rsidR="004068AD" w:rsidRDefault="004068AD" w:rsidP="00116430">
      <w:pPr>
        <w:spacing w:after="0" w:line="240" w:lineRule="auto"/>
        <w:ind w:firstLine="709"/>
        <w:jc w:val="both"/>
        <w:rPr>
          <w:rFonts w:cs="Times New Roman"/>
          <w:color w:val="000000" w:themeColor="text1"/>
          <w:szCs w:val="28"/>
        </w:rPr>
      </w:pPr>
    </w:p>
    <w:p w14:paraId="7A1FB9DC"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2E2A334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23FDABC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55B365E7"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5E5937BE"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14:paraId="1FBC524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14:paraId="16AD815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14:paraId="19473FF2"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5D6CE4E1" w14:textId="77777777"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14:paraId="35956DE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14:paraId="40A5C21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32137BF1"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14:paraId="30869E00"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14:paraId="37682A7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3232B1A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Легкоатлетические упражнения: техника ходьбы, бега на короткие, средние и длинные дистанции, метания малого мяча. </w:t>
      </w:r>
    </w:p>
    <w:p w14:paraId="5DD584D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6356290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7B702A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190A76B7"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14:paraId="4179084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14:paraId="5B401FD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14:paraId="4611E826"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3803D55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061D4FA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14:paraId="2D850DE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14:paraId="64737A7C"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«Зимние виды спорта</w:t>
      </w:r>
      <w:r w:rsidRPr="006420FB">
        <w:rPr>
          <w:rFonts w:ascii="Times New Roman" w:eastAsiaTheme="minorHAnsi" w:hAnsi="Times New Roman"/>
          <w:color w:val="000000" w:themeColor="text1"/>
          <w:szCs w:val="28"/>
        </w:rPr>
        <w:t xml:space="preserve"> </w:t>
      </w:r>
      <w:r w:rsidRPr="006420FB">
        <w:rPr>
          <w:rFonts w:ascii="Times New Roman" w:eastAsiaTheme="minorHAnsi" w:hAnsi="Times New Roman"/>
          <w:b/>
          <w:color w:val="000000" w:themeColor="text1"/>
          <w:szCs w:val="28"/>
        </w:rPr>
        <w:t>(лыжная подготовка)»</w:t>
      </w:r>
    </w:p>
    <w:p w14:paraId="3D2ED4E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Модуль включает необходимый комплекс упражнений для развития движений, осанки, дыхания, координации, моторики.</w:t>
      </w:r>
    </w:p>
    <w:p w14:paraId="48AA139B"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Техника основных способов передвижения на лыжах (ходьба, бег, спуски, подъемы, торможения). </w:t>
      </w:r>
    </w:p>
    <w:p w14:paraId="3FBF06E9"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«Плавание»</w:t>
      </w:r>
    </w:p>
    <w:p w14:paraId="1E78FE2D"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22BBBC8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14:paraId="173D032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Занятия для обучающихся с НОДА должны проходить в теплой воде.</w:t>
      </w:r>
    </w:p>
    <w:p w14:paraId="1AAFB7A8" w14:textId="34F71147"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14:paraId="6225677E" w14:textId="77777777"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5000473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14:paraId="35B88E74"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lastRenderedPageBreak/>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14:paraId="043DB596"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6BECDF"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1D6AF56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2B54B0A8" w14:textId="77777777" w:rsidR="004068AD" w:rsidRDefault="004068AD" w:rsidP="00116430">
      <w:pPr>
        <w:spacing w:after="0" w:line="240" w:lineRule="auto"/>
        <w:jc w:val="both"/>
        <w:rPr>
          <w:rFonts w:cs="Times New Roman"/>
          <w:color w:val="000000" w:themeColor="text1"/>
          <w:szCs w:val="28"/>
        </w:rPr>
      </w:pPr>
    </w:p>
    <w:p w14:paraId="6B09E0C4"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14:paraId="7500A0D5" w14:textId="3BD7B453"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14:paraId="3426FF4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571CBA1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41BAFA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352EE62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63400E07"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2B6714A9"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2C906360"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3A41146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6DB83B3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FC45C4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B14417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13215FBC"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0262646D"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13B354C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61C761E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904D4EF" w14:textId="77777777" w:rsidR="004068AD" w:rsidRDefault="004068AD" w:rsidP="00116430">
      <w:pPr>
        <w:spacing w:after="0" w:line="240" w:lineRule="auto"/>
        <w:jc w:val="both"/>
        <w:rPr>
          <w:rFonts w:cs="Times New Roman"/>
          <w:color w:val="000000" w:themeColor="text1"/>
          <w:szCs w:val="28"/>
        </w:rPr>
      </w:pPr>
    </w:p>
    <w:p w14:paraId="096996C4" w14:textId="77777777"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14:paraId="32C98AB0"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14:paraId="78DA3F3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67B8843C"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2CB5EEDB"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анализировать влияние занятий адаптивной физической культурой и </w:t>
      </w:r>
      <w:r w:rsidRPr="006420FB">
        <w:rPr>
          <w:rFonts w:cs="Times New Roman"/>
          <w:color w:val="000000" w:themeColor="text1"/>
          <w:szCs w:val="28"/>
        </w:rPr>
        <w:lastRenderedPageBreak/>
        <w:t>адаптивным спортом на воспитание положительных качеств личности, устанавливать возможность профилактики вредных привычек;</w:t>
      </w:r>
    </w:p>
    <w:p w14:paraId="5A99011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14:paraId="3ACC2F77"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4645CD1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ED98B3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7ABE04EE"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6D023C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14:paraId="59F8A8B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336D22C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CDC5C99"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2CD942C8"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5E3CD6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14:paraId="2F4B744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7CB7D64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33A43484"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w:t>
      </w:r>
      <w:r w:rsidRPr="006420FB">
        <w:rPr>
          <w:rFonts w:cs="Times New Roman"/>
          <w:color w:val="000000" w:themeColor="text1"/>
          <w:szCs w:val="28"/>
        </w:rPr>
        <w:lastRenderedPageBreak/>
        <w:t xml:space="preserve">фазы и элементы движений, подбирать подготовительные упражнения и планировать последовательность решения задач обучения; </w:t>
      </w:r>
    </w:p>
    <w:p w14:paraId="3D7F73C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5D8AAD74" w14:textId="77777777"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14:paraId="2C2D3281" w14:textId="77777777" w:rsidR="004068AD" w:rsidRDefault="004068AD" w:rsidP="00116430">
      <w:pPr>
        <w:spacing w:after="0" w:line="240" w:lineRule="auto"/>
        <w:jc w:val="both"/>
        <w:rPr>
          <w:rFonts w:cs="Times New Roman"/>
          <w:color w:val="000000" w:themeColor="text1"/>
          <w:szCs w:val="28"/>
        </w:rPr>
      </w:pPr>
    </w:p>
    <w:p w14:paraId="5CF73FE6"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14:paraId="145B4DDF" w14:textId="77777777"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21"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14:paraId="0DC72C6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14:paraId="2CFEE400" w14:textId="6F57985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14:paraId="497DAE83" w14:textId="26C5CE5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759CC19C" w14:textId="507A7EC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19BC7EB3"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21"/>
    <w:p w14:paraId="6F556AC6"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3AEE0E4A" w14:textId="77777777"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14:paraId="59A6F723"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7563D3C7"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14:paraId="11C05FDF" w14:textId="6F6B8AB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14:paraId="1C2ABB1E" w14:textId="79A138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14:paraId="2E591DDB" w14:textId="5785658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14:paraId="2BDB17A0" w14:textId="16F75D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14:paraId="0F263064" w14:textId="1128A2F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14:paraId="471B28F2" w14:textId="563F8348"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14:paraId="77FEA3BA" w14:textId="5095578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14:paraId="7EDC1246" w14:textId="43AEE1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требованиях к оборудованию, инвентарю и спортивной экипировке;</w:t>
      </w:r>
    </w:p>
    <w:p w14:paraId="5BB6036F" w14:textId="2E1824E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14:paraId="70AEAAD7"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14:paraId="77DCDB0F"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6ECCD073"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14:paraId="4265AB5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14:paraId="5169E65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14:paraId="66B58B7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122" w:name="_Hlk4161407"/>
      <w:r w:rsidRPr="00A82416">
        <w:rPr>
          <w:rFonts w:ascii="Times New Roman" w:hAnsi="Times New Roman"/>
          <w:color w:val="000000" w:themeColor="text1"/>
          <w:sz w:val="28"/>
          <w:szCs w:val="28"/>
        </w:rPr>
        <w:t>(</w:t>
      </w:r>
      <w:bookmarkStart w:id="123" w:name="_Hlk4161332"/>
      <w:bookmarkEnd w:id="122"/>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123"/>
      <w:r w:rsidRPr="00A82416">
        <w:rPr>
          <w:rFonts w:ascii="Times New Roman" w:hAnsi="Times New Roman"/>
          <w:color w:val="000000" w:themeColor="text1"/>
          <w:sz w:val="28"/>
          <w:szCs w:val="28"/>
        </w:rPr>
        <w:t>;</w:t>
      </w:r>
    </w:p>
    <w:p w14:paraId="5DB520FC"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14:paraId="08BF56F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14:paraId="2F77048A"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03F5E353"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0B1E9BAE"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14:paraId="3047225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3FD9CC1"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14:paraId="23736B96"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1DF31A4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14:paraId="124500C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14:paraId="7C3A742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69860089"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14:paraId="54CF6CF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4955BB0"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14:paraId="60EB3BB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3B5FA278"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5EE8A325"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14:paraId="1DC79C35"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«Лыжная подготовка» </w:t>
      </w:r>
    </w:p>
    <w:p w14:paraId="0DC067F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Предметные результаты изучения модуля (с учетом природно-климатических </w:t>
      </w:r>
      <w:r w:rsidRPr="006420FB">
        <w:rPr>
          <w:rFonts w:cs="Times New Roman"/>
          <w:color w:val="000000" w:themeColor="text1"/>
          <w:szCs w:val="28"/>
        </w:rPr>
        <w:lastRenderedPageBreak/>
        <w:t>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2960FF84"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зимними видами спорта;</w:t>
      </w:r>
    </w:p>
    <w:p w14:paraId="093738C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268B061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лыжного спорта: спуски, подъемы, повороты;</w:t>
      </w:r>
    </w:p>
    <w:p w14:paraId="3E7640C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переходы с хода на ход в зависимости от рельефа местности и состояния лыжной трассы.</w:t>
      </w:r>
    </w:p>
    <w:p w14:paraId="599F0B1F"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«Плавание» </w:t>
      </w:r>
    </w:p>
    <w:p w14:paraId="457A8A6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091BE7E9" w14:textId="7777777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соблюдать правила безопасности в бассейне, при выполнении плавательных упражнений;</w:t>
      </w:r>
    </w:p>
    <w:p w14:paraId="0E9C975C"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прыжки в воду (дифференцированно в зависимости от двигательных возможностей);</w:t>
      </w:r>
    </w:p>
    <w:p w14:paraId="2867635D"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повороты кувырком, маятником (дифференцированно в зависимости от двигательных возможностей);</w:t>
      </w:r>
    </w:p>
    <w:p w14:paraId="215BB071"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нырять в длину и глубину;</w:t>
      </w:r>
    </w:p>
    <w:p w14:paraId="558CA7BB"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кроль на груди в согласовании с дыханием;</w:t>
      </w:r>
    </w:p>
    <w:p w14:paraId="100B921E"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брасс в согласовании с дыханием;</w:t>
      </w:r>
    </w:p>
    <w:p w14:paraId="26F152EE" w14:textId="2EFE6CC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безопасно действовать в экстремальных ситуациях</w:t>
      </w:r>
      <w:r w:rsidR="009C4651">
        <w:rPr>
          <w:rFonts w:ascii="Times New Roman" w:hAnsi="Times New Roman"/>
          <w:color w:val="000000" w:themeColor="text1"/>
          <w:sz w:val="28"/>
          <w:szCs w:val="28"/>
        </w:rPr>
        <w:t>;</w:t>
      </w:r>
    </w:p>
    <w:p w14:paraId="1307399F"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проплывать учебную дистанцию вольным стилем.</w:t>
      </w:r>
    </w:p>
    <w:p w14:paraId="173A5557" w14:textId="77777777" w:rsidR="00EA6205" w:rsidRPr="006420FB" w:rsidRDefault="00EA6205" w:rsidP="00116430">
      <w:pPr>
        <w:spacing w:after="0" w:line="240" w:lineRule="auto"/>
        <w:jc w:val="both"/>
        <w:rPr>
          <w:rFonts w:cs="Times New Roman"/>
          <w:color w:val="000000" w:themeColor="text1"/>
          <w:szCs w:val="28"/>
        </w:rPr>
      </w:pPr>
    </w:p>
    <w:p w14:paraId="33E8B682" w14:textId="77777777"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01AE7325" w14:textId="77777777" w:rsidR="00EA6205" w:rsidRPr="006420FB" w:rsidRDefault="00EA6205" w:rsidP="00116430">
      <w:pPr>
        <w:spacing w:after="0" w:line="240" w:lineRule="auto"/>
        <w:ind w:firstLine="709"/>
        <w:jc w:val="both"/>
        <w:rPr>
          <w:rFonts w:eastAsia="Times New Roman" w:cs="Times New Roman"/>
          <w:color w:val="000000" w:themeColor="text1"/>
          <w:szCs w:val="28"/>
        </w:rPr>
      </w:pPr>
    </w:p>
    <w:p w14:paraId="1BF230E3" w14:textId="77777777" w:rsidR="0077429C" w:rsidRDefault="0077429C">
      <w:pPr>
        <w:spacing w:after="160" w:line="259" w:lineRule="auto"/>
        <w:rPr>
          <w:rFonts w:eastAsia="Calibri" w:cs="Times New Roman"/>
          <w:b/>
          <w:w w:val="105"/>
          <w:sz w:val="32"/>
          <w:szCs w:val="24"/>
          <w:lang w:eastAsia="en-US"/>
        </w:rPr>
      </w:pPr>
      <w:r>
        <w:br w:type="page"/>
      </w:r>
    </w:p>
    <w:p w14:paraId="1C8404B9" w14:textId="60CC62AB" w:rsidR="00EA6205" w:rsidRPr="009D5E0B" w:rsidRDefault="008248CB" w:rsidP="00116430">
      <w:pPr>
        <w:pStyle w:val="aff6"/>
        <w:spacing w:after="0" w:line="240" w:lineRule="auto"/>
      </w:pPr>
      <w:bookmarkStart w:id="124" w:name="_Toc98881203"/>
      <w:r w:rsidRPr="009D5E0B">
        <w:lastRenderedPageBreak/>
        <w:t>3.2.1.</w:t>
      </w:r>
      <w:r w:rsidR="00EA6205" w:rsidRPr="009D5E0B">
        <w:t>16. ОСНОВЫ БЕЗОПАСНОСТИ ЖИЗНЕДЕЯТЕЛЬНОСТИ</w:t>
      </w:r>
      <w:bookmarkEnd w:id="124"/>
    </w:p>
    <w:p w14:paraId="0FB5DC1E"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ECA2A23"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w:t>
      </w:r>
      <w:r w:rsidRPr="006420FB">
        <w:rPr>
          <w:rFonts w:eastAsia="Times New Roman" w:cs="Times New Roman"/>
          <w:color w:val="000000" w:themeColor="text1"/>
          <w:spacing w:val="-1"/>
          <w:szCs w:val="28"/>
          <w:u w:color="000000"/>
        </w:rPr>
        <w:t>Основ</w:t>
      </w:r>
      <w:r>
        <w:rPr>
          <w:rFonts w:eastAsia="Times New Roman" w:cs="Times New Roman"/>
          <w:color w:val="000000" w:themeColor="text1"/>
          <w:spacing w:val="-1"/>
          <w:szCs w:val="28"/>
          <w:u w:color="000000"/>
        </w:rPr>
        <w:t>ы</w:t>
      </w:r>
      <w:r w:rsidRPr="006420FB">
        <w:rPr>
          <w:rFonts w:eastAsia="Times New Roman" w:cs="Times New Roman"/>
          <w:color w:val="000000" w:themeColor="text1"/>
          <w:spacing w:val="-1"/>
          <w:szCs w:val="28"/>
          <w:u w:color="000000"/>
        </w:rPr>
        <w:t xml:space="preserve"> безопасности жизнедеятельности</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5C23716" w14:textId="354A241F" w:rsidR="00EA6205" w:rsidRDefault="00EA6205" w:rsidP="00116430">
      <w:pPr>
        <w:spacing w:after="0" w:line="240" w:lineRule="auto"/>
        <w:ind w:firstLine="709"/>
        <w:jc w:val="both"/>
        <w:rPr>
          <w:rFonts w:eastAsia="Calibri" w:cs="Times New Roman"/>
          <w:color w:val="000000" w:themeColor="text1"/>
          <w:szCs w:val="28"/>
        </w:rPr>
      </w:pPr>
    </w:p>
    <w:p w14:paraId="785880D1" w14:textId="77777777" w:rsidR="0077429C" w:rsidRPr="006420FB" w:rsidRDefault="0077429C" w:rsidP="00116430">
      <w:pPr>
        <w:spacing w:after="0" w:line="240" w:lineRule="auto"/>
        <w:ind w:firstLine="709"/>
        <w:jc w:val="both"/>
        <w:rPr>
          <w:rFonts w:eastAsia="Calibri" w:cs="Times New Roman"/>
          <w:color w:val="000000" w:themeColor="text1"/>
          <w:szCs w:val="28"/>
        </w:rPr>
      </w:pPr>
    </w:p>
    <w:p w14:paraId="56C8034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5233D001" w14:textId="77777777" w:rsidR="00EA6205" w:rsidRPr="006420FB" w:rsidRDefault="00EA6205" w:rsidP="00116430">
      <w:pPr>
        <w:spacing w:after="0" w:line="240" w:lineRule="auto"/>
        <w:ind w:firstLine="709"/>
        <w:jc w:val="center"/>
        <w:rPr>
          <w:rFonts w:eastAsia="Calibri" w:cs="Times New Roman"/>
          <w:color w:val="000000" w:themeColor="text1"/>
          <w:szCs w:val="28"/>
        </w:rPr>
      </w:pPr>
    </w:p>
    <w:p w14:paraId="28BF9C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14:paraId="59D7D7D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881583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521CD0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p>
    <w:p w14:paraId="1CC490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14:paraId="3BDC76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w:t>
      </w:r>
      <w:r w:rsidRPr="006420FB">
        <w:rPr>
          <w:rFonts w:eastAsia="Times New Roman" w:cs="Times New Roman"/>
          <w:color w:val="000000" w:themeColor="text1"/>
          <w:szCs w:val="28"/>
        </w:rPr>
        <w:lastRenderedPageBreak/>
        <w:t>безопасности жизнедеятельности в соответствии с современными потребностями личности, общества и государства, что предполагает:</w:t>
      </w:r>
    </w:p>
    <w:p w14:paraId="13AE760A" w14:textId="6F564A8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6F3215F" w14:textId="49475F1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853F4C7" w14:textId="18325E3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7E26A22" w14:textId="37EADC26"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14:paraId="340E6D2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14:paraId="287E19A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8AA12A1" w14:textId="77777777" w:rsidR="00EA6205" w:rsidRPr="006420FB" w:rsidRDefault="00EA6205" w:rsidP="00116430">
      <w:pPr>
        <w:spacing w:after="0" w:line="240" w:lineRule="auto"/>
        <w:ind w:firstLine="709"/>
        <w:jc w:val="center"/>
        <w:rPr>
          <w:rFonts w:eastAsia="Times New Roman" w:cs="Times New Roman"/>
          <w:color w:val="000000" w:themeColor="text1"/>
          <w:szCs w:val="28"/>
        </w:rPr>
      </w:pPr>
    </w:p>
    <w:p w14:paraId="7F99557E"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3871CD04"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14:paraId="00D2F13E"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377D8262"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64FFBF8B"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426429E9"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17A8B77F" w14:textId="407960B3"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необходимость в использование специальных методов, приёмов и средств обучения (в том числе специализированных компьютерных и ассистивных </w:t>
      </w:r>
      <w:r w:rsidRPr="0077429C">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математической лаборатории.</w:t>
      </w:r>
    </w:p>
    <w:p w14:paraId="3E945389" w14:textId="35F021F8"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14:paraId="5B5584C9" w14:textId="29A0836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14:paraId="7AD400F0" w14:textId="1272C6D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14:paraId="3234E2F0" w14:textId="2A7681EC"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31F2CC75" w14:textId="3630478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14:paraId="4A9A71FB" w14:textId="77777777"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14:paraId="22137CFB"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60AE7802" w14:textId="1ADEF562"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14:paraId="203EC1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14:paraId="22A00CA9"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71126CE8"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AE9055A"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87F3E51" w14:textId="77777777"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14:paraId="14865D3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1B25B1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жизнедеятельности в современном обществе»:</w:t>
      </w:r>
    </w:p>
    <w:p w14:paraId="325CB0C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14:paraId="28F7C4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14:paraId="444A8C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14:paraId="7B071E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14:paraId="5B34C7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14:paraId="12E3F7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14:paraId="4E92F7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14:paraId="772147A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52C67E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14:paraId="23DD9A6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14:paraId="07791C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бытовые отравления и причины их возникновения, классификация ядовитых веществ и их опасности;</w:t>
      </w:r>
    </w:p>
    <w:p w14:paraId="4C3FFA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14:paraId="4D68F8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14:paraId="4F1F90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14:paraId="08E9CA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14:paraId="0BFE58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14:paraId="379F71E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14:paraId="7AE16E9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14:paraId="355BFE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14:paraId="253C93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14:paraId="1FFB671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14:paraId="0AAF8DA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14:paraId="0BD998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14:paraId="35C42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14:paraId="40148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14:paraId="6E14BE9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CE044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14:paraId="32B1C6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14:paraId="690CDC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14:paraId="2D713C4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14:paraId="6C2170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14:paraId="59EDF3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14:paraId="18B37DA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8E920A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14:paraId="62957E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1C26CA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14:paraId="1721B14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14:paraId="029AF4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14:paraId="0D97D2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факторы риска возникновения дорожно-транспортных </w:t>
      </w:r>
      <w:r w:rsidRPr="006420FB">
        <w:rPr>
          <w:rFonts w:eastAsia="Times New Roman" w:cs="Times New Roman"/>
          <w:color w:val="000000" w:themeColor="text1"/>
          <w:szCs w:val="28"/>
        </w:rPr>
        <w:lastRenderedPageBreak/>
        <w:t>происшествий;</w:t>
      </w:r>
    </w:p>
    <w:p w14:paraId="147CD16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14:paraId="1379B84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14:paraId="3FA04D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14:paraId="03B88E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A3F36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14:paraId="4608F5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14:paraId="60B7526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73E031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14:paraId="7AC683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14:paraId="2C9FA1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14:paraId="031137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14:paraId="4692085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14:paraId="6B56F4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14:paraId="01F4B5F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14:paraId="23F56B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14:paraId="192E70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A4A8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14:paraId="38EED2D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3D1C6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14:paraId="065170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14:paraId="7D4401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14:paraId="350425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B30B7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14:paraId="16F18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14:paraId="4BDF7C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14:paraId="57B8BA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64DBA0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14:paraId="58A19B9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14:paraId="4AD9CB3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 xml:space="preserve">необходимых </w:t>
      </w:r>
      <w:r w:rsidRPr="006420FB">
        <w:rPr>
          <w:rFonts w:eastAsia="Times New Roman" w:cs="Times New Roman"/>
          <w:color w:val="000000" w:themeColor="text1"/>
          <w:szCs w:val="28"/>
        </w:rPr>
        <w:lastRenderedPageBreak/>
        <w:t>для снижения риска попадания под камнепад;</w:t>
      </w:r>
    </w:p>
    <w:p w14:paraId="2056BA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14:paraId="3A3E9EF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14:paraId="0F644B7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14:paraId="15B095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14:paraId="3273D88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14:paraId="21464E1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14:paraId="212EB8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14:paraId="185B63F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14:paraId="051602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14:paraId="385B41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14:paraId="1FFF56A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1AB68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14:paraId="47E36C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14:paraId="7AC1D3F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14:paraId="78EDF8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14:paraId="5C683E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14:paraId="262E26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14:paraId="537D0C6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14:paraId="7F51D8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14:paraId="01E60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14:paraId="71C521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294B02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14:paraId="0D37A0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14:paraId="2A0E017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14:paraId="765B1B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понятия «психическое здоровье» и «психологическое благополучие», </w:t>
      </w:r>
      <w:r w:rsidRPr="006420FB">
        <w:rPr>
          <w:rFonts w:eastAsia="Times New Roman" w:cs="Times New Roman"/>
          <w:color w:val="000000" w:themeColor="text1"/>
          <w:szCs w:val="28"/>
        </w:rPr>
        <w:lastRenderedPageBreak/>
        <w:t>современные модели психического здоровья и здоровой личности;</w:t>
      </w:r>
    </w:p>
    <w:p w14:paraId="20354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14:paraId="36C4B2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14:paraId="330E31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14:paraId="427CDA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14:paraId="4AD54AFD"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3AAA4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14:paraId="746C0B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FEF2A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14:paraId="454FF4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754C0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14:paraId="797517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14:paraId="1C1E9DB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14:paraId="5D9631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14:paraId="65E888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4D010B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14:paraId="5D1E1B5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14:paraId="670BB0CB"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14:paraId="468A53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43C2B8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14:paraId="2037E35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B1A59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14:paraId="5CEE20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14:paraId="366591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19E22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14:paraId="5A9C6E9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3E4A93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E1AEB5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экстремизму и терроризму»: </w:t>
      </w:r>
    </w:p>
    <w:p w14:paraId="79C2E0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14:paraId="443489B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14:paraId="2E9481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14:paraId="1229CF2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14:paraId="68FD366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14:paraId="551C0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14:paraId="2EAA0A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C6980D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0680B6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14:paraId="12D5444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1AA82D2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14:paraId="40DA27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14:paraId="0C19532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14:paraId="4296C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14:paraId="2CC1B3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14:paraId="1E0969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6A1568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14:paraId="524A44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14:paraId="0645720F"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p>
    <w:p w14:paraId="31355C40" w14:textId="77777777"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20E2E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Планируемые результаты</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14:paraId="73AEC2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1279626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5C0F4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6818E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3365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14:paraId="263D2BBE" w14:textId="069DE2AC"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3C3F0AB" w14:textId="29331A0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0077429C">
        <w:rPr>
          <w:rFonts w:eastAsia="Times New Roman" w:cs="Times New Roman"/>
          <w:color w:val="000000" w:themeColor="text1"/>
          <w:szCs w:val="28"/>
        </w:rPr>
        <w:t xml:space="preserve"> </w:t>
      </w:r>
      <w:r w:rsidRPr="006420FB">
        <w:rPr>
          <w:rFonts w:eastAsia="Times New Roman" w:cs="Times New Roman"/>
          <w:color w:val="000000" w:themeColor="text1"/>
          <w:szCs w:val="28"/>
        </w:rPr>
        <w:t>защите Отечества.</w:t>
      </w:r>
    </w:p>
    <w:p w14:paraId="5EF47F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14:paraId="64B9FE2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w:t>
      </w:r>
      <w:r w:rsidRPr="006420FB">
        <w:rPr>
          <w:rFonts w:eastAsia="Times New Roman" w:cs="Times New Roman"/>
          <w:color w:val="000000" w:themeColor="text1"/>
          <w:szCs w:val="28"/>
        </w:rPr>
        <w:lastRenderedPageBreak/>
        <w:t>школьном самоуправлении; готовность к участию в гуманитарной деятельности (волонтёрство, помощь людям, нуждающимся в ней);</w:t>
      </w:r>
    </w:p>
    <w:p w14:paraId="4E5799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1AF39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A32FC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0FE34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14:paraId="132B68C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35EFB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DE8D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1998B5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14:paraId="12734A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14:paraId="6BF5E2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14:paraId="531198D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6520577A" w14:textId="4D6CF45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C8BD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40ABF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осмысление опыта, наблюдений и поступков, овладение </w:t>
      </w:r>
      <w:r w:rsidRPr="006420FB">
        <w:rPr>
          <w:rFonts w:eastAsia="Times New Roman" w:cs="Times New Roman"/>
          <w:color w:val="000000" w:themeColor="text1"/>
          <w:szCs w:val="28"/>
        </w:rPr>
        <w:lastRenderedPageBreak/>
        <w:t>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B68E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14:paraId="335FA5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164E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897CC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14:paraId="429D7B2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14:paraId="2E89BBC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14:paraId="74F618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14:paraId="201920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F01E1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63646B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B42F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27CCC9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14:paraId="08C225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1486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D7D47E2"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4A3B9AA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6BA8F05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4B18A3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14:paraId="0B426F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14:paraId="0EB998D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1294D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289654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14:paraId="2A25F4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D1E72F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642D57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A90B19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F97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0DA465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проблемные вопросы, отражающие несоответствие между рассматриваемым и наиболее благоприятным состоянием объекта (явления) </w:t>
      </w:r>
      <w:r w:rsidRPr="006420FB">
        <w:rPr>
          <w:rFonts w:eastAsia="Times New Roman" w:cs="Times New Roman"/>
          <w:color w:val="000000" w:themeColor="text1"/>
          <w:szCs w:val="28"/>
        </w:rPr>
        <w:lastRenderedPageBreak/>
        <w:t>повседневной жизни;</w:t>
      </w:r>
    </w:p>
    <w:p w14:paraId="76DB4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44E1F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4107B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75E439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16533E1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281AA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1367BF0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1834A1"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14:paraId="51A7CA1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2D00F11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82E72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14:paraId="48E59C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14:paraId="2BB177A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14:paraId="5247E80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B9D54B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DC8F5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16E19D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7E21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83F57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6111AD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14:paraId="7E467E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17F121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2E5388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1EB71E0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14:paraId="72073A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A4AB9D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14:paraId="3FC88B6E"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B99CD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14:paraId="2668FA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247007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8E287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5763B8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3D6A30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1C3A10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14:paraId="7AAA0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14:paraId="67AEB35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3423E1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14:paraId="5F96BE4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14:paraId="350FC99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14:paraId="39B4BCF5"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14:paraId="65C1D17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14:paraId="578D2F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E6F8B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837ACF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14:paraId="0AF4A2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14:paraId="661C4F4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719E1B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6F5B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A88C7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C4ED940" w14:textId="03149DA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14:paraId="27F151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6FCF9E7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AFE4F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9309A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освоение основ медицинских знаний и владение умениями (при наличии </w:t>
      </w:r>
      <w:r w:rsidRPr="006420FB">
        <w:rPr>
          <w:rFonts w:eastAsia="Times New Roman" w:cs="Times New Roman"/>
          <w:color w:val="000000" w:themeColor="text1"/>
          <w:szCs w:val="28"/>
        </w:rPr>
        <w:lastRenderedPageBreak/>
        <w:t>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8B3B88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1BA213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C998B4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981217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19EEE4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7CD0044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340DE86"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14:paraId="7AA5A6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FF164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14:paraId="2ABAA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4A0FA9A" w14:textId="78EB815A"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14:paraId="3EBACE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14:paraId="1F957A16"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44796D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14:paraId="01590AA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14:paraId="4FFB53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14:paraId="77CCDD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поведения, позволяющие предупредить </w:t>
      </w:r>
      <w:r w:rsidRPr="006420FB">
        <w:rPr>
          <w:rFonts w:eastAsia="Times New Roman" w:cs="Times New Roman"/>
          <w:color w:val="000000" w:themeColor="text1"/>
          <w:szCs w:val="28"/>
        </w:rPr>
        <w:lastRenderedPageBreak/>
        <w:t>возникновение опасных ситуаций в быту;</w:t>
      </w:r>
    </w:p>
    <w:p w14:paraId="095CBC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14:paraId="45C87A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14:paraId="371EFF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3B2C66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14:paraId="31774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48F647E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B3166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14:paraId="21473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14:paraId="4562FA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12C6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1E344F"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41C976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14:paraId="68D0C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2BE10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14:paraId="72480F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14:paraId="5176C93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14:paraId="5511B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14:paraId="244F9E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14:paraId="1D707D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F9A94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14:paraId="6830A872"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2DBB19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14:paraId="7DBF8F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14:paraId="38FDA2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14:paraId="754F739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правила безопасного поведения на водоёмах в различное время </w:t>
      </w:r>
      <w:r w:rsidRPr="006420FB">
        <w:rPr>
          <w:rFonts w:eastAsia="Times New Roman" w:cs="Times New Roman"/>
          <w:color w:val="000000" w:themeColor="text1"/>
          <w:szCs w:val="28"/>
        </w:rPr>
        <w:lastRenderedPageBreak/>
        <w:t>года;</w:t>
      </w:r>
    </w:p>
    <w:p w14:paraId="041274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30923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14:paraId="20AE939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461AD5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14:paraId="12441BD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Основы медицинских знаний»:</w:t>
      </w:r>
    </w:p>
    <w:p w14:paraId="59EC6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14:paraId="5E563B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14:paraId="2D29CB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14:paraId="3781FA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14:paraId="1073D6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14:paraId="46F694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14:paraId="7C98B3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14:paraId="09392CC2"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и самопомощь при неотложных состояниях.</w:t>
      </w:r>
    </w:p>
    <w:p w14:paraId="7176D18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65164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14:paraId="2B8602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14:paraId="4F288F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14:paraId="62108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E8A1A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033058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w:t>
      </w:r>
      <w:r w:rsidRPr="006420FB">
        <w:rPr>
          <w:rFonts w:eastAsia="Times New Roman" w:cs="Times New Roman"/>
          <w:color w:val="000000" w:themeColor="text1"/>
          <w:szCs w:val="28"/>
        </w:rPr>
        <w:lastRenderedPageBreak/>
        <w:t>кружка/секции/спортивной команды, группе друзей;</w:t>
      </w:r>
    </w:p>
    <w:p w14:paraId="70B23F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14:paraId="013F18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14:paraId="6C8A3CC7"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в информационном пространстве»:</w:t>
      </w:r>
    </w:p>
    <w:p w14:paraId="0E4A95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14:paraId="5E64BA38" w14:textId="702500AE"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5948DC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14:paraId="5B3637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14:paraId="4A0C4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4F9752A"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экстремизму и терроризму»:</w:t>
      </w:r>
    </w:p>
    <w:p w14:paraId="0110A0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14:paraId="75E948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14:paraId="118D65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14:paraId="78838E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14:paraId="69FB8B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14:paraId="72242F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13E441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7CC63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14:paraId="5C449F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4F9959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90A88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14:paraId="342DB3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83F955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14:paraId="1A52370E"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14:paraId="5F16C9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14:paraId="084BCCFB" w14:textId="77777777"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14:paraId="5F035F8C" w14:textId="77777777"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14:paraId="1F7557B3" w14:textId="760E8EF5"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78F347B" w14:textId="77777777"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14:paraId="73B23FB2" w14:textId="77777777"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8428F6B"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C84CA2C"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14:paraId="1D4CCCB5" w14:textId="287B1AE6"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14:paraId="15C3A98C" w14:textId="77777777"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14:paraId="2656039D" w14:textId="50AA9EBB" w:rsidR="004068AD" w:rsidRPr="009D5E0B" w:rsidRDefault="00AE0176" w:rsidP="005A7F7C">
      <w:pPr>
        <w:pStyle w:val="aff6"/>
        <w:numPr>
          <w:ilvl w:val="3"/>
          <w:numId w:val="79"/>
        </w:numPr>
        <w:spacing w:after="0" w:line="240" w:lineRule="auto"/>
        <w:ind w:left="0" w:firstLine="0"/>
      </w:pPr>
      <w:bookmarkStart w:id="125" w:name="_Toc98881204"/>
      <w:r>
        <w:t>.</w:t>
      </w:r>
      <w:r w:rsidR="00D71EC4" w:rsidRPr="009D5E0B">
        <w:t xml:space="preserve"> </w:t>
      </w:r>
      <w:r w:rsidR="00F81B08" w:rsidRPr="009D5E0B">
        <w:t>ОСНОВЫ ДУХОВНО-НРАВСТВЕННОЙ КУЛЬТУРЫ НАРОДОВ РОССИИ</w:t>
      </w:r>
      <w:bookmarkEnd w:id="125"/>
    </w:p>
    <w:p w14:paraId="4CD558EE"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2FC17376" w14:textId="77777777"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14:paraId="2B7736E8" w14:textId="0CDDC019"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14:paraId="17822F3C"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785AD92D" w14:textId="77777777"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14:paraId="504A7F05" w14:textId="77777777"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14:paraId="54F7BD67" w14:textId="42FC63F6"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14:paraId="3F2A0969" w14:textId="29D0BEEF"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14:paraId="4AB7D7B0" w14:textId="64C30364"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09DA4CEA" w14:textId="6A53B043"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14:paraId="2B6F999A" w14:textId="2C9046B9"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14:paraId="35F5EDB7" w14:textId="77777777" w:rsidR="0077429C" w:rsidRPr="0077429C" w:rsidRDefault="0077429C" w:rsidP="0077429C">
      <w:pPr>
        <w:tabs>
          <w:tab w:val="left" w:pos="709"/>
          <w:tab w:val="left" w:pos="851"/>
        </w:tabs>
        <w:spacing w:after="0"/>
        <w:jc w:val="both"/>
        <w:rPr>
          <w:color w:val="000000" w:themeColor="text1"/>
          <w:szCs w:val="28"/>
        </w:rPr>
      </w:pPr>
    </w:p>
    <w:p w14:paraId="7364763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14:paraId="7017406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w:t>
      </w:r>
      <w:r w:rsidRPr="003A352D">
        <w:rPr>
          <w:rFonts w:ascii="Times New Roman" w:hAnsi="Times New Roman"/>
          <w:sz w:val="28"/>
          <w:szCs w:val="28"/>
        </w:rPr>
        <w:lastRenderedPageBreak/>
        <w:t>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14:paraId="470F243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14:paraId="2AECEF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5EA451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0D5C71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14:paraId="044402DF" w14:textId="0A0DDE9F"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14:paraId="402ED0FF" w14:textId="77777777"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5F149203" w14:textId="512238D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333272F4" w14:textId="28EBDAC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 xml:space="preserve">воспитание патриотических чувств; уважения к истории, языку, культурным и религиозным традициям своего и других народов России, </w:t>
      </w:r>
      <w:r w:rsidRPr="0077429C">
        <w:rPr>
          <w:rFonts w:eastAsia="Calibri" w:cs="Times New Roman"/>
          <w:color w:val="000000" w:themeColor="text1"/>
          <w:szCs w:val="28"/>
        </w:rPr>
        <w:lastRenderedPageBreak/>
        <w:t>толерантное отношение к людям другой культуры;</w:t>
      </w:r>
    </w:p>
    <w:p w14:paraId="3170C9C4" w14:textId="7B3537D1"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14:paraId="4EF936D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9BA0A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0121AD0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14:paraId="34559F42" w14:textId="75BF2633"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r w:rsidRPr="003A352D">
        <w:rPr>
          <w:rFonts w:ascii="Times New Roman" w:hAnsi="Times New Roman"/>
          <w:sz w:val="28"/>
          <w:szCs w:val="28"/>
        </w:rPr>
        <w:t xml:space="preserve"> </w:t>
      </w:r>
    </w:p>
    <w:p w14:paraId="53CB6DA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14:paraId="3E3B06A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14:paraId="797A5E5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668272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14:paraId="3580761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14:paraId="1C3E674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14:paraId="210E023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14:paraId="3177BA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 xml:space="preserve">«Плод добрых трудов славен…». Буддизм, ислам, христианство о труде и трудолюбии. </w:t>
      </w:r>
    </w:p>
    <w:p w14:paraId="593B3F2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50F3B0C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14:paraId="2FD0F5A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7E6C756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14:paraId="21E024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14:paraId="2EE5B5C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14:paraId="3D7BFE6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14:paraId="58DC284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14:paraId="1101609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14:paraId="7CE2666D"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14:paraId="148055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1A6DB9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7E677BCC"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14:paraId="630534D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59CA41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14:paraId="3F371AB5" w14:textId="1AA78967"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lastRenderedPageBreak/>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40086A65" w14:textId="54715A02"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1DE679F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DE1A0F8" w14:textId="77777777"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Примерные контрольно-измерительные материалы</w:t>
      </w:r>
    </w:p>
    <w:p w14:paraId="43E9125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14:paraId="5F70D7E3" w14:textId="71AF6D99"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Для обучающихся с НОДА возможно изменение формулировки заданий на «пошаговую», </w:t>
      </w:r>
      <w:r w:rsidR="00891608">
        <w:rPr>
          <w:rFonts w:ascii="Times New Roman" w:hAnsi="Times New Roman"/>
          <w:sz w:val="28"/>
          <w:szCs w:val="28"/>
        </w:rPr>
        <w:t xml:space="preserve"> </w:t>
      </w:r>
      <w:r w:rsidRPr="003A352D">
        <w:rPr>
          <w:rFonts w:ascii="Times New Roman" w:hAnsi="Times New Roman"/>
          <w:sz w:val="28"/>
          <w:szCs w:val="28"/>
        </w:rPr>
        <w:t>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071702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14:paraId="18BD079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14:paraId="26DA1A1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14:paraId="1828524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14:paraId="5DE8564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14:paraId="354324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14:paraId="6BCC133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14:paraId="0F0B14A8"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14:paraId="3724307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14:paraId="02654C3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9. «Изобразительное искусство как источник знаний и нравственных ценностей».</w:t>
      </w:r>
    </w:p>
    <w:p w14:paraId="03295F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14:paraId="653FA29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14:paraId="554D1CD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14:paraId="0A5954AE" w14:textId="77777777"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14:paraId="20125D7F" w14:textId="77777777" w:rsidR="00F33A81" w:rsidRDefault="00F33A81" w:rsidP="00116430">
      <w:pPr>
        <w:shd w:val="clear" w:color="auto" w:fill="FFFFFF"/>
        <w:spacing w:after="0" w:line="240" w:lineRule="auto"/>
        <w:ind w:firstLine="709"/>
        <w:jc w:val="both"/>
        <w:rPr>
          <w:rFonts w:eastAsia="Calibri" w:cs="Times New Roman"/>
          <w:szCs w:val="28"/>
          <w:lang w:eastAsia="en-US"/>
        </w:rPr>
      </w:pPr>
    </w:p>
    <w:p w14:paraId="7D2EAF6D" w14:textId="77777777" w:rsidR="00FC55F3" w:rsidRPr="00FC55F3" w:rsidRDefault="00FC55F3" w:rsidP="00FC55F3">
      <w:pPr>
        <w:rPr>
          <w:lang w:eastAsia="en-US"/>
        </w:rPr>
      </w:pPr>
    </w:p>
    <w:sectPr w:rsidR="00FC55F3" w:rsidRPr="00FC55F3" w:rsidSect="0028434A">
      <w:headerReference w:type="default" r:id="rId14"/>
      <w:footerReference w:type="default" r:id="rId15"/>
      <w:pgSz w:w="11906" w:h="16838"/>
      <w:pgMar w:top="1134" w:right="567" w:bottom="1134" w:left="1134"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A2CBF" w14:textId="77777777" w:rsidR="00961E9E" w:rsidRDefault="00961E9E" w:rsidP="00160D6B">
      <w:pPr>
        <w:spacing w:after="0" w:line="240" w:lineRule="auto"/>
      </w:pPr>
      <w:r>
        <w:separator/>
      </w:r>
    </w:p>
  </w:endnote>
  <w:endnote w:type="continuationSeparator" w:id="0">
    <w:p w14:paraId="4EB48D84" w14:textId="77777777" w:rsidR="00961E9E" w:rsidRDefault="00961E9E"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95540"/>
      <w:docPartObj>
        <w:docPartGallery w:val="Page Numbers (Bottom of Page)"/>
        <w:docPartUnique/>
      </w:docPartObj>
    </w:sdtPr>
    <w:sdtContent>
      <w:p w14:paraId="12B92BEE" w14:textId="77777777" w:rsidR="00706984" w:rsidRDefault="00706984" w:rsidP="0028434A">
        <w:pPr>
          <w:pStyle w:val="ae"/>
          <w:jc w:val="center"/>
        </w:pPr>
        <w:r>
          <w:fldChar w:fldCharType="begin"/>
        </w:r>
        <w:r>
          <w:instrText xml:space="preserve"> PAGE   \* MERGEFORMAT </w:instrText>
        </w:r>
        <w:r>
          <w:fldChar w:fldCharType="separate"/>
        </w:r>
        <w:r w:rsidR="004639E1">
          <w:rPr>
            <w:noProof/>
          </w:rPr>
          <w:t>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012963"/>
      <w:docPartObj>
        <w:docPartGallery w:val="Page Numbers (Bottom of Page)"/>
        <w:docPartUnique/>
      </w:docPartObj>
    </w:sdtPr>
    <w:sdtContent>
      <w:p w14:paraId="2D63B79B" w14:textId="77777777" w:rsidR="00706984" w:rsidRDefault="00706984" w:rsidP="0028434A">
        <w:pPr>
          <w:pStyle w:val="ae"/>
          <w:jc w:val="center"/>
        </w:pPr>
        <w:r>
          <w:fldChar w:fldCharType="begin"/>
        </w:r>
        <w:r>
          <w:instrText>PAGE   \* MERGEFORMAT</w:instrText>
        </w:r>
        <w:r>
          <w:fldChar w:fldCharType="separate"/>
        </w:r>
        <w:r w:rsidR="004639E1">
          <w:rPr>
            <w:noProof/>
          </w:rPr>
          <w:t>406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AF676A" w14:textId="77777777" w:rsidR="00961E9E" w:rsidRDefault="00961E9E" w:rsidP="00160D6B">
      <w:pPr>
        <w:spacing w:after="0" w:line="240" w:lineRule="auto"/>
      </w:pPr>
      <w:r>
        <w:separator/>
      </w:r>
    </w:p>
  </w:footnote>
  <w:footnote w:type="continuationSeparator" w:id="0">
    <w:p w14:paraId="0DCB4ED0" w14:textId="77777777" w:rsidR="00961E9E" w:rsidRDefault="00961E9E" w:rsidP="00160D6B">
      <w:pPr>
        <w:spacing w:after="0" w:line="240" w:lineRule="auto"/>
      </w:pPr>
      <w:r>
        <w:continuationSeparator/>
      </w:r>
    </w:p>
  </w:footnote>
  <w:footnote w:id="1">
    <w:p w14:paraId="50C02BEE" w14:textId="77777777" w:rsidR="00706984" w:rsidRDefault="00706984" w:rsidP="79D56CC5">
      <w:pPr>
        <w:pStyle w:val="af5"/>
        <w:rPr>
          <w:rFonts w:ascii="Times New Roman" w:hAnsi="Times New Roman"/>
        </w:rPr>
      </w:pPr>
      <w:r w:rsidRPr="79D56CC5">
        <w:rPr>
          <w:rStyle w:val="af7"/>
        </w:rPr>
        <w:footnoteRef/>
      </w:r>
      <w:r>
        <w:t xml:space="preserve"> </w:t>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14:paraId="776216EF" w14:textId="77777777" w:rsidR="00706984" w:rsidRPr="00847B27" w:rsidRDefault="00706984" w:rsidP="00A65D3E">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14:paraId="0916C7FD" w14:textId="77777777" w:rsidR="00706984" w:rsidRDefault="0070698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4A02DD72" w14:textId="77777777" w:rsidR="00706984" w:rsidRDefault="00706984" w:rsidP="00166F00">
      <w:pPr>
        <w:pStyle w:val="footnote"/>
      </w:pPr>
    </w:p>
  </w:footnote>
  <w:footnote w:id="4">
    <w:p w14:paraId="6AF64284" w14:textId="0050A96B" w:rsidR="00706984" w:rsidRDefault="00706984"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5">
    <w:p w14:paraId="0462B592" w14:textId="77777777" w:rsidR="00706984" w:rsidRDefault="0070698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14:paraId="59DC6001" w14:textId="77777777" w:rsidR="00706984" w:rsidRDefault="00706984" w:rsidP="00166F00">
      <w:pPr>
        <w:pStyle w:val="footnote"/>
      </w:pPr>
    </w:p>
  </w:footnote>
  <w:footnote w:id="6">
    <w:p w14:paraId="765BE884" w14:textId="77777777" w:rsidR="00706984" w:rsidRDefault="0070698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3EF40E35" w14:textId="77777777" w:rsidR="00706984" w:rsidRDefault="00706984" w:rsidP="00166F00">
      <w:pPr>
        <w:pStyle w:val="footnote"/>
      </w:pPr>
    </w:p>
  </w:footnote>
  <w:footnote w:id="7">
    <w:p w14:paraId="33D1E3A4" w14:textId="77777777" w:rsidR="00706984" w:rsidRDefault="0070698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14:paraId="1616E2FF" w14:textId="77777777" w:rsidR="00706984" w:rsidRDefault="00706984" w:rsidP="00166F00">
      <w:pPr>
        <w:pStyle w:val="footnote"/>
      </w:pPr>
    </w:p>
  </w:footnote>
  <w:footnote w:id="8">
    <w:p w14:paraId="070F1101" w14:textId="77777777" w:rsidR="00706984" w:rsidRPr="00C318EF" w:rsidRDefault="00706984"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14:paraId="680C07F6" w14:textId="77777777" w:rsidR="00706984" w:rsidRPr="00C318EF" w:rsidRDefault="00706984" w:rsidP="00166F00">
      <w:pPr>
        <w:pStyle w:val="footnote"/>
        <w:rPr>
          <w:rFonts w:ascii="Times New Roman" w:hAnsi="Times New Roman" w:cs="Times New Roman"/>
          <w:sz w:val="20"/>
          <w:szCs w:val="20"/>
        </w:rPr>
      </w:pPr>
    </w:p>
  </w:footnote>
  <w:footnote w:id="9">
    <w:p w14:paraId="309A55D7" w14:textId="1958BE5B" w:rsidR="00706984" w:rsidRPr="00C318EF" w:rsidRDefault="00706984"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14:paraId="2BDBDB0B" w14:textId="77777777" w:rsidR="00706984" w:rsidRPr="00C318EF" w:rsidRDefault="00706984" w:rsidP="00166F00">
      <w:pPr>
        <w:pStyle w:val="footnote"/>
        <w:rPr>
          <w:rFonts w:ascii="Times New Roman" w:hAnsi="Times New Roman" w:cs="Times New Roman"/>
          <w:sz w:val="20"/>
          <w:szCs w:val="20"/>
        </w:rPr>
      </w:pPr>
    </w:p>
  </w:footnote>
  <w:footnote w:id="10">
    <w:p w14:paraId="3AB303C3" w14:textId="77777777" w:rsidR="00706984" w:rsidRDefault="0070698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00A419A6" w14:textId="77777777" w:rsidR="00706984" w:rsidRDefault="00706984" w:rsidP="00166F00">
      <w:pPr>
        <w:pStyle w:val="footnote"/>
      </w:pPr>
    </w:p>
  </w:footnote>
  <w:footnote w:id="11">
    <w:p w14:paraId="3278A58F" w14:textId="77777777" w:rsidR="00706984" w:rsidRDefault="0070698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597437E4" w14:textId="77777777" w:rsidR="00706984" w:rsidRDefault="00706984" w:rsidP="00166F00">
      <w:pPr>
        <w:pStyle w:val="footnote"/>
      </w:pPr>
    </w:p>
  </w:footnote>
  <w:footnote w:id="12">
    <w:p w14:paraId="5A90FC1B" w14:textId="0BD0E9C5" w:rsidR="00706984" w:rsidRDefault="0070698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14:paraId="07248AE7" w14:textId="77777777" w:rsidR="00706984" w:rsidRDefault="00706984" w:rsidP="00166F00">
      <w:pPr>
        <w:pStyle w:val="footnote"/>
      </w:pPr>
    </w:p>
  </w:footnote>
  <w:footnote w:id="13">
    <w:p w14:paraId="1FF17365" w14:textId="77777777" w:rsidR="00706984" w:rsidRDefault="00706984"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14:paraId="0CE4BB5E" w14:textId="77777777" w:rsidR="00706984" w:rsidRDefault="00706984" w:rsidP="00166F00">
      <w:pPr>
        <w:pStyle w:val="footnote"/>
      </w:pPr>
    </w:p>
  </w:footnote>
  <w:footnote w:id="14">
    <w:p w14:paraId="3DF4B82D" w14:textId="77777777" w:rsidR="00706984" w:rsidRPr="00D66B21" w:rsidRDefault="00706984"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04A6492" w14:textId="77777777" w:rsidR="00706984" w:rsidRDefault="00706984" w:rsidP="00166F00">
      <w:pPr>
        <w:pStyle w:val="snoska"/>
      </w:pPr>
    </w:p>
  </w:footnote>
  <w:footnote w:id="15">
    <w:p w14:paraId="71012727" w14:textId="77777777" w:rsidR="00706984" w:rsidRDefault="00706984"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14:paraId="5447F595" w14:textId="77777777" w:rsidR="00706984" w:rsidRDefault="00706984" w:rsidP="00166F00">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D220D" w14:textId="77777777" w:rsidR="00706984" w:rsidRDefault="00706984">
    <w:pPr>
      <w:pStyle w:val="afa"/>
      <w:rPr>
        <w:rFonts w:eastAsia="MS Mincho"/>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39E1"/>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6984"/>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1E9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F14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docs.cntd.ru/document/566085656"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CAC556-3EA8-43D9-8081-A9679388B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607</Pages>
  <Words>224882</Words>
  <Characters>1281828</Characters>
  <Application>Microsoft Office Word</Application>
  <DocSecurity>0</DocSecurity>
  <Lines>10681</Lines>
  <Paragraphs>3007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1503703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2</cp:revision>
  <cp:lastPrinted>2022-03-24T07:35:00Z</cp:lastPrinted>
  <dcterms:created xsi:type="dcterms:W3CDTF">2024-11-08T12:31:00Z</dcterms:created>
  <dcterms:modified xsi:type="dcterms:W3CDTF">2024-11-08T12:31:00Z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